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19762" w14:textId="77777777" w:rsidR="00543C69" w:rsidRPr="00903E59" w:rsidRDefault="00543C69" w:rsidP="00543C69">
      <w:pPr>
        <w:pStyle w:val="NoParagraphStyle"/>
        <w:rPr>
          <w:rFonts w:ascii="MAD Serif" w:hAnsi="MAD Serif" w:cs="MAD Serif"/>
          <w:b/>
          <w:bCs/>
          <w:caps/>
          <w:sz w:val="80"/>
          <w:szCs w:val="80"/>
          <w:lang w:val="nl-BE"/>
        </w:rPr>
      </w:pPr>
      <w:r w:rsidRPr="00903E59">
        <w:rPr>
          <w:rFonts w:ascii="MAD Serif" w:hAnsi="MAD Serif" w:cs="MAD Serif"/>
          <w:b/>
          <w:bCs/>
          <w:caps/>
          <w:sz w:val="80"/>
          <w:szCs w:val="80"/>
          <w:lang w:val="nl-BE"/>
        </w:rPr>
        <w:t>jaar</w:t>
      </w:r>
    </w:p>
    <w:p w14:paraId="22C98DA7" w14:textId="77777777" w:rsidR="00543C69" w:rsidRPr="00903E59" w:rsidRDefault="00543C69" w:rsidP="00543C69">
      <w:pPr>
        <w:pStyle w:val="NoParagraphStyle"/>
        <w:rPr>
          <w:rFonts w:ascii="MAD Serif" w:hAnsi="MAD Serif" w:cs="MAD Serif"/>
          <w:b/>
          <w:bCs/>
          <w:caps/>
          <w:sz w:val="80"/>
          <w:szCs w:val="80"/>
          <w:lang w:val="nl-BE"/>
        </w:rPr>
      </w:pPr>
      <w:r w:rsidRPr="00903E59">
        <w:rPr>
          <w:rFonts w:ascii="MAD Serif" w:hAnsi="MAD Serif" w:cs="MAD Serif"/>
          <w:b/>
          <w:bCs/>
          <w:caps/>
          <w:sz w:val="80"/>
          <w:szCs w:val="80"/>
          <w:lang w:val="nl-BE"/>
        </w:rPr>
        <w:t>verslag</w:t>
      </w:r>
    </w:p>
    <w:p w14:paraId="294C0D98" w14:textId="7EE71524" w:rsidR="00543C69" w:rsidRPr="00903E59" w:rsidRDefault="00543C69" w:rsidP="00543C69">
      <w:pPr>
        <w:pStyle w:val="NoParagraphStyle"/>
        <w:spacing w:after="1134"/>
        <w:rPr>
          <w:rFonts w:ascii="MAD Serif" w:hAnsi="MAD Serif" w:cs="MAD Serif"/>
          <w:b/>
          <w:bCs/>
          <w:caps/>
          <w:sz w:val="80"/>
          <w:szCs w:val="80"/>
          <w:lang w:val="nl-BE"/>
        </w:rPr>
      </w:pPr>
      <w:r w:rsidRPr="00903E59">
        <w:rPr>
          <w:rFonts w:ascii="MAD Serif" w:hAnsi="MAD Serif" w:cs="MAD Serif"/>
          <w:b/>
          <w:bCs/>
          <w:caps/>
          <w:spacing w:val="-238"/>
          <w:sz w:val="80"/>
          <w:szCs w:val="80"/>
          <w:lang w:val="nl-BE"/>
        </w:rPr>
        <w:t xml:space="preserve"> </w:t>
      </w:r>
      <w:r w:rsidRPr="00903E59">
        <w:rPr>
          <w:rFonts w:ascii="MAD Serif" w:hAnsi="MAD Serif" w:cs="MAD Serif"/>
          <w:b/>
          <w:bCs/>
          <w:caps/>
          <w:sz w:val="80"/>
          <w:szCs w:val="80"/>
          <w:lang w:val="nl-BE"/>
        </w:rPr>
        <w:t>202</w:t>
      </w:r>
      <w:r w:rsidR="00903E59">
        <w:rPr>
          <w:rFonts w:ascii="MAD Serif" w:hAnsi="MAD Serif" w:cs="MAD Serif"/>
          <w:b/>
          <w:bCs/>
          <w:caps/>
          <w:sz w:val="80"/>
          <w:szCs w:val="80"/>
          <w:lang w:val="nl-BE"/>
        </w:rPr>
        <w:t>5</w:t>
      </w:r>
    </w:p>
    <w:p w14:paraId="65B25676" w14:textId="53C132CD" w:rsidR="00543C69" w:rsidRPr="00543C69" w:rsidRDefault="00543C69" w:rsidP="00543C69">
      <w:pPr>
        <w:pStyle w:val="tit"/>
        <w:spacing w:after="1508"/>
        <w:ind w:left="113"/>
        <w:rPr>
          <w:caps w:val="0"/>
          <w:spacing w:val="0"/>
          <w:sz w:val="80"/>
          <w:szCs w:val="80"/>
        </w:rPr>
      </w:pPr>
      <w:r w:rsidRPr="00543C69">
        <w:rPr>
          <w:caps w:val="0"/>
          <w:sz w:val="80"/>
          <w:szCs w:val="80"/>
        </w:rPr>
        <w:t xml:space="preserve">Verslag van het </w:t>
      </w:r>
      <w:r w:rsidRPr="00543C69">
        <w:rPr>
          <w:caps w:val="0"/>
          <w:sz w:val="80"/>
          <w:szCs w:val="80"/>
        </w:rPr>
        <w:br/>
        <w:t xml:space="preserve"> bestuursorgaan aan de algemene vergadering </w:t>
      </w:r>
      <w:r w:rsidRPr="00543C69">
        <w:rPr>
          <w:caps w:val="0"/>
          <w:sz w:val="80"/>
          <w:szCs w:val="80"/>
        </w:rPr>
        <w:br/>
      </w:r>
      <w:r w:rsidRPr="00543C69">
        <w:rPr>
          <w:caps w:val="0"/>
          <w:spacing w:val="-41"/>
          <w:sz w:val="80"/>
          <w:szCs w:val="80"/>
        </w:rPr>
        <w:t> </w:t>
      </w:r>
      <w:r w:rsidRPr="00543C69">
        <w:rPr>
          <w:caps w:val="0"/>
          <w:spacing w:val="0"/>
          <w:sz w:val="80"/>
          <w:szCs w:val="80"/>
        </w:rPr>
        <w:t>van 1</w:t>
      </w:r>
      <w:r w:rsidR="00903E59">
        <w:rPr>
          <w:caps w:val="0"/>
          <w:spacing w:val="0"/>
          <w:sz w:val="80"/>
          <w:szCs w:val="80"/>
        </w:rPr>
        <w:t>8</w:t>
      </w:r>
      <w:r w:rsidRPr="00543C69">
        <w:rPr>
          <w:caps w:val="0"/>
          <w:spacing w:val="0"/>
          <w:sz w:val="80"/>
          <w:szCs w:val="80"/>
        </w:rPr>
        <w:t xml:space="preserve"> mei 202</w:t>
      </w:r>
      <w:r w:rsidR="00903E59">
        <w:rPr>
          <w:caps w:val="0"/>
          <w:spacing w:val="0"/>
          <w:sz w:val="80"/>
          <w:szCs w:val="80"/>
        </w:rPr>
        <w:t>6</w:t>
      </w:r>
    </w:p>
    <w:p w14:paraId="22ABDA61" w14:textId="7AC3C6FC" w:rsidR="00A10092" w:rsidRPr="00D013DB" w:rsidRDefault="00A10092" w:rsidP="00543C69">
      <w:pPr>
        <w:rPr>
          <w:lang w:val="nl-BE"/>
        </w:rPr>
      </w:pPr>
    </w:p>
    <w:p w14:paraId="53024166" w14:textId="77777777" w:rsidR="00543C69" w:rsidRPr="00D013DB" w:rsidRDefault="00543C69" w:rsidP="00543C69">
      <w:pPr>
        <w:rPr>
          <w:lang w:val="nl-BE"/>
        </w:rPr>
      </w:pPr>
    </w:p>
    <w:p w14:paraId="7786023D" w14:textId="77777777" w:rsidR="00543C69" w:rsidRPr="00D013DB" w:rsidRDefault="00543C69" w:rsidP="00543C69">
      <w:pPr>
        <w:rPr>
          <w:lang w:val="nl-BE"/>
        </w:rPr>
      </w:pPr>
    </w:p>
    <w:p w14:paraId="0112A8D4" w14:textId="77777777" w:rsidR="00543C69" w:rsidRPr="00D013DB" w:rsidRDefault="00543C69" w:rsidP="00543C69">
      <w:pPr>
        <w:rPr>
          <w:lang w:val="nl-BE"/>
        </w:rPr>
      </w:pPr>
    </w:p>
    <w:p w14:paraId="0B2F6328" w14:textId="77777777" w:rsidR="00543C69" w:rsidRPr="00D013DB" w:rsidRDefault="00543C69" w:rsidP="00543C69">
      <w:pPr>
        <w:rPr>
          <w:lang w:val="nl-BE"/>
        </w:rPr>
      </w:pPr>
    </w:p>
    <w:p w14:paraId="572273D2" w14:textId="582A60E8" w:rsidR="00D013DB" w:rsidRPr="00D013DB" w:rsidRDefault="00D013DB">
      <w:pPr>
        <w:rPr>
          <w:lang w:val="nl-BE"/>
        </w:rPr>
      </w:pPr>
      <w:r w:rsidRPr="00D013DB">
        <w:rPr>
          <w:lang w:val="nl-BE"/>
        </w:rPr>
        <w:br w:type="page"/>
      </w:r>
    </w:p>
    <w:p w14:paraId="6CD477D3" w14:textId="77777777" w:rsidR="00543C69" w:rsidRPr="00D013DB" w:rsidRDefault="00543C69" w:rsidP="00543C69">
      <w:pPr>
        <w:rPr>
          <w:lang w:val="nl-BE"/>
        </w:rPr>
      </w:pPr>
    </w:p>
    <w:p w14:paraId="35439CDB" w14:textId="77777777" w:rsidR="00543C69" w:rsidRDefault="00543C69" w:rsidP="00543C69">
      <w:pPr>
        <w:pStyle w:val="NoParagraphStyle"/>
        <w:suppressAutoHyphens/>
        <w:rPr>
          <w:rFonts w:ascii="Stanley Regular" w:hAnsi="Stanley Regular" w:cs="Stanley Regular"/>
          <w:caps/>
          <w:sz w:val="18"/>
          <w:szCs w:val="18"/>
          <w:lang w:val="nl-NL"/>
        </w:rPr>
      </w:pPr>
      <w:r>
        <w:rPr>
          <w:rFonts w:ascii="Stanley Regular" w:hAnsi="Stanley Regular" w:cs="Stanley Regular"/>
          <w:caps/>
          <w:sz w:val="18"/>
          <w:szCs w:val="18"/>
          <w:lang w:val="nl-NL"/>
        </w:rPr>
        <w:t>EDITO</w:t>
      </w:r>
      <w:r w:rsidRPr="00903E59">
        <w:rPr>
          <w:rFonts w:ascii="Stanley Regular" w:hAnsi="Stanley Regular" w:cs="Stanley Regular"/>
          <w:sz w:val="18"/>
          <w:szCs w:val="18"/>
          <w:u w:color="000000"/>
          <w:lang w:val="nl-BE"/>
        </w:rPr>
        <w:t> </w:t>
      </w:r>
      <w:r w:rsidRPr="00903E59">
        <w:rPr>
          <w:rFonts w:ascii="Stanley Regular" w:hAnsi="Stanley Regular" w:cs="Stanley Regular"/>
          <w:sz w:val="18"/>
          <w:szCs w:val="18"/>
          <w:u w:val="dottedHeavy" w:color="000000"/>
          <w:lang w:val="nl-BE"/>
        </w:rPr>
        <w:tab/>
      </w:r>
      <w:r w:rsidRPr="00903E59">
        <w:rPr>
          <w:rFonts w:ascii="Stanley Regular" w:hAnsi="Stanley Regular" w:cs="Stanley Regular"/>
          <w:sz w:val="18"/>
          <w:szCs w:val="18"/>
          <w:u w:color="000000"/>
          <w:lang w:val="nl-BE"/>
        </w:rPr>
        <w:t> </w:t>
      </w:r>
      <w:r w:rsidRPr="00903E59">
        <w:rPr>
          <w:rFonts w:ascii="Stanley Regular" w:hAnsi="Stanley Regular" w:cs="Stanley Regular"/>
          <w:sz w:val="14"/>
          <w:szCs w:val="14"/>
          <w:lang w:val="nl-BE"/>
        </w:rPr>
        <w:t>4</w:t>
      </w:r>
    </w:p>
    <w:p w14:paraId="7DE54E8D" w14:textId="77777777" w:rsidR="00543C69" w:rsidRDefault="00543C69" w:rsidP="00543C69">
      <w:pPr>
        <w:pStyle w:val="NoParagraphStyle"/>
        <w:suppressAutoHyphens/>
        <w:rPr>
          <w:rFonts w:ascii="Stanley Regular" w:hAnsi="Stanley Regular" w:cs="Stanley Regular"/>
          <w:caps/>
          <w:sz w:val="18"/>
          <w:szCs w:val="18"/>
          <w:lang w:val="nl-NL"/>
        </w:rPr>
      </w:pPr>
    </w:p>
    <w:p w14:paraId="610384FC" w14:textId="77777777" w:rsidR="00543C69" w:rsidRDefault="00543C69" w:rsidP="00543C69">
      <w:pPr>
        <w:pStyle w:val="NoParagraphStyle"/>
        <w:suppressAutoHyphens/>
        <w:rPr>
          <w:rFonts w:ascii="Stanley Regular" w:hAnsi="Stanley Regular" w:cs="Stanley Regular"/>
          <w:caps/>
          <w:sz w:val="18"/>
          <w:szCs w:val="18"/>
          <w:lang w:val="nl-NL"/>
        </w:rPr>
      </w:pPr>
    </w:p>
    <w:p w14:paraId="5F11AADC" w14:textId="77777777" w:rsidR="00543C69" w:rsidRDefault="00543C69" w:rsidP="00543C69">
      <w:pPr>
        <w:pStyle w:val="NoParagraphStyle"/>
        <w:suppressAutoHyphens/>
        <w:rPr>
          <w:rFonts w:ascii="Stanley Regular" w:hAnsi="Stanley Regular" w:cs="Stanley Regular"/>
          <w:caps/>
          <w:color w:val="C8322C"/>
          <w:sz w:val="18"/>
          <w:szCs w:val="18"/>
          <w:lang w:val="nl-NL"/>
        </w:rPr>
      </w:pPr>
      <w:r>
        <w:rPr>
          <w:rFonts w:ascii="Stanley Regular" w:hAnsi="Stanley Regular" w:cs="Stanley Regular"/>
          <w:caps/>
          <w:color w:val="C8322C"/>
          <w:sz w:val="18"/>
          <w:szCs w:val="18"/>
          <w:lang w:val="nl-NL"/>
        </w:rPr>
        <w:t>I.</w:t>
      </w:r>
    </w:p>
    <w:p w14:paraId="43D4A8AA" w14:textId="77777777" w:rsidR="00543C69" w:rsidRDefault="00543C69" w:rsidP="00543C69">
      <w:pPr>
        <w:pStyle w:val="NoParagraphStyle"/>
        <w:suppressAutoHyphens/>
        <w:rPr>
          <w:rFonts w:ascii="Stanley Regular" w:hAnsi="Stanley Regular" w:cs="Stanley Regular"/>
          <w:caps/>
          <w:sz w:val="18"/>
          <w:szCs w:val="18"/>
          <w:lang w:val="nl-NL"/>
        </w:rPr>
      </w:pPr>
      <w:r>
        <w:rPr>
          <w:rFonts w:ascii="Stanley Regular" w:hAnsi="Stanley Regular" w:cs="Stanley Regular"/>
          <w:caps/>
          <w:color w:val="C8322C"/>
          <w:sz w:val="18"/>
          <w:szCs w:val="18"/>
          <w:u w:color="000000"/>
          <w:lang w:val="nl-NL"/>
        </w:rPr>
        <w:t>BEPALINGEN VAN HET WETBOEK VAN VENNOOTSCHAPPEN EN VERENIGINGEN</w:t>
      </w:r>
      <w:r w:rsidRPr="00903E59">
        <w:rPr>
          <w:rFonts w:ascii="Stanley Regular" w:hAnsi="Stanley Regular" w:cs="Stanley Regular"/>
          <w:sz w:val="18"/>
          <w:szCs w:val="18"/>
          <w:u w:color="000000"/>
          <w:lang w:val="nl-BE"/>
        </w:rPr>
        <w:t> </w:t>
      </w:r>
      <w:r w:rsidRPr="00903E59">
        <w:rPr>
          <w:rFonts w:ascii="Stanley Regular" w:hAnsi="Stanley Regular" w:cs="Stanley Regular"/>
          <w:sz w:val="18"/>
          <w:szCs w:val="18"/>
          <w:u w:val="dottedHeavy" w:color="000000"/>
          <w:lang w:val="nl-BE"/>
        </w:rPr>
        <w:tab/>
      </w:r>
      <w:r w:rsidRPr="00903E59">
        <w:rPr>
          <w:rFonts w:ascii="Stanley Regular" w:hAnsi="Stanley Regular" w:cs="Stanley Regular"/>
          <w:sz w:val="18"/>
          <w:szCs w:val="18"/>
          <w:u w:color="000000"/>
          <w:lang w:val="nl-BE"/>
        </w:rPr>
        <w:t> </w:t>
      </w:r>
      <w:r w:rsidRPr="00903E59">
        <w:rPr>
          <w:rFonts w:ascii="Stanley Regular" w:hAnsi="Stanley Regular" w:cs="Stanley Regular"/>
          <w:sz w:val="14"/>
          <w:szCs w:val="14"/>
          <w:lang w:val="nl-BE"/>
        </w:rPr>
        <w:t>6</w:t>
      </w:r>
    </w:p>
    <w:p w14:paraId="50576D6E" w14:textId="77777777" w:rsidR="00543C69" w:rsidRDefault="00543C69" w:rsidP="00543C69">
      <w:pPr>
        <w:pStyle w:val="NoParagraphStyle"/>
        <w:suppressAutoHyphens/>
        <w:rPr>
          <w:rFonts w:ascii="Stanley Regular" w:hAnsi="Stanley Regular" w:cs="Stanley Regular"/>
          <w:sz w:val="18"/>
          <w:szCs w:val="18"/>
          <w:lang w:val="nl-NL"/>
        </w:rPr>
      </w:pPr>
    </w:p>
    <w:p w14:paraId="450DEF79" w14:textId="77777777" w:rsidR="00543C69" w:rsidRDefault="00543C69" w:rsidP="00543C69">
      <w:pPr>
        <w:pStyle w:val="NoParagraphStyle"/>
        <w:suppressAutoHyphens/>
        <w:rPr>
          <w:rFonts w:ascii="Stanley Regular" w:hAnsi="Stanley Regular" w:cs="Stanley Regular"/>
          <w:sz w:val="18"/>
          <w:szCs w:val="18"/>
          <w:lang w:val="nl-NL"/>
        </w:rPr>
      </w:pPr>
      <w:r>
        <w:rPr>
          <w:rFonts w:ascii="Stanley Regular" w:hAnsi="Stanley Regular" w:cs="Stanley Regular"/>
          <w:sz w:val="18"/>
          <w:szCs w:val="18"/>
          <w:lang w:val="nl-NL"/>
        </w:rPr>
        <w:t>Ontwikkelingen en resultaten van de vennootschap</w:t>
      </w:r>
      <w:r w:rsidRPr="00903E59">
        <w:rPr>
          <w:rFonts w:ascii="Stanley Regular" w:hAnsi="Stanley Regular" w:cs="Stanley Regular"/>
          <w:sz w:val="18"/>
          <w:szCs w:val="18"/>
          <w:u w:color="000000"/>
          <w:lang w:val="nl-BE"/>
        </w:rPr>
        <w:t> </w:t>
      </w:r>
      <w:r w:rsidRPr="00903E59">
        <w:rPr>
          <w:rFonts w:ascii="Stanley Regular" w:hAnsi="Stanley Regular" w:cs="Stanley Regular"/>
          <w:sz w:val="18"/>
          <w:szCs w:val="18"/>
          <w:u w:val="dottedHeavy" w:color="000000"/>
          <w:lang w:val="nl-BE"/>
        </w:rPr>
        <w:tab/>
      </w:r>
      <w:r w:rsidRPr="00903E59">
        <w:rPr>
          <w:rFonts w:ascii="Stanley Regular" w:hAnsi="Stanley Regular" w:cs="Stanley Regular"/>
          <w:sz w:val="18"/>
          <w:szCs w:val="18"/>
          <w:u w:color="000000"/>
          <w:lang w:val="nl-BE"/>
        </w:rPr>
        <w:t> </w:t>
      </w:r>
      <w:r w:rsidRPr="00903E59">
        <w:rPr>
          <w:rFonts w:ascii="Stanley Regular" w:hAnsi="Stanley Regular" w:cs="Stanley Regular"/>
          <w:sz w:val="14"/>
          <w:szCs w:val="14"/>
          <w:lang w:val="nl-BE"/>
        </w:rPr>
        <w:t>7</w:t>
      </w:r>
    </w:p>
    <w:p w14:paraId="42A8DEFB" w14:textId="77777777" w:rsidR="00543C69" w:rsidRDefault="00543C69" w:rsidP="00543C69">
      <w:pPr>
        <w:pStyle w:val="NoParagraphStyle"/>
        <w:suppressAutoHyphens/>
        <w:rPr>
          <w:rFonts w:ascii="Stanley Regular" w:hAnsi="Stanley Regular" w:cs="Stanley Regular"/>
          <w:sz w:val="18"/>
          <w:szCs w:val="18"/>
          <w:lang w:val="nl-NL"/>
        </w:rPr>
      </w:pPr>
      <w:r>
        <w:rPr>
          <w:rFonts w:ascii="Stanley Regular" w:hAnsi="Stanley Regular" w:cs="Stanley Regular"/>
          <w:sz w:val="18"/>
          <w:szCs w:val="18"/>
          <w:lang w:val="nl-NL"/>
        </w:rPr>
        <w:t>Belangrijke gebeurtenissen die zich na de afsluiting van het boekjaar hebben voorgedaan</w:t>
      </w:r>
      <w:r w:rsidRPr="00903E59">
        <w:rPr>
          <w:rFonts w:ascii="Stanley Regular" w:hAnsi="Stanley Regular" w:cs="Stanley Regular"/>
          <w:sz w:val="18"/>
          <w:szCs w:val="18"/>
          <w:u w:color="000000"/>
          <w:lang w:val="nl-BE"/>
        </w:rPr>
        <w:t> </w:t>
      </w:r>
      <w:r w:rsidRPr="00903E59">
        <w:rPr>
          <w:rFonts w:ascii="Stanley Regular" w:hAnsi="Stanley Regular" w:cs="Stanley Regular"/>
          <w:sz w:val="18"/>
          <w:szCs w:val="18"/>
          <w:u w:val="dottedHeavy" w:color="000000"/>
          <w:lang w:val="nl-BE"/>
        </w:rPr>
        <w:tab/>
      </w:r>
      <w:r w:rsidRPr="00903E59">
        <w:rPr>
          <w:rFonts w:ascii="Stanley Regular" w:hAnsi="Stanley Regular" w:cs="Stanley Regular"/>
          <w:sz w:val="18"/>
          <w:szCs w:val="18"/>
          <w:u w:color="000000"/>
          <w:lang w:val="nl-BE"/>
        </w:rPr>
        <w:t> </w:t>
      </w:r>
      <w:r w:rsidRPr="00903E59">
        <w:rPr>
          <w:rFonts w:ascii="Stanley Regular" w:hAnsi="Stanley Regular" w:cs="Stanley Regular"/>
          <w:sz w:val="14"/>
          <w:szCs w:val="14"/>
          <w:lang w:val="nl-BE"/>
        </w:rPr>
        <w:t>15</w:t>
      </w:r>
    </w:p>
    <w:p w14:paraId="637F1DD8" w14:textId="77777777" w:rsidR="00543C69" w:rsidRDefault="00543C69" w:rsidP="00543C69">
      <w:pPr>
        <w:pStyle w:val="NoParagraphStyle"/>
        <w:suppressAutoHyphens/>
        <w:rPr>
          <w:rFonts w:ascii="Stanley Regular" w:hAnsi="Stanley Regular" w:cs="Stanley Regular"/>
          <w:sz w:val="18"/>
          <w:szCs w:val="18"/>
          <w:lang w:val="nl-NL"/>
        </w:rPr>
      </w:pPr>
      <w:r>
        <w:rPr>
          <w:rFonts w:ascii="Stanley Regular" w:hAnsi="Stanley Regular" w:cs="Stanley Regular"/>
          <w:sz w:val="18"/>
          <w:szCs w:val="18"/>
          <w:lang w:val="nl-NL"/>
        </w:rPr>
        <w:t xml:space="preserve">Omstandigheden die een aanzienlijke invloed op de vennootschap </w:t>
      </w:r>
      <w:r>
        <w:rPr>
          <w:rFonts w:ascii="Stanley Regular" w:hAnsi="Stanley Regular" w:cs="Stanley Regular"/>
          <w:sz w:val="18"/>
          <w:szCs w:val="18"/>
          <w:lang w:val="nl-NL"/>
        </w:rPr>
        <w:br/>
        <w:t>kunnen hebben</w:t>
      </w:r>
      <w:r w:rsidRPr="00543C69">
        <w:rPr>
          <w:rFonts w:ascii="Stanley Regular" w:hAnsi="Stanley Regular" w:cs="Stanley Regular"/>
          <w:sz w:val="18"/>
          <w:szCs w:val="18"/>
          <w:u w:color="000000"/>
          <w:lang w:val="nl-NL"/>
        </w:rPr>
        <w:t> </w:t>
      </w:r>
      <w:r w:rsidRPr="00543C69">
        <w:rPr>
          <w:rFonts w:ascii="Stanley Regular" w:hAnsi="Stanley Regular" w:cs="Stanley Regular"/>
          <w:sz w:val="18"/>
          <w:szCs w:val="18"/>
          <w:u w:val="dottedHeavy" w:color="000000"/>
          <w:lang w:val="nl-NL"/>
        </w:rPr>
        <w:tab/>
      </w:r>
      <w:r w:rsidRPr="00543C69">
        <w:rPr>
          <w:rFonts w:ascii="Stanley Regular" w:hAnsi="Stanley Regular" w:cs="Stanley Regular"/>
          <w:sz w:val="18"/>
          <w:szCs w:val="18"/>
          <w:u w:color="000000"/>
          <w:lang w:val="nl-NL"/>
        </w:rPr>
        <w:t> </w:t>
      </w:r>
      <w:r w:rsidRPr="00543C69">
        <w:rPr>
          <w:rFonts w:ascii="Stanley Regular" w:hAnsi="Stanley Regular" w:cs="Stanley Regular"/>
          <w:sz w:val="14"/>
          <w:szCs w:val="14"/>
          <w:lang w:val="nl-NL"/>
        </w:rPr>
        <w:t>15</w:t>
      </w:r>
    </w:p>
    <w:p w14:paraId="1EA8DF6E" w14:textId="77777777" w:rsidR="00543C69" w:rsidRDefault="00543C69" w:rsidP="00543C69">
      <w:pPr>
        <w:pStyle w:val="NoParagraphStyle"/>
        <w:suppressAutoHyphens/>
        <w:rPr>
          <w:rFonts w:ascii="Stanley Regular" w:hAnsi="Stanley Regular" w:cs="Stanley Regular"/>
          <w:sz w:val="18"/>
          <w:szCs w:val="18"/>
          <w:lang w:val="nl-NL"/>
        </w:rPr>
      </w:pPr>
      <w:r>
        <w:rPr>
          <w:rFonts w:ascii="Stanley Regular" w:hAnsi="Stanley Regular" w:cs="Stanley Regular"/>
          <w:sz w:val="18"/>
          <w:szCs w:val="18"/>
          <w:lang w:val="nl-NL"/>
        </w:rPr>
        <w:t>Risico’s en onzekerheden</w:t>
      </w:r>
      <w:r w:rsidRPr="00543C69">
        <w:rPr>
          <w:rFonts w:ascii="Stanley Regular" w:hAnsi="Stanley Regular" w:cs="Stanley Regular"/>
          <w:sz w:val="18"/>
          <w:szCs w:val="18"/>
          <w:u w:color="000000"/>
          <w:lang w:val="nl-NL"/>
        </w:rPr>
        <w:t> </w:t>
      </w:r>
      <w:r w:rsidRPr="00543C69">
        <w:rPr>
          <w:rFonts w:ascii="Stanley Regular" w:hAnsi="Stanley Regular" w:cs="Stanley Regular"/>
          <w:sz w:val="18"/>
          <w:szCs w:val="18"/>
          <w:u w:val="dottedHeavy" w:color="000000"/>
          <w:lang w:val="nl-NL"/>
        </w:rPr>
        <w:tab/>
      </w:r>
      <w:r w:rsidRPr="00543C69">
        <w:rPr>
          <w:rFonts w:ascii="Stanley Regular" w:hAnsi="Stanley Regular" w:cs="Stanley Regular"/>
          <w:sz w:val="18"/>
          <w:szCs w:val="18"/>
          <w:u w:color="000000"/>
          <w:lang w:val="nl-NL"/>
        </w:rPr>
        <w:t> </w:t>
      </w:r>
      <w:r w:rsidRPr="00543C69">
        <w:rPr>
          <w:rFonts w:ascii="Stanley Regular" w:hAnsi="Stanley Regular" w:cs="Stanley Regular"/>
          <w:sz w:val="14"/>
          <w:szCs w:val="14"/>
          <w:lang w:val="nl-NL"/>
        </w:rPr>
        <w:t>16</w:t>
      </w:r>
    </w:p>
    <w:p w14:paraId="4F905162" w14:textId="77777777" w:rsidR="00543C69" w:rsidRDefault="00543C69" w:rsidP="00543C69">
      <w:pPr>
        <w:pStyle w:val="NoParagraphStyle"/>
        <w:suppressAutoHyphens/>
        <w:rPr>
          <w:rFonts w:ascii="Stanley Regular" w:hAnsi="Stanley Regular" w:cs="Stanley Regular"/>
          <w:sz w:val="18"/>
          <w:szCs w:val="18"/>
          <w:lang w:val="nl-NL"/>
        </w:rPr>
      </w:pPr>
      <w:r>
        <w:rPr>
          <w:rFonts w:ascii="Stanley Regular" w:hAnsi="Stanley Regular" w:cs="Stanley Regular"/>
          <w:sz w:val="18"/>
          <w:szCs w:val="18"/>
          <w:lang w:val="nl-NL"/>
        </w:rPr>
        <w:t>Onderzoek en ontwikkeling</w:t>
      </w:r>
      <w:r w:rsidRPr="00903E59">
        <w:rPr>
          <w:rFonts w:ascii="Stanley Regular" w:hAnsi="Stanley Regular" w:cs="Stanley Regular"/>
          <w:sz w:val="18"/>
          <w:szCs w:val="18"/>
          <w:u w:color="000000"/>
          <w:lang w:val="nl-BE"/>
        </w:rPr>
        <w:t> </w:t>
      </w:r>
      <w:r w:rsidRPr="00903E59">
        <w:rPr>
          <w:rFonts w:ascii="Stanley Regular" w:hAnsi="Stanley Regular" w:cs="Stanley Regular"/>
          <w:sz w:val="18"/>
          <w:szCs w:val="18"/>
          <w:u w:val="dottedHeavy" w:color="000000"/>
          <w:lang w:val="nl-BE"/>
        </w:rPr>
        <w:tab/>
      </w:r>
      <w:r w:rsidRPr="00903E59">
        <w:rPr>
          <w:rFonts w:ascii="Stanley Regular" w:hAnsi="Stanley Regular" w:cs="Stanley Regular"/>
          <w:sz w:val="18"/>
          <w:szCs w:val="18"/>
          <w:u w:color="000000"/>
          <w:lang w:val="nl-BE"/>
        </w:rPr>
        <w:t> </w:t>
      </w:r>
      <w:r w:rsidRPr="00903E59">
        <w:rPr>
          <w:rFonts w:ascii="Stanley Regular" w:hAnsi="Stanley Regular" w:cs="Stanley Regular"/>
          <w:sz w:val="14"/>
          <w:szCs w:val="14"/>
          <w:lang w:val="nl-BE"/>
        </w:rPr>
        <w:t>16</w:t>
      </w:r>
    </w:p>
    <w:p w14:paraId="6E8EEEF2" w14:textId="77777777" w:rsidR="00543C69" w:rsidRDefault="00543C69" w:rsidP="00543C69">
      <w:pPr>
        <w:pStyle w:val="NoParagraphStyle"/>
        <w:suppressAutoHyphens/>
        <w:rPr>
          <w:rFonts w:ascii="Stanley Regular" w:hAnsi="Stanley Regular" w:cs="Stanley Regular"/>
          <w:sz w:val="18"/>
          <w:szCs w:val="18"/>
          <w:lang w:val="nl-NL"/>
        </w:rPr>
      </w:pPr>
      <w:r>
        <w:rPr>
          <w:rFonts w:ascii="Stanley Regular" w:hAnsi="Stanley Regular" w:cs="Stanley Regular"/>
          <w:sz w:val="18"/>
          <w:szCs w:val="18"/>
          <w:lang w:val="nl-NL"/>
        </w:rPr>
        <w:t>Bijkantoren</w:t>
      </w:r>
      <w:r w:rsidRPr="00903E59">
        <w:rPr>
          <w:rFonts w:ascii="Stanley Regular" w:hAnsi="Stanley Regular" w:cs="Stanley Regular"/>
          <w:sz w:val="18"/>
          <w:szCs w:val="18"/>
          <w:u w:color="000000"/>
          <w:lang w:val="nl-BE"/>
        </w:rPr>
        <w:t> </w:t>
      </w:r>
      <w:r w:rsidRPr="00903E59">
        <w:rPr>
          <w:rFonts w:ascii="Stanley Regular" w:hAnsi="Stanley Regular" w:cs="Stanley Regular"/>
          <w:sz w:val="18"/>
          <w:szCs w:val="18"/>
          <w:u w:val="dottedHeavy" w:color="000000"/>
          <w:lang w:val="nl-BE"/>
        </w:rPr>
        <w:tab/>
      </w:r>
      <w:r w:rsidRPr="00903E59">
        <w:rPr>
          <w:rFonts w:ascii="Stanley Regular" w:hAnsi="Stanley Regular" w:cs="Stanley Regular"/>
          <w:sz w:val="18"/>
          <w:szCs w:val="18"/>
          <w:u w:color="000000"/>
          <w:lang w:val="nl-BE"/>
        </w:rPr>
        <w:t> </w:t>
      </w:r>
      <w:r w:rsidRPr="00903E59">
        <w:rPr>
          <w:rFonts w:ascii="Stanley Regular" w:hAnsi="Stanley Regular" w:cs="Stanley Regular"/>
          <w:sz w:val="14"/>
          <w:szCs w:val="14"/>
          <w:lang w:val="nl-BE"/>
        </w:rPr>
        <w:t>16</w:t>
      </w:r>
    </w:p>
    <w:p w14:paraId="7C71ABA7" w14:textId="77777777" w:rsidR="00543C69" w:rsidRDefault="00543C69" w:rsidP="00543C69">
      <w:pPr>
        <w:pStyle w:val="NoParagraphStyle"/>
        <w:suppressAutoHyphens/>
        <w:rPr>
          <w:rFonts w:ascii="Stanley Regular" w:hAnsi="Stanley Regular" w:cs="Stanley Regular"/>
          <w:sz w:val="18"/>
          <w:szCs w:val="18"/>
          <w:lang w:val="nl-NL"/>
        </w:rPr>
      </w:pPr>
      <w:r>
        <w:rPr>
          <w:rFonts w:ascii="Stanley Regular" w:hAnsi="Stanley Regular" w:cs="Stanley Regular"/>
          <w:sz w:val="18"/>
          <w:szCs w:val="18"/>
          <w:lang w:val="nl-NL"/>
        </w:rPr>
        <w:t>Waarderingsregels</w:t>
      </w:r>
      <w:r w:rsidRPr="00903E59">
        <w:rPr>
          <w:rFonts w:ascii="Stanley Regular" w:hAnsi="Stanley Regular" w:cs="Stanley Regular"/>
          <w:sz w:val="18"/>
          <w:szCs w:val="18"/>
          <w:u w:color="000000"/>
          <w:lang w:val="nl-BE"/>
        </w:rPr>
        <w:t> </w:t>
      </w:r>
      <w:r w:rsidRPr="00903E59">
        <w:rPr>
          <w:rFonts w:ascii="Stanley Regular" w:hAnsi="Stanley Regular" w:cs="Stanley Regular"/>
          <w:sz w:val="18"/>
          <w:szCs w:val="18"/>
          <w:u w:val="dottedHeavy" w:color="000000"/>
          <w:lang w:val="nl-BE"/>
        </w:rPr>
        <w:tab/>
      </w:r>
      <w:r w:rsidRPr="00903E59">
        <w:rPr>
          <w:rFonts w:ascii="Stanley Regular" w:hAnsi="Stanley Regular" w:cs="Stanley Regular"/>
          <w:sz w:val="18"/>
          <w:szCs w:val="18"/>
          <w:u w:color="000000"/>
          <w:lang w:val="nl-BE"/>
        </w:rPr>
        <w:t> </w:t>
      </w:r>
      <w:r w:rsidRPr="00903E59">
        <w:rPr>
          <w:rFonts w:ascii="Stanley Regular" w:hAnsi="Stanley Regular" w:cs="Stanley Regular"/>
          <w:sz w:val="14"/>
          <w:szCs w:val="14"/>
          <w:lang w:val="nl-BE"/>
        </w:rPr>
        <w:t>17</w:t>
      </w:r>
    </w:p>
    <w:p w14:paraId="2FD31BAE" w14:textId="77777777" w:rsidR="00543C69" w:rsidRDefault="00543C69" w:rsidP="00543C69">
      <w:pPr>
        <w:pStyle w:val="NoParagraphStyle"/>
        <w:suppressAutoHyphens/>
        <w:rPr>
          <w:rFonts w:ascii="Stanley Regular" w:hAnsi="Stanley Regular" w:cs="Stanley Regular"/>
          <w:sz w:val="18"/>
          <w:szCs w:val="18"/>
          <w:lang w:val="nl-NL"/>
        </w:rPr>
      </w:pPr>
      <w:r>
        <w:rPr>
          <w:rFonts w:ascii="Stanley Regular" w:hAnsi="Stanley Regular" w:cs="Stanley Regular"/>
          <w:sz w:val="18"/>
          <w:szCs w:val="18"/>
          <w:lang w:val="nl-NL"/>
        </w:rPr>
        <w:t>Gebruik van financiële instrumenten</w:t>
      </w:r>
      <w:r w:rsidRPr="00903E59">
        <w:rPr>
          <w:rFonts w:ascii="Stanley Regular" w:hAnsi="Stanley Regular" w:cs="Stanley Regular"/>
          <w:sz w:val="18"/>
          <w:szCs w:val="18"/>
          <w:u w:color="000000"/>
          <w:lang w:val="nl-BE"/>
        </w:rPr>
        <w:t> </w:t>
      </w:r>
      <w:r w:rsidRPr="00903E59">
        <w:rPr>
          <w:rFonts w:ascii="Stanley Regular" w:hAnsi="Stanley Regular" w:cs="Stanley Regular"/>
          <w:sz w:val="18"/>
          <w:szCs w:val="18"/>
          <w:u w:val="dottedHeavy" w:color="000000"/>
          <w:lang w:val="nl-BE"/>
        </w:rPr>
        <w:tab/>
      </w:r>
      <w:r w:rsidRPr="00903E59">
        <w:rPr>
          <w:rFonts w:ascii="Stanley Regular" w:hAnsi="Stanley Regular" w:cs="Stanley Regular"/>
          <w:sz w:val="18"/>
          <w:szCs w:val="18"/>
          <w:u w:color="000000"/>
          <w:lang w:val="nl-BE"/>
        </w:rPr>
        <w:t> </w:t>
      </w:r>
      <w:r w:rsidRPr="00903E59">
        <w:rPr>
          <w:rFonts w:ascii="Stanley Regular" w:hAnsi="Stanley Regular" w:cs="Stanley Regular"/>
          <w:sz w:val="14"/>
          <w:szCs w:val="14"/>
          <w:lang w:val="nl-BE"/>
        </w:rPr>
        <w:t>19</w:t>
      </w:r>
    </w:p>
    <w:p w14:paraId="50D9BF59" w14:textId="77777777" w:rsidR="00543C69" w:rsidRDefault="00543C69" w:rsidP="00543C69">
      <w:pPr>
        <w:pStyle w:val="NoParagraphStyle"/>
        <w:suppressAutoHyphens/>
        <w:rPr>
          <w:rFonts w:ascii="Stanley Regular" w:hAnsi="Stanley Regular" w:cs="Stanley Regular"/>
          <w:caps/>
          <w:sz w:val="18"/>
          <w:szCs w:val="18"/>
          <w:lang w:val="nl-NL"/>
        </w:rPr>
      </w:pPr>
    </w:p>
    <w:p w14:paraId="4C8E8AB4" w14:textId="77777777" w:rsidR="00543C69" w:rsidRDefault="00543C69" w:rsidP="00543C69">
      <w:pPr>
        <w:pStyle w:val="NoParagraphStyle"/>
        <w:suppressAutoHyphens/>
        <w:rPr>
          <w:rFonts w:ascii="Stanley Regular" w:hAnsi="Stanley Regular" w:cs="Stanley Regular"/>
          <w:caps/>
          <w:sz w:val="18"/>
          <w:szCs w:val="18"/>
          <w:lang w:val="nl-NL"/>
        </w:rPr>
      </w:pPr>
    </w:p>
    <w:p w14:paraId="136BFF46" w14:textId="77777777" w:rsidR="00543C69" w:rsidRDefault="00543C69" w:rsidP="00543C69">
      <w:pPr>
        <w:pStyle w:val="NoParagraphStyle"/>
        <w:suppressAutoHyphens/>
        <w:rPr>
          <w:rFonts w:ascii="Stanley Regular" w:hAnsi="Stanley Regular" w:cs="Stanley Regular"/>
          <w:caps/>
          <w:color w:val="C8322C"/>
          <w:sz w:val="18"/>
          <w:szCs w:val="18"/>
          <w:lang w:val="nl-NL"/>
        </w:rPr>
      </w:pPr>
      <w:r>
        <w:rPr>
          <w:rFonts w:ascii="Stanley Regular" w:hAnsi="Stanley Regular" w:cs="Stanley Regular"/>
          <w:caps/>
          <w:color w:val="C8322C"/>
          <w:sz w:val="18"/>
          <w:szCs w:val="18"/>
          <w:lang w:val="nl-NL"/>
        </w:rPr>
        <w:t>II.</w:t>
      </w:r>
    </w:p>
    <w:p w14:paraId="312CD8C7" w14:textId="77777777" w:rsidR="00543C69" w:rsidRDefault="00543C69" w:rsidP="00543C69">
      <w:pPr>
        <w:pStyle w:val="NoParagraphStyle"/>
        <w:suppressAutoHyphens/>
        <w:rPr>
          <w:rFonts w:ascii="Stanley Regular" w:hAnsi="Stanley Regular" w:cs="Stanley Regular"/>
          <w:caps/>
          <w:sz w:val="18"/>
          <w:szCs w:val="18"/>
          <w:lang w:val="nl-NL"/>
        </w:rPr>
      </w:pPr>
      <w:r>
        <w:rPr>
          <w:rFonts w:ascii="Stanley Regular" w:hAnsi="Stanley Regular" w:cs="Stanley Regular"/>
          <w:caps/>
          <w:color w:val="C8322C"/>
          <w:sz w:val="18"/>
          <w:szCs w:val="18"/>
          <w:u w:color="000000"/>
          <w:lang w:val="nl-NL"/>
        </w:rPr>
        <w:t>BEPALINGEN VAN HET WETBOEK ECONOMISCH RECHT</w:t>
      </w:r>
      <w:r w:rsidRPr="00903E59">
        <w:rPr>
          <w:rFonts w:ascii="Stanley Regular" w:hAnsi="Stanley Regular" w:cs="Stanley Regular"/>
          <w:sz w:val="18"/>
          <w:szCs w:val="18"/>
          <w:u w:color="000000"/>
          <w:lang w:val="nl-BE"/>
        </w:rPr>
        <w:t> </w:t>
      </w:r>
      <w:r w:rsidRPr="00903E59">
        <w:rPr>
          <w:rFonts w:ascii="Stanley Regular" w:hAnsi="Stanley Regular" w:cs="Stanley Regular"/>
          <w:sz w:val="18"/>
          <w:szCs w:val="18"/>
          <w:u w:val="dottedHeavy" w:color="000000"/>
          <w:lang w:val="nl-BE"/>
        </w:rPr>
        <w:tab/>
      </w:r>
      <w:r w:rsidRPr="00903E59">
        <w:rPr>
          <w:rFonts w:ascii="Stanley Regular" w:hAnsi="Stanley Regular" w:cs="Stanley Regular"/>
          <w:sz w:val="18"/>
          <w:szCs w:val="18"/>
          <w:u w:color="000000"/>
          <w:lang w:val="nl-BE"/>
        </w:rPr>
        <w:t> </w:t>
      </w:r>
      <w:r w:rsidRPr="00903E59">
        <w:rPr>
          <w:rFonts w:ascii="Stanley Regular" w:hAnsi="Stanley Regular" w:cs="Stanley Regular"/>
          <w:sz w:val="14"/>
          <w:szCs w:val="14"/>
          <w:lang w:val="nl-BE"/>
        </w:rPr>
        <w:t>22</w:t>
      </w:r>
    </w:p>
    <w:p w14:paraId="2085148D" w14:textId="77777777" w:rsidR="00543C69" w:rsidRDefault="00543C69" w:rsidP="00543C69">
      <w:pPr>
        <w:pStyle w:val="NoParagraphStyle"/>
        <w:suppressAutoHyphens/>
        <w:rPr>
          <w:rFonts w:ascii="Stanley Regular" w:hAnsi="Stanley Regular" w:cs="Stanley Regular"/>
          <w:sz w:val="18"/>
          <w:szCs w:val="18"/>
          <w:lang w:val="nl-NL"/>
        </w:rPr>
      </w:pPr>
    </w:p>
    <w:p w14:paraId="2C7218ED" w14:textId="77777777" w:rsidR="00543C69" w:rsidRDefault="00543C69" w:rsidP="00543C69">
      <w:pPr>
        <w:pStyle w:val="NoParagraphStyle"/>
        <w:suppressAutoHyphens/>
        <w:rPr>
          <w:rFonts w:ascii="Stanley Regular" w:hAnsi="Stanley Regular" w:cs="Stanley Regular"/>
          <w:sz w:val="18"/>
          <w:szCs w:val="18"/>
          <w:lang w:val="nl-NL"/>
        </w:rPr>
      </w:pPr>
      <w:r>
        <w:rPr>
          <w:rFonts w:ascii="Stanley Regular" w:hAnsi="Stanley Regular" w:cs="Stanley Regular"/>
          <w:sz w:val="18"/>
          <w:szCs w:val="18"/>
          <w:lang w:val="nl-NL"/>
        </w:rPr>
        <w:t>Geweigerde licenties</w:t>
      </w:r>
      <w:r w:rsidRPr="00903E59">
        <w:rPr>
          <w:rFonts w:ascii="Stanley Regular" w:hAnsi="Stanley Regular" w:cs="Stanley Regular"/>
          <w:sz w:val="18"/>
          <w:szCs w:val="18"/>
          <w:u w:color="000000"/>
          <w:lang w:val="nl-BE"/>
        </w:rPr>
        <w:t> </w:t>
      </w:r>
      <w:r w:rsidRPr="00903E59">
        <w:rPr>
          <w:rFonts w:ascii="Stanley Regular" w:hAnsi="Stanley Regular" w:cs="Stanley Regular"/>
          <w:sz w:val="18"/>
          <w:szCs w:val="18"/>
          <w:u w:val="dottedHeavy" w:color="000000"/>
          <w:lang w:val="nl-BE"/>
        </w:rPr>
        <w:tab/>
      </w:r>
      <w:r w:rsidRPr="00903E59">
        <w:rPr>
          <w:rFonts w:ascii="Stanley Regular" w:hAnsi="Stanley Regular" w:cs="Stanley Regular"/>
          <w:sz w:val="18"/>
          <w:szCs w:val="18"/>
          <w:u w:color="000000"/>
          <w:lang w:val="nl-BE"/>
        </w:rPr>
        <w:t> </w:t>
      </w:r>
      <w:r w:rsidRPr="00903E59">
        <w:rPr>
          <w:rFonts w:ascii="Stanley Regular" w:hAnsi="Stanley Regular" w:cs="Stanley Regular"/>
          <w:sz w:val="14"/>
          <w:szCs w:val="14"/>
          <w:lang w:val="nl-BE"/>
        </w:rPr>
        <w:t>23</w:t>
      </w:r>
    </w:p>
    <w:p w14:paraId="3032FC50" w14:textId="77777777" w:rsidR="00543C69" w:rsidRDefault="00543C69" w:rsidP="00543C69">
      <w:pPr>
        <w:pStyle w:val="NoParagraphStyle"/>
        <w:suppressAutoHyphens/>
        <w:rPr>
          <w:rFonts w:ascii="Stanley Regular" w:hAnsi="Stanley Regular" w:cs="Stanley Regular"/>
          <w:sz w:val="18"/>
          <w:szCs w:val="18"/>
          <w:lang w:val="nl-NL"/>
        </w:rPr>
      </w:pPr>
      <w:r>
        <w:rPr>
          <w:rFonts w:ascii="Stanley Regular" w:hAnsi="Stanley Regular" w:cs="Stanley Regular"/>
          <w:sz w:val="18"/>
          <w:szCs w:val="18"/>
          <w:lang w:val="nl-NL"/>
        </w:rPr>
        <w:t>Juridische structuur en bestuur</w:t>
      </w:r>
      <w:r w:rsidRPr="00903E59">
        <w:rPr>
          <w:rFonts w:ascii="Stanley Regular" w:hAnsi="Stanley Regular" w:cs="Stanley Regular"/>
          <w:sz w:val="18"/>
          <w:szCs w:val="18"/>
          <w:u w:color="000000"/>
          <w:lang w:val="nl-BE"/>
        </w:rPr>
        <w:t> </w:t>
      </w:r>
      <w:r w:rsidRPr="00903E59">
        <w:rPr>
          <w:rFonts w:ascii="Stanley Regular" w:hAnsi="Stanley Regular" w:cs="Stanley Regular"/>
          <w:sz w:val="18"/>
          <w:szCs w:val="18"/>
          <w:u w:val="dottedHeavy" w:color="000000"/>
          <w:lang w:val="nl-BE"/>
        </w:rPr>
        <w:tab/>
      </w:r>
      <w:r w:rsidRPr="00903E59">
        <w:rPr>
          <w:rFonts w:ascii="Stanley Regular" w:hAnsi="Stanley Regular" w:cs="Stanley Regular"/>
          <w:sz w:val="18"/>
          <w:szCs w:val="18"/>
          <w:u w:color="000000"/>
          <w:lang w:val="nl-BE"/>
        </w:rPr>
        <w:t> </w:t>
      </w:r>
      <w:r w:rsidRPr="00903E59">
        <w:rPr>
          <w:rFonts w:ascii="Stanley Regular" w:hAnsi="Stanley Regular" w:cs="Stanley Regular"/>
          <w:sz w:val="14"/>
          <w:szCs w:val="14"/>
          <w:lang w:val="nl-BE"/>
        </w:rPr>
        <w:t>23</w:t>
      </w:r>
    </w:p>
    <w:p w14:paraId="2F065617" w14:textId="77777777" w:rsidR="00543C69" w:rsidRDefault="00543C69" w:rsidP="00543C69">
      <w:pPr>
        <w:pStyle w:val="NoParagraphStyle"/>
        <w:suppressAutoHyphens/>
        <w:rPr>
          <w:rFonts w:ascii="Stanley Regular" w:hAnsi="Stanley Regular" w:cs="Stanley Regular"/>
          <w:sz w:val="18"/>
          <w:szCs w:val="18"/>
          <w:lang w:val="nl-NL"/>
        </w:rPr>
      </w:pPr>
      <w:r>
        <w:rPr>
          <w:rFonts w:ascii="Stanley Regular" w:hAnsi="Stanley Regular" w:cs="Stanley Regular"/>
          <w:sz w:val="18"/>
          <w:szCs w:val="18"/>
          <w:lang w:val="nl-NL"/>
        </w:rPr>
        <w:t>Vergoedingen en voordelen toegekend aan de personen die de activiteiten van de vennootschap beheren</w:t>
      </w:r>
      <w:r w:rsidRPr="00903E59">
        <w:rPr>
          <w:rFonts w:ascii="Stanley Regular" w:hAnsi="Stanley Regular" w:cs="Stanley Regular"/>
          <w:sz w:val="18"/>
          <w:szCs w:val="18"/>
          <w:u w:color="000000"/>
          <w:lang w:val="nl-BE"/>
        </w:rPr>
        <w:t> </w:t>
      </w:r>
      <w:r w:rsidRPr="00903E59">
        <w:rPr>
          <w:rFonts w:ascii="Stanley Regular" w:hAnsi="Stanley Regular" w:cs="Stanley Regular"/>
          <w:sz w:val="18"/>
          <w:szCs w:val="18"/>
          <w:u w:val="dottedHeavy" w:color="000000"/>
          <w:lang w:val="nl-BE"/>
        </w:rPr>
        <w:tab/>
      </w:r>
      <w:r w:rsidRPr="00903E59">
        <w:rPr>
          <w:rFonts w:ascii="Stanley Regular" w:hAnsi="Stanley Regular" w:cs="Stanley Regular"/>
          <w:sz w:val="18"/>
          <w:szCs w:val="18"/>
          <w:u w:color="000000"/>
          <w:lang w:val="nl-BE"/>
        </w:rPr>
        <w:t> </w:t>
      </w:r>
      <w:r w:rsidRPr="00903E59">
        <w:rPr>
          <w:rFonts w:ascii="Stanley Regular" w:hAnsi="Stanley Regular" w:cs="Stanley Regular"/>
          <w:sz w:val="14"/>
          <w:szCs w:val="14"/>
          <w:lang w:val="nl-BE"/>
        </w:rPr>
        <w:t>24</w:t>
      </w:r>
    </w:p>
    <w:p w14:paraId="21217FB5" w14:textId="77777777" w:rsidR="00543C69" w:rsidRDefault="00543C69" w:rsidP="00543C69">
      <w:pPr>
        <w:pStyle w:val="NoParagraphStyle"/>
        <w:suppressAutoHyphens/>
        <w:rPr>
          <w:rFonts w:ascii="Stanley Regular" w:hAnsi="Stanley Regular" w:cs="Stanley Regular"/>
          <w:sz w:val="18"/>
          <w:szCs w:val="18"/>
          <w:lang w:val="nl-NL"/>
        </w:rPr>
      </w:pPr>
      <w:r>
        <w:rPr>
          <w:rFonts w:ascii="Stanley Regular" w:hAnsi="Stanley Regular" w:cs="Stanley Regular"/>
          <w:sz w:val="18"/>
          <w:szCs w:val="18"/>
          <w:lang w:val="nl-NL"/>
        </w:rPr>
        <w:t>Deelnemingen en mandaten</w:t>
      </w:r>
      <w:r w:rsidRPr="00903E59">
        <w:rPr>
          <w:rFonts w:ascii="Stanley Regular" w:hAnsi="Stanley Regular" w:cs="Stanley Regular"/>
          <w:sz w:val="18"/>
          <w:szCs w:val="18"/>
          <w:u w:color="000000"/>
          <w:lang w:val="nl-BE"/>
        </w:rPr>
        <w:t> </w:t>
      </w:r>
      <w:r w:rsidRPr="00903E59">
        <w:rPr>
          <w:rFonts w:ascii="Stanley Regular" w:hAnsi="Stanley Regular" w:cs="Stanley Regular"/>
          <w:sz w:val="18"/>
          <w:szCs w:val="18"/>
          <w:u w:val="dottedHeavy" w:color="000000"/>
          <w:lang w:val="nl-BE"/>
        </w:rPr>
        <w:tab/>
      </w:r>
      <w:r w:rsidRPr="00903E59">
        <w:rPr>
          <w:rFonts w:ascii="Stanley Regular" w:hAnsi="Stanley Regular" w:cs="Stanley Regular"/>
          <w:sz w:val="18"/>
          <w:szCs w:val="18"/>
          <w:u w:color="000000"/>
          <w:lang w:val="nl-BE"/>
        </w:rPr>
        <w:t> </w:t>
      </w:r>
      <w:r w:rsidRPr="00903E59">
        <w:rPr>
          <w:rFonts w:ascii="Stanley Regular" w:hAnsi="Stanley Regular" w:cs="Stanley Regular"/>
          <w:sz w:val="14"/>
          <w:szCs w:val="14"/>
          <w:lang w:val="nl-BE"/>
        </w:rPr>
        <w:t>24</w:t>
      </w:r>
    </w:p>
    <w:p w14:paraId="1D2D03F2" w14:textId="77777777" w:rsidR="00543C69" w:rsidRDefault="00543C69" w:rsidP="00543C69">
      <w:pPr>
        <w:pStyle w:val="NoParagraphStyle"/>
        <w:suppressAutoHyphens/>
        <w:rPr>
          <w:rFonts w:ascii="Stanley Regular" w:hAnsi="Stanley Regular" w:cs="Stanley Regular"/>
          <w:sz w:val="18"/>
          <w:szCs w:val="18"/>
          <w:lang w:val="nl-NL"/>
        </w:rPr>
      </w:pPr>
      <w:r>
        <w:rPr>
          <w:rFonts w:ascii="Stanley Regular" w:hAnsi="Stanley Regular" w:cs="Stanley Regular"/>
          <w:sz w:val="18"/>
          <w:szCs w:val="18"/>
          <w:lang w:val="nl-NL"/>
        </w:rPr>
        <w:t>De verdelingen</w:t>
      </w:r>
      <w:r w:rsidRPr="00903E59">
        <w:rPr>
          <w:rFonts w:ascii="Stanley Regular" w:hAnsi="Stanley Regular" w:cs="Stanley Regular"/>
          <w:sz w:val="18"/>
          <w:szCs w:val="18"/>
          <w:u w:color="000000"/>
          <w:lang w:val="nl-BE"/>
        </w:rPr>
        <w:t> </w:t>
      </w:r>
      <w:r w:rsidRPr="00903E59">
        <w:rPr>
          <w:rFonts w:ascii="Stanley Regular" w:hAnsi="Stanley Regular" w:cs="Stanley Regular"/>
          <w:sz w:val="18"/>
          <w:szCs w:val="18"/>
          <w:u w:val="dottedHeavy" w:color="000000"/>
          <w:lang w:val="nl-BE"/>
        </w:rPr>
        <w:tab/>
      </w:r>
      <w:r w:rsidRPr="00903E59">
        <w:rPr>
          <w:rFonts w:ascii="Stanley Regular" w:hAnsi="Stanley Regular" w:cs="Stanley Regular"/>
          <w:sz w:val="18"/>
          <w:szCs w:val="18"/>
          <w:u w:color="000000"/>
          <w:lang w:val="nl-BE"/>
        </w:rPr>
        <w:t> </w:t>
      </w:r>
      <w:r w:rsidRPr="00903E59">
        <w:rPr>
          <w:rFonts w:ascii="Stanley Regular" w:hAnsi="Stanley Regular" w:cs="Stanley Regular"/>
          <w:sz w:val="14"/>
          <w:szCs w:val="14"/>
          <w:lang w:val="nl-BE"/>
        </w:rPr>
        <w:t>25</w:t>
      </w:r>
    </w:p>
    <w:p w14:paraId="62FD0F70" w14:textId="77777777" w:rsidR="00543C69" w:rsidRDefault="00543C69" w:rsidP="00543C69">
      <w:pPr>
        <w:pStyle w:val="NoParagraphStyle"/>
        <w:suppressAutoHyphens/>
        <w:rPr>
          <w:rFonts w:ascii="Stanley Regular" w:hAnsi="Stanley Regular" w:cs="Stanley Regular"/>
          <w:sz w:val="18"/>
          <w:szCs w:val="18"/>
          <w:lang w:val="nl-NL"/>
        </w:rPr>
      </w:pPr>
      <w:r>
        <w:rPr>
          <w:rFonts w:ascii="Stanley Regular" w:hAnsi="Stanley Regular" w:cs="Stanley Regular"/>
          <w:sz w:val="18"/>
          <w:szCs w:val="18"/>
          <w:lang w:val="nl-NL"/>
        </w:rPr>
        <w:t>Niet-verdeelbare sommen</w:t>
      </w:r>
      <w:r w:rsidRPr="00903E59">
        <w:rPr>
          <w:rFonts w:ascii="Stanley Regular" w:hAnsi="Stanley Regular" w:cs="Stanley Regular"/>
          <w:sz w:val="18"/>
          <w:szCs w:val="18"/>
          <w:u w:color="000000"/>
          <w:lang w:val="nl-BE"/>
        </w:rPr>
        <w:t> </w:t>
      </w:r>
      <w:r w:rsidRPr="00903E59">
        <w:rPr>
          <w:rFonts w:ascii="Stanley Regular" w:hAnsi="Stanley Regular" w:cs="Stanley Regular"/>
          <w:sz w:val="18"/>
          <w:szCs w:val="18"/>
          <w:u w:val="dottedHeavy" w:color="000000"/>
          <w:lang w:val="nl-BE"/>
        </w:rPr>
        <w:tab/>
      </w:r>
      <w:r w:rsidRPr="00903E59">
        <w:rPr>
          <w:rFonts w:ascii="Stanley Regular" w:hAnsi="Stanley Regular" w:cs="Stanley Regular"/>
          <w:sz w:val="18"/>
          <w:szCs w:val="18"/>
          <w:u w:color="000000"/>
          <w:lang w:val="nl-BE"/>
        </w:rPr>
        <w:t> </w:t>
      </w:r>
      <w:r w:rsidRPr="00903E59">
        <w:rPr>
          <w:rFonts w:ascii="Stanley Regular" w:hAnsi="Stanley Regular" w:cs="Stanley Regular"/>
          <w:sz w:val="14"/>
          <w:szCs w:val="14"/>
          <w:lang w:val="nl-BE"/>
        </w:rPr>
        <w:t>27</w:t>
      </w:r>
    </w:p>
    <w:p w14:paraId="21462231" w14:textId="77777777" w:rsidR="00543C69" w:rsidRDefault="00543C69" w:rsidP="00543C69">
      <w:pPr>
        <w:pStyle w:val="NoParagraphStyle"/>
        <w:suppressAutoHyphens/>
        <w:rPr>
          <w:rFonts w:ascii="Stanley Regular" w:hAnsi="Stanley Regular" w:cs="Stanley Regular"/>
          <w:sz w:val="18"/>
          <w:szCs w:val="18"/>
          <w:lang w:val="nl-NL"/>
        </w:rPr>
      </w:pPr>
      <w:r>
        <w:rPr>
          <w:rFonts w:ascii="Stanley Regular" w:hAnsi="Stanley Regular" w:cs="Stanley Regular"/>
          <w:sz w:val="18"/>
          <w:szCs w:val="18"/>
          <w:lang w:val="nl-NL"/>
        </w:rPr>
        <w:t>Rechten bestemd voor sociale, culturele of educatieve doeleinden</w:t>
      </w:r>
      <w:r w:rsidRPr="00903E59">
        <w:rPr>
          <w:rFonts w:ascii="Stanley Regular" w:hAnsi="Stanley Regular" w:cs="Stanley Regular"/>
          <w:sz w:val="18"/>
          <w:szCs w:val="18"/>
          <w:u w:color="000000"/>
          <w:lang w:val="nl-BE"/>
        </w:rPr>
        <w:t> </w:t>
      </w:r>
      <w:r w:rsidRPr="00903E59">
        <w:rPr>
          <w:rFonts w:ascii="Stanley Regular" w:hAnsi="Stanley Regular" w:cs="Stanley Regular"/>
          <w:sz w:val="18"/>
          <w:szCs w:val="18"/>
          <w:u w:val="dottedHeavy" w:color="000000"/>
          <w:lang w:val="nl-BE"/>
        </w:rPr>
        <w:tab/>
      </w:r>
      <w:r w:rsidRPr="00903E59">
        <w:rPr>
          <w:rFonts w:ascii="Stanley Regular" w:hAnsi="Stanley Regular" w:cs="Stanley Regular"/>
          <w:sz w:val="18"/>
          <w:szCs w:val="18"/>
          <w:u w:color="000000"/>
          <w:lang w:val="nl-BE"/>
        </w:rPr>
        <w:t> </w:t>
      </w:r>
      <w:r w:rsidRPr="00903E59">
        <w:rPr>
          <w:rFonts w:ascii="Stanley Regular" w:hAnsi="Stanley Regular" w:cs="Stanley Regular"/>
          <w:sz w:val="14"/>
          <w:szCs w:val="14"/>
          <w:lang w:val="nl-BE"/>
        </w:rPr>
        <w:t>27</w:t>
      </w:r>
    </w:p>
    <w:p w14:paraId="1A9A77DD" w14:textId="77777777" w:rsidR="00543C69" w:rsidRDefault="00543C69" w:rsidP="00543C69">
      <w:pPr>
        <w:pStyle w:val="NoParagraphStyle"/>
        <w:suppressAutoHyphens/>
        <w:rPr>
          <w:rFonts w:ascii="Stanley Regular" w:hAnsi="Stanley Regular" w:cs="Stanley Regular"/>
          <w:caps/>
          <w:sz w:val="18"/>
          <w:szCs w:val="18"/>
          <w:lang w:val="nl-NL"/>
        </w:rPr>
      </w:pPr>
    </w:p>
    <w:p w14:paraId="32F50665" w14:textId="77777777" w:rsidR="00543C69" w:rsidRDefault="00543C69" w:rsidP="00543C69">
      <w:pPr>
        <w:pStyle w:val="NoParagraphStyle"/>
        <w:suppressAutoHyphens/>
        <w:rPr>
          <w:rFonts w:ascii="Stanley Regular" w:hAnsi="Stanley Regular" w:cs="Stanley Regular"/>
          <w:caps/>
          <w:sz w:val="18"/>
          <w:szCs w:val="18"/>
          <w:lang w:val="nl-NL"/>
        </w:rPr>
      </w:pPr>
    </w:p>
    <w:p w14:paraId="7D031180" w14:textId="77777777" w:rsidR="00543C69" w:rsidRDefault="00543C69" w:rsidP="00543C69">
      <w:pPr>
        <w:pStyle w:val="NoParagraphStyle"/>
        <w:suppressAutoHyphens/>
        <w:rPr>
          <w:rFonts w:ascii="Stanley Regular" w:hAnsi="Stanley Regular" w:cs="Stanley Regular"/>
          <w:caps/>
          <w:color w:val="C8322C"/>
          <w:sz w:val="18"/>
          <w:szCs w:val="18"/>
          <w:lang w:val="nl-NL"/>
        </w:rPr>
      </w:pPr>
      <w:r>
        <w:rPr>
          <w:rFonts w:ascii="Stanley Regular" w:hAnsi="Stanley Regular" w:cs="Stanley Regular"/>
          <w:caps/>
          <w:color w:val="C8322C"/>
          <w:sz w:val="18"/>
          <w:szCs w:val="18"/>
          <w:lang w:val="nl-NL"/>
        </w:rPr>
        <w:t>III.</w:t>
      </w:r>
    </w:p>
    <w:p w14:paraId="79C36045" w14:textId="77777777" w:rsidR="00543C69" w:rsidRDefault="00543C69" w:rsidP="00543C69">
      <w:pPr>
        <w:pStyle w:val="NoParagraphStyle"/>
        <w:suppressAutoHyphens/>
        <w:rPr>
          <w:rFonts w:ascii="Stanley Regular" w:hAnsi="Stanley Regular" w:cs="Stanley Regular"/>
          <w:caps/>
          <w:sz w:val="18"/>
          <w:szCs w:val="18"/>
          <w:lang w:val="nl-NL"/>
        </w:rPr>
      </w:pPr>
      <w:r>
        <w:rPr>
          <w:rFonts w:ascii="Stanley Regular" w:hAnsi="Stanley Regular" w:cs="Stanley Regular"/>
          <w:caps/>
          <w:color w:val="C8322C"/>
          <w:sz w:val="18"/>
          <w:szCs w:val="18"/>
          <w:u w:color="000000"/>
          <w:lang w:val="nl-NL"/>
        </w:rPr>
        <w:t xml:space="preserve">BEPALINGEN VAN HET K.B. VAN 25 APRIL 2014 </w:t>
      </w:r>
      <w:proofErr w:type="gramStart"/>
      <w:r>
        <w:rPr>
          <w:rFonts w:ascii="Stanley Regular" w:hAnsi="Stanley Regular" w:cs="Stanley Regular"/>
          <w:caps/>
          <w:color w:val="C8322C"/>
          <w:sz w:val="18"/>
          <w:szCs w:val="18"/>
          <w:u w:color="000000"/>
          <w:lang w:val="nl-NL"/>
        </w:rPr>
        <w:t>BETREFFENDE</w:t>
      </w:r>
      <w:proofErr w:type="gramEnd"/>
      <w:r>
        <w:rPr>
          <w:rFonts w:ascii="Stanley Regular" w:hAnsi="Stanley Regular" w:cs="Stanley Regular"/>
          <w:caps/>
          <w:color w:val="C8322C"/>
          <w:sz w:val="18"/>
          <w:szCs w:val="18"/>
          <w:u w:color="000000"/>
          <w:lang w:val="nl-NL"/>
        </w:rPr>
        <w:t xml:space="preserve"> DE ADMINISTRATIEVE EN BOEKHOUDKUNDIGE ORGANISATIE, DE INTERNE CONTROLE, DE BOEKHOUDING EN DE JAARREKENINGEN VAN DE VENNOOTSCHAPPEN VOOR HET BEHEER VAN AUTEURSRECHTEN EN NABURIGE RECHTEN ALSOOK DE INFORMATIE DIE ZIJ MOETEN VERSCHAFFEN</w:t>
      </w:r>
      <w:r w:rsidRPr="00903E59">
        <w:rPr>
          <w:rFonts w:ascii="Stanley Regular" w:hAnsi="Stanley Regular" w:cs="Stanley Regular"/>
          <w:sz w:val="18"/>
          <w:szCs w:val="18"/>
          <w:u w:color="000000"/>
          <w:lang w:val="nl-BE"/>
        </w:rPr>
        <w:t> </w:t>
      </w:r>
      <w:r w:rsidRPr="00903E59">
        <w:rPr>
          <w:rFonts w:ascii="Stanley Regular" w:hAnsi="Stanley Regular" w:cs="Stanley Regular"/>
          <w:sz w:val="18"/>
          <w:szCs w:val="18"/>
          <w:u w:val="dottedHeavy" w:color="000000"/>
          <w:lang w:val="nl-BE"/>
        </w:rPr>
        <w:tab/>
      </w:r>
      <w:r w:rsidRPr="00903E59">
        <w:rPr>
          <w:rFonts w:ascii="Stanley Regular" w:hAnsi="Stanley Regular" w:cs="Stanley Regular"/>
          <w:sz w:val="18"/>
          <w:szCs w:val="18"/>
          <w:u w:color="000000"/>
          <w:lang w:val="nl-BE"/>
        </w:rPr>
        <w:t> </w:t>
      </w:r>
      <w:r w:rsidRPr="00903E59">
        <w:rPr>
          <w:rFonts w:ascii="Stanley Regular" w:hAnsi="Stanley Regular" w:cs="Stanley Regular"/>
          <w:sz w:val="14"/>
          <w:szCs w:val="14"/>
          <w:lang w:val="nl-BE"/>
        </w:rPr>
        <w:t>30</w:t>
      </w:r>
    </w:p>
    <w:p w14:paraId="5751322C" w14:textId="77777777" w:rsidR="00543C69" w:rsidRDefault="00543C69" w:rsidP="00543C69">
      <w:pPr>
        <w:pStyle w:val="NoParagraphStyle"/>
        <w:suppressAutoHyphens/>
        <w:rPr>
          <w:rFonts w:ascii="Stanley Regular" w:hAnsi="Stanley Regular" w:cs="Stanley Regular"/>
          <w:sz w:val="18"/>
          <w:szCs w:val="18"/>
          <w:lang w:val="nl-NL"/>
        </w:rPr>
      </w:pPr>
    </w:p>
    <w:p w14:paraId="60FEAC9B" w14:textId="77777777" w:rsidR="00543C69" w:rsidRDefault="00543C69" w:rsidP="00543C69">
      <w:pPr>
        <w:pStyle w:val="NoParagraphStyle"/>
        <w:suppressAutoHyphens/>
        <w:rPr>
          <w:rFonts w:ascii="Stanley Regular" w:hAnsi="Stanley Regular" w:cs="Stanley Regular"/>
          <w:sz w:val="18"/>
          <w:szCs w:val="18"/>
          <w:lang w:val="nl-NL"/>
        </w:rPr>
      </w:pPr>
      <w:r>
        <w:rPr>
          <w:rFonts w:ascii="Stanley Regular" w:hAnsi="Stanley Regular" w:cs="Stanley Regular"/>
          <w:sz w:val="18"/>
          <w:szCs w:val="18"/>
          <w:lang w:val="nl-NL"/>
        </w:rPr>
        <w:t>Tabel volgens artikel 23 van het K.B. van 25/04/2014</w:t>
      </w:r>
      <w:r w:rsidRPr="00903E59">
        <w:rPr>
          <w:rFonts w:ascii="Stanley Regular" w:hAnsi="Stanley Regular" w:cs="Stanley Regular"/>
          <w:sz w:val="18"/>
          <w:szCs w:val="18"/>
          <w:u w:color="000000"/>
          <w:lang w:val="nl-BE"/>
        </w:rPr>
        <w:t> </w:t>
      </w:r>
      <w:r w:rsidRPr="00903E59">
        <w:rPr>
          <w:rFonts w:ascii="Stanley Regular" w:hAnsi="Stanley Regular" w:cs="Stanley Regular"/>
          <w:sz w:val="18"/>
          <w:szCs w:val="18"/>
          <w:u w:val="dottedHeavy" w:color="000000"/>
          <w:lang w:val="nl-BE"/>
        </w:rPr>
        <w:tab/>
      </w:r>
      <w:r w:rsidRPr="00903E59">
        <w:rPr>
          <w:rFonts w:ascii="Stanley Regular" w:hAnsi="Stanley Regular" w:cs="Stanley Regular"/>
          <w:sz w:val="18"/>
          <w:szCs w:val="18"/>
          <w:u w:color="000000"/>
          <w:lang w:val="nl-BE"/>
        </w:rPr>
        <w:t> </w:t>
      </w:r>
      <w:r w:rsidRPr="00903E59">
        <w:rPr>
          <w:rFonts w:ascii="Stanley Regular" w:hAnsi="Stanley Regular" w:cs="Stanley Regular"/>
          <w:sz w:val="14"/>
          <w:szCs w:val="14"/>
          <w:lang w:val="nl-BE"/>
        </w:rPr>
        <w:t>31</w:t>
      </w:r>
    </w:p>
    <w:p w14:paraId="2530A25B" w14:textId="77777777" w:rsidR="00543C69" w:rsidRDefault="00543C69" w:rsidP="00543C69">
      <w:pPr>
        <w:pStyle w:val="NoParagraphStyle"/>
        <w:suppressAutoHyphens/>
        <w:rPr>
          <w:rFonts w:ascii="Stanley Regular" w:hAnsi="Stanley Regular" w:cs="Stanley Regular"/>
          <w:sz w:val="18"/>
          <w:szCs w:val="18"/>
          <w:lang w:val="nl-NL"/>
        </w:rPr>
      </w:pPr>
      <w:proofErr w:type="spellStart"/>
      <w:r>
        <w:rPr>
          <w:rFonts w:ascii="Stanley Regular" w:hAnsi="Stanley Regular" w:cs="Stanley Regular"/>
          <w:sz w:val="18"/>
          <w:szCs w:val="18"/>
          <w:lang w:val="nl-NL"/>
        </w:rPr>
        <w:t>Nettokosten</w:t>
      </w:r>
      <w:proofErr w:type="spellEnd"/>
      <w:r>
        <w:rPr>
          <w:rFonts w:ascii="Stanley Regular" w:hAnsi="Stanley Regular" w:cs="Stanley Regular"/>
          <w:sz w:val="18"/>
          <w:szCs w:val="18"/>
          <w:lang w:val="nl-NL"/>
        </w:rPr>
        <w:t xml:space="preserve"> volgens definitie FOD Economie</w:t>
      </w:r>
      <w:r w:rsidRPr="00903E59">
        <w:rPr>
          <w:rFonts w:ascii="Stanley Regular" w:hAnsi="Stanley Regular" w:cs="Stanley Regular"/>
          <w:sz w:val="18"/>
          <w:szCs w:val="18"/>
          <w:u w:color="000000"/>
          <w:lang w:val="nl-BE"/>
        </w:rPr>
        <w:t> </w:t>
      </w:r>
      <w:r w:rsidRPr="00903E59">
        <w:rPr>
          <w:rFonts w:ascii="Stanley Regular" w:hAnsi="Stanley Regular" w:cs="Stanley Regular"/>
          <w:sz w:val="18"/>
          <w:szCs w:val="18"/>
          <w:u w:val="dottedHeavy" w:color="000000"/>
          <w:lang w:val="nl-BE"/>
        </w:rPr>
        <w:tab/>
      </w:r>
      <w:r w:rsidRPr="00903E59">
        <w:rPr>
          <w:rFonts w:ascii="Stanley Regular" w:hAnsi="Stanley Regular" w:cs="Stanley Regular"/>
          <w:sz w:val="18"/>
          <w:szCs w:val="18"/>
          <w:u w:color="000000"/>
          <w:lang w:val="nl-BE"/>
        </w:rPr>
        <w:t> </w:t>
      </w:r>
      <w:r w:rsidRPr="00903E59">
        <w:rPr>
          <w:rFonts w:ascii="Stanley Regular" w:hAnsi="Stanley Regular" w:cs="Stanley Regular"/>
          <w:sz w:val="14"/>
          <w:szCs w:val="14"/>
          <w:lang w:val="nl-BE"/>
        </w:rPr>
        <w:t>34</w:t>
      </w:r>
    </w:p>
    <w:p w14:paraId="55D1540D" w14:textId="77777777" w:rsidR="00543C69" w:rsidRDefault="00543C69" w:rsidP="00543C69">
      <w:pPr>
        <w:pStyle w:val="NoParagraphStyle"/>
        <w:suppressAutoHyphens/>
        <w:rPr>
          <w:rFonts w:ascii="Stanley Regular" w:hAnsi="Stanley Regular" w:cs="Stanley Regular"/>
          <w:sz w:val="18"/>
          <w:szCs w:val="18"/>
          <w:lang w:val="nl-NL"/>
        </w:rPr>
      </w:pPr>
      <w:r>
        <w:rPr>
          <w:rFonts w:ascii="Stanley Regular" w:hAnsi="Stanley Regular" w:cs="Stanley Regular"/>
          <w:sz w:val="18"/>
          <w:szCs w:val="18"/>
          <w:lang w:val="nl-NL"/>
        </w:rPr>
        <w:t>Nieuwe leden</w:t>
      </w:r>
      <w:r w:rsidRPr="00903E59">
        <w:rPr>
          <w:rFonts w:ascii="Stanley Regular" w:hAnsi="Stanley Regular" w:cs="Stanley Regular"/>
          <w:sz w:val="18"/>
          <w:szCs w:val="18"/>
          <w:u w:color="000000"/>
          <w:lang w:val="nl-BE"/>
        </w:rPr>
        <w:t> </w:t>
      </w:r>
      <w:r w:rsidRPr="00903E59">
        <w:rPr>
          <w:rFonts w:ascii="Stanley Regular" w:hAnsi="Stanley Regular" w:cs="Stanley Regular"/>
          <w:sz w:val="18"/>
          <w:szCs w:val="18"/>
          <w:u w:val="dottedHeavy" w:color="000000"/>
          <w:lang w:val="nl-BE"/>
        </w:rPr>
        <w:tab/>
      </w:r>
      <w:r w:rsidRPr="00903E59">
        <w:rPr>
          <w:rFonts w:ascii="Stanley Regular" w:hAnsi="Stanley Regular" w:cs="Stanley Regular"/>
          <w:sz w:val="18"/>
          <w:szCs w:val="18"/>
          <w:u w:color="000000"/>
          <w:lang w:val="nl-BE"/>
        </w:rPr>
        <w:t> </w:t>
      </w:r>
      <w:r w:rsidRPr="00903E59">
        <w:rPr>
          <w:rFonts w:ascii="Stanley Regular" w:hAnsi="Stanley Regular" w:cs="Stanley Regular"/>
          <w:sz w:val="14"/>
          <w:szCs w:val="14"/>
          <w:lang w:val="nl-BE"/>
        </w:rPr>
        <w:t>35</w:t>
      </w:r>
    </w:p>
    <w:p w14:paraId="5A924C24" w14:textId="77777777" w:rsidR="00543C69" w:rsidRDefault="00543C69" w:rsidP="00543C69">
      <w:pPr>
        <w:pStyle w:val="NoParagraphStyle"/>
        <w:suppressAutoHyphens/>
        <w:rPr>
          <w:rFonts w:ascii="Stanley Regular" w:hAnsi="Stanley Regular" w:cs="Stanley Regular"/>
          <w:sz w:val="18"/>
          <w:szCs w:val="18"/>
          <w:lang w:val="nl-NL"/>
        </w:rPr>
      </w:pPr>
    </w:p>
    <w:p w14:paraId="397FDD9E" w14:textId="77777777" w:rsidR="00543C69" w:rsidRDefault="00543C69" w:rsidP="00543C69">
      <w:pPr>
        <w:pStyle w:val="NoParagraphStyle"/>
        <w:suppressAutoHyphens/>
        <w:rPr>
          <w:rFonts w:ascii="Stanley Regular" w:hAnsi="Stanley Regular" w:cs="Stanley Regular"/>
          <w:sz w:val="18"/>
          <w:szCs w:val="18"/>
          <w:lang w:val="nl-NL"/>
        </w:rPr>
      </w:pPr>
    </w:p>
    <w:p w14:paraId="7965B662" w14:textId="77777777" w:rsidR="00543C69" w:rsidRDefault="00543C69" w:rsidP="00543C69">
      <w:pPr>
        <w:pStyle w:val="NoParagraphStyle"/>
        <w:suppressAutoHyphens/>
        <w:rPr>
          <w:rFonts w:ascii="Stanley Regular" w:hAnsi="Stanley Regular" w:cs="Stanley Regular"/>
          <w:sz w:val="18"/>
          <w:szCs w:val="18"/>
          <w:lang w:val="nl-NL"/>
        </w:rPr>
      </w:pPr>
      <w:r>
        <w:rPr>
          <w:rFonts w:ascii="Stanley Regular" w:hAnsi="Stanley Regular" w:cs="Stanley Regular"/>
          <w:sz w:val="18"/>
          <w:szCs w:val="18"/>
          <w:lang w:val="nl-NL"/>
        </w:rPr>
        <w:t>Over de afbeeldingen</w:t>
      </w:r>
      <w:r w:rsidRPr="00903E59">
        <w:rPr>
          <w:rFonts w:ascii="Stanley Regular" w:hAnsi="Stanley Regular" w:cs="Stanley Regular"/>
          <w:sz w:val="18"/>
          <w:szCs w:val="18"/>
          <w:u w:color="000000"/>
          <w:lang w:val="nl-BE"/>
        </w:rPr>
        <w:t> </w:t>
      </w:r>
      <w:r w:rsidRPr="00903E59">
        <w:rPr>
          <w:rFonts w:ascii="Stanley Regular" w:hAnsi="Stanley Regular" w:cs="Stanley Regular"/>
          <w:sz w:val="18"/>
          <w:szCs w:val="18"/>
          <w:u w:val="dottedHeavy" w:color="000000"/>
          <w:lang w:val="nl-BE"/>
        </w:rPr>
        <w:tab/>
      </w:r>
      <w:r w:rsidRPr="00903E59">
        <w:rPr>
          <w:rFonts w:ascii="Stanley Regular" w:hAnsi="Stanley Regular" w:cs="Stanley Regular"/>
          <w:sz w:val="18"/>
          <w:szCs w:val="18"/>
          <w:u w:color="000000"/>
          <w:lang w:val="nl-BE"/>
        </w:rPr>
        <w:t> </w:t>
      </w:r>
      <w:r w:rsidRPr="00903E59">
        <w:rPr>
          <w:rFonts w:ascii="Stanley Regular" w:hAnsi="Stanley Regular" w:cs="Stanley Regular"/>
          <w:sz w:val="14"/>
          <w:szCs w:val="14"/>
          <w:lang w:val="nl-BE"/>
        </w:rPr>
        <w:t>39</w:t>
      </w:r>
    </w:p>
    <w:p w14:paraId="4E12D273" w14:textId="77777777" w:rsidR="00543C69" w:rsidRDefault="00543C69" w:rsidP="00543C69">
      <w:pPr>
        <w:pStyle w:val="NoParagraphStyle"/>
        <w:suppressAutoHyphens/>
        <w:rPr>
          <w:rFonts w:ascii="Stanley Regular" w:hAnsi="Stanley Regular" w:cs="Stanley Regular"/>
          <w:sz w:val="18"/>
          <w:szCs w:val="18"/>
          <w:lang w:val="nl-NL"/>
        </w:rPr>
      </w:pPr>
      <w:r>
        <w:rPr>
          <w:rFonts w:ascii="Stanley Regular" w:hAnsi="Stanley Regular" w:cs="Stanley Regular"/>
          <w:sz w:val="18"/>
          <w:szCs w:val="18"/>
          <w:lang w:val="nl-NL"/>
        </w:rPr>
        <w:t>Bestuursorgaan</w:t>
      </w:r>
      <w:r w:rsidRPr="00903E59">
        <w:rPr>
          <w:rFonts w:ascii="Stanley Regular" w:hAnsi="Stanley Regular" w:cs="Stanley Regular"/>
          <w:sz w:val="18"/>
          <w:szCs w:val="18"/>
          <w:u w:color="000000"/>
          <w:lang w:val="nl-BE"/>
        </w:rPr>
        <w:t> </w:t>
      </w:r>
      <w:r w:rsidRPr="00903E59">
        <w:rPr>
          <w:rFonts w:ascii="Stanley Regular" w:hAnsi="Stanley Regular" w:cs="Stanley Regular"/>
          <w:sz w:val="18"/>
          <w:szCs w:val="18"/>
          <w:u w:val="dottedHeavy" w:color="000000"/>
          <w:lang w:val="nl-BE"/>
        </w:rPr>
        <w:tab/>
      </w:r>
      <w:r w:rsidRPr="00903E59">
        <w:rPr>
          <w:rFonts w:ascii="Stanley Regular" w:hAnsi="Stanley Regular" w:cs="Stanley Regular"/>
          <w:sz w:val="18"/>
          <w:szCs w:val="18"/>
          <w:u w:color="000000"/>
          <w:lang w:val="nl-BE"/>
        </w:rPr>
        <w:t> </w:t>
      </w:r>
      <w:r w:rsidRPr="00903E59">
        <w:rPr>
          <w:rFonts w:ascii="Stanley Regular" w:hAnsi="Stanley Regular" w:cs="Stanley Regular"/>
          <w:sz w:val="14"/>
          <w:szCs w:val="14"/>
          <w:lang w:val="nl-BE"/>
        </w:rPr>
        <w:t>40</w:t>
      </w:r>
    </w:p>
    <w:p w14:paraId="37EB4EE4" w14:textId="43206191" w:rsidR="00543C69" w:rsidRPr="00D013DB" w:rsidRDefault="00543C69" w:rsidP="00543C69">
      <w:pPr>
        <w:rPr>
          <w:rFonts w:ascii="Stanley Regular" w:hAnsi="Stanley Regular" w:cs="Stanley Regular"/>
          <w:sz w:val="14"/>
          <w:szCs w:val="14"/>
          <w:lang w:val="nl-BE"/>
        </w:rPr>
      </w:pPr>
      <w:r>
        <w:rPr>
          <w:rFonts w:ascii="Stanley Regular" w:hAnsi="Stanley Regular" w:cs="Stanley Regular"/>
          <w:sz w:val="18"/>
          <w:szCs w:val="18"/>
          <w:lang w:val="nl-NL"/>
        </w:rPr>
        <w:t>Het team</w:t>
      </w:r>
      <w:r w:rsidRPr="00D013DB">
        <w:rPr>
          <w:rFonts w:ascii="Stanley Regular" w:hAnsi="Stanley Regular" w:cs="Stanley Regular"/>
          <w:sz w:val="18"/>
          <w:szCs w:val="18"/>
          <w:u w:color="000000"/>
          <w:lang w:val="nl-BE"/>
        </w:rPr>
        <w:t> </w:t>
      </w:r>
      <w:r w:rsidRPr="00D013DB">
        <w:rPr>
          <w:rFonts w:ascii="Stanley Regular" w:hAnsi="Stanley Regular" w:cs="Stanley Regular"/>
          <w:sz w:val="18"/>
          <w:szCs w:val="18"/>
          <w:u w:val="dottedHeavy" w:color="000000"/>
          <w:lang w:val="nl-BE"/>
        </w:rPr>
        <w:tab/>
      </w:r>
      <w:r w:rsidRPr="00D013DB">
        <w:rPr>
          <w:rFonts w:ascii="Stanley Regular" w:hAnsi="Stanley Regular" w:cs="Stanley Regular"/>
          <w:sz w:val="18"/>
          <w:szCs w:val="18"/>
          <w:u w:color="000000"/>
          <w:lang w:val="nl-BE"/>
        </w:rPr>
        <w:t> </w:t>
      </w:r>
      <w:r w:rsidRPr="00D013DB">
        <w:rPr>
          <w:rFonts w:ascii="Stanley Regular" w:hAnsi="Stanley Regular" w:cs="Stanley Regular"/>
          <w:sz w:val="14"/>
          <w:szCs w:val="14"/>
          <w:lang w:val="nl-BE"/>
        </w:rPr>
        <w:t>40</w:t>
      </w:r>
    </w:p>
    <w:p w14:paraId="6D7ED9B7" w14:textId="77777777" w:rsidR="00543C69" w:rsidRPr="00D013DB" w:rsidRDefault="00543C69" w:rsidP="00543C69">
      <w:pPr>
        <w:rPr>
          <w:rFonts w:ascii="Stanley Regular" w:hAnsi="Stanley Regular" w:cs="Stanley Regular"/>
          <w:sz w:val="14"/>
          <w:szCs w:val="14"/>
          <w:lang w:val="nl-BE"/>
        </w:rPr>
      </w:pPr>
    </w:p>
    <w:p w14:paraId="7CEB3C7E" w14:textId="77777777" w:rsidR="00543C69" w:rsidRPr="00D013DB" w:rsidRDefault="00543C69" w:rsidP="00543C69">
      <w:pPr>
        <w:rPr>
          <w:rFonts w:ascii="Stanley Regular" w:hAnsi="Stanley Regular" w:cs="Stanley Regular"/>
          <w:sz w:val="14"/>
          <w:szCs w:val="14"/>
          <w:lang w:val="nl-BE"/>
        </w:rPr>
      </w:pPr>
    </w:p>
    <w:p w14:paraId="34C0C66E" w14:textId="77777777" w:rsidR="00543C69" w:rsidRPr="00D013DB" w:rsidRDefault="00543C69" w:rsidP="00543C69">
      <w:pPr>
        <w:rPr>
          <w:rFonts w:ascii="Stanley Regular" w:hAnsi="Stanley Regular" w:cs="Stanley Regular"/>
          <w:sz w:val="14"/>
          <w:szCs w:val="14"/>
          <w:lang w:val="nl-BE"/>
        </w:rPr>
      </w:pPr>
    </w:p>
    <w:p w14:paraId="0BF2A0A7" w14:textId="4B6458EA" w:rsidR="00D013DB" w:rsidRDefault="00D013DB">
      <w:pPr>
        <w:rPr>
          <w:rFonts w:ascii="Stanley Regular" w:hAnsi="Stanley Regular" w:cs="Stanley Regular"/>
          <w:sz w:val="14"/>
          <w:szCs w:val="14"/>
          <w:lang w:val="nl-BE"/>
        </w:rPr>
      </w:pPr>
      <w:r>
        <w:rPr>
          <w:rFonts w:ascii="Stanley Regular" w:hAnsi="Stanley Regular" w:cs="Stanley Regular"/>
          <w:sz w:val="14"/>
          <w:szCs w:val="14"/>
          <w:lang w:val="nl-BE"/>
        </w:rPr>
        <w:br w:type="page"/>
      </w:r>
    </w:p>
    <w:p w14:paraId="63B3E7CA" w14:textId="385793BA" w:rsidR="00543C69" w:rsidRDefault="00D013DB" w:rsidP="00543C69">
      <w:pPr>
        <w:rPr>
          <w:rFonts w:ascii="Stanley Regular" w:hAnsi="Stanley Regular" w:cs="Stanley Regular"/>
          <w:b/>
          <w:bCs/>
          <w:sz w:val="32"/>
          <w:szCs w:val="32"/>
          <w:lang w:val="nl-BE"/>
        </w:rPr>
      </w:pPr>
      <w:r w:rsidRPr="00D013DB">
        <w:rPr>
          <w:rFonts w:ascii="Stanley Regular" w:hAnsi="Stanley Regular" w:cs="Stanley Regular"/>
          <w:b/>
          <w:bCs/>
          <w:sz w:val="32"/>
          <w:szCs w:val="32"/>
          <w:lang w:val="nl-BE"/>
        </w:rPr>
        <w:lastRenderedPageBreak/>
        <w:t>EDITO</w:t>
      </w:r>
    </w:p>
    <w:p w14:paraId="50705708" w14:textId="77777777" w:rsidR="000B3B64" w:rsidRDefault="000B3B64" w:rsidP="00543C69">
      <w:pPr>
        <w:rPr>
          <w:rFonts w:ascii="Stanley Regular" w:hAnsi="Stanley Regular" w:cs="Stanley Regular"/>
          <w:b/>
          <w:bCs/>
          <w:sz w:val="32"/>
          <w:szCs w:val="32"/>
          <w:lang w:val="nl-BE"/>
        </w:rPr>
      </w:pPr>
    </w:p>
    <w:p w14:paraId="07AEAE39" w14:textId="77777777" w:rsidR="000B3B64" w:rsidRPr="00D013DB" w:rsidRDefault="000B3B64" w:rsidP="00543C69">
      <w:pPr>
        <w:rPr>
          <w:rFonts w:ascii="Stanley Regular" w:hAnsi="Stanley Regular" w:cs="Stanley Regular"/>
          <w:b/>
          <w:bCs/>
          <w:sz w:val="32"/>
          <w:szCs w:val="32"/>
          <w:lang w:val="nl-BE"/>
        </w:rPr>
      </w:pPr>
    </w:p>
    <w:p w14:paraId="710445BA" w14:textId="44E9E473" w:rsidR="00E021A3" w:rsidRPr="00E021A3" w:rsidRDefault="00E021A3" w:rsidP="00E021A3">
      <w:pPr>
        <w:rPr>
          <w:rFonts w:ascii="Stanley Regular" w:hAnsi="Stanley Regular" w:cs="Stanley Regular"/>
          <w:sz w:val="14"/>
          <w:szCs w:val="14"/>
          <w:lang w:val="nl-BE"/>
        </w:rPr>
      </w:pPr>
      <w:r w:rsidRPr="00E021A3">
        <w:rPr>
          <w:rFonts w:ascii="Stanley Regular" w:hAnsi="Stanley Regular" w:cs="Stanley Regular"/>
          <w:sz w:val="14"/>
          <w:szCs w:val="14"/>
          <w:lang w:val="nl-BE"/>
        </w:rPr>
        <w:t>Al meerdere jaren zien we ons helaas genoodzaakt dezelfde vaststelling te herhalen — hoezeer we dat ook betreuren.</w:t>
      </w:r>
      <w:r>
        <w:rPr>
          <w:rFonts w:ascii="Stanley Regular" w:hAnsi="Stanley Regular" w:cs="Stanley Regular"/>
          <w:sz w:val="14"/>
          <w:szCs w:val="14"/>
          <w:lang w:val="nl-BE"/>
        </w:rPr>
        <w:t xml:space="preserve"> </w:t>
      </w:r>
      <w:r w:rsidRPr="00E021A3">
        <w:rPr>
          <w:rFonts w:ascii="Stanley Regular" w:hAnsi="Stanley Regular" w:cs="Stanley Regular"/>
          <w:sz w:val="14"/>
          <w:szCs w:val="14"/>
          <w:lang w:val="nl-BE"/>
        </w:rPr>
        <w:t>Onze democratie staat onder druk. Internationale spanningen nemen toe, sterke</w:t>
      </w:r>
      <w:r w:rsidRPr="00E021A3">
        <w:rPr>
          <w:rFonts w:ascii="Stanley Regular" w:hAnsi="Stanley Regular" w:cs="Stanley Regular"/>
          <w:sz w:val="14"/>
          <w:szCs w:val="14"/>
          <w:lang w:val="nl-BE"/>
        </w:rPr>
        <w:noBreakHyphen/>
        <w:t>man</w:t>
      </w:r>
      <w:r w:rsidRPr="00E021A3">
        <w:rPr>
          <w:rFonts w:ascii="Stanley Regular" w:hAnsi="Stanley Regular" w:cs="Stanley Regular"/>
          <w:sz w:val="14"/>
          <w:szCs w:val="14"/>
          <w:lang w:val="nl-BE"/>
        </w:rPr>
        <w:noBreakHyphen/>
        <w:t xml:space="preserve">politiek wint opnieuw terrein en tegelijk worden in Europa en België de budgetten voor cultuur, onderwijs, onderzoek, media, zorg, kinderopvang en klimaatbeleid systematisch afgebouwd. Het zijn precies deze </w:t>
      </w:r>
      <w:r w:rsidR="00FC1FA8">
        <w:rPr>
          <w:rFonts w:ascii="Stanley Regular" w:hAnsi="Stanley Regular" w:cs="Stanley Regular"/>
          <w:sz w:val="14"/>
          <w:szCs w:val="14"/>
          <w:lang w:val="nl-BE"/>
        </w:rPr>
        <w:t>elemen</w:t>
      </w:r>
      <w:r w:rsidRPr="00E021A3">
        <w:rPr>
          <w:rFonts w:ascii="Stanley Regular" w:hAnsi="Stanley Regular" w:cs="Stanley Regular"/>
          <w:sz w:val="14"/>
          <w:szCs w:val="14"/>
          <w:lang w:val="nl-BE"/>
        </w:rPr>
        <w:t>ten die onze samenleving dragen en verbinden — en ze staan vandaag onder steeds grotere druk.</w:t>
      </w:r>
    </w:p>
    <w:p w14:paraId="4BF3D905" w14:textId="77777777" w:rsidR="00E021A3" w:rsidRDefault="00E021A3" w:rsidP="00E021A3">
      <w:pPr>
        <w:rPr>
          <w:rFonts w:ascii="Stanley Regular" w:hAnsi="Stanley Regular" w:cs="Stanley Regular"/>
          <w:sz w:val="14"/>
          <w:szCs w:val="14"/>
          <w:lang w:val="nl-BE"/>
        </w:rPr>
      </w:pPr>
      <w:r w:rsidRPr="00E021A3">
        <w:rPr>
          <w:rFonts w:ascii="Stanley Regular" w:hAnsi="Stanley Regular" w:cs="Stanley Regular"/>
          <w:sz w:val="14"/>
          <w:szCs w:val="14"/>
          <w:lang w:val="nl-BE"/>
        </w:rPr>
        <w:t xml:space="preserve">Daarbovenop wordt ons maatschappelijk weefsel bedreigd door nieuwe vormen van digitale ontwrichting. Naast de snelle opmars van generatieve AI duiken ook </w:t>
      </w:r>
      <w:proofErr w:type="spellStart"/>
      <w:r w:rsidRPr="00E021A3">
        <w:rPr>
          <w:rFonts w:ascii="Stanley Regular" w:hAnsi="Stanley Regular" w:cs="Stanley Regular"/>
          <w:i/>
          <w:iCs/>
          <w:sz w:val="14"/>
          <w:szCs w:val="14"/>
          <w:lang w:val="nl-BE"/>
        </w:rPr>
        <w:t>deepfakes</w:t>
      </w:r>
      <w:proofErr w:type="spellEnd"/>
      <w:r w:rsidRPr="00E021A3">
        <w:rPr>
          <w:rFonts w:ascii="Stanley Regular" w:hAnsi="Stanley Regular" w:cs="Stanley Regular"/>
          <w:sz w:val="14"/>
          <w:szCs w:val="14"/>
          <w:lang w:val="nl-BE"/>
        </w:rPr>
        <w:t>, desinformatie en gerichte propaganda op sociale netwerken op. Deze fenomenen verspreiden zich ongecontroleerd en ondermijnen niet alleen de positie van kunstenaars, maar ook de fundamenten van ons democratisch model. In zo’n context wordt onderwijs nóg crucialer: enkel een bevolking die kritisch kan denken kan weerstand bieden tegen manipulatie, vervreemding en technologische afhankelijkheid.</w:t>
      </w:r>
    </w:p>
    <w:p w14:paraId="53F8C142" w14:textId="5FC3E096" w:rsidR="001D181E" w:rsidRPr="001D181E" w:rsidRDefault="001D181E" w:rsidP="00E021A3">
      <w:pPr>
        <w:rPr>
          <w:rFonts w:ascii="Stanley Regular" w:hAnsi="Stanley Regular" w:cs="Stanley Regular"/>
          <w:sz w:val="14"/>
          <w:szCs w:val="14"/>
          <w:lang w:val="nl-BE"/>
        </w:rPr>
      </w:pPr>
      <w:r w:rsidRPr="004839F1">
        <w:rPr>
          <w:rFonts w:ascii="Stanley Regular" w:hAnsi="Stanley Regular" w:cs="Stanley Regular"/>
          <w:sz w:val="14"/>
          <w:szCs w:val="14"/>
          <w:lang w:val="nl-BE"/>
        </w:rPr>
        <w:t>DE EXPLOSIEVE GROEI VAN GENERATIEVE AI</w:t>
      </w:r>
    </w:p>
    <w:p w14:paraId="238C074D" w14:textId="77777777" w:rsidR="001D181E" w:rsidRDefault="004839F1" w:rsidP="004839F1">
      <w:pPr>
        <w:rPr>
          <w:rFonts w:ascii="Stanley Regular" w:hAnsi="Stanley Regular" w:cs="Stanley Regular"/>
          <w:sz w:val="14"/>
          <w:szCs w:val="14"/>
          <w:lang w:val="nl-BE"/>
        </w:rPr>
      </w:pPr>
      <w:r w:rsidRPr="004839F1">
        <w:rPr>
          <w:rFonts w:ascii="Stanley Regular" w:hAnsi="Stanley Regular" w:cs="Stanley Regular"/>
          <w:sz w:val="14"/>
          <w:szCs w:val="14"/>
          <w:lang w:val="nl-BE"/>
        </w:rPr>
        <w:t>De explosieve groei van generatieve AI is mogelijk gemaakt door massale datasets die bestaan uit auteursrechtelijk beschermde werken. Kunstenaars, fotografen, illustratoren, schrijvers en ontwerpers vormen de onmisbare voedingsbodem voor deze technologieën, maar hun rechten worden structureel genegeerd. Het gebruik van werken zonder toestemming of vergoeding blijft een flagrante schending van het auteursrecht. Het bedreigt niet alleen individuele makers, maar ook de duurzame ontwikkeling van een cultureel ecosysteem dat ruimte laat voor menselijke creatie, nuance en diversiteit.</w:t>
      </w:r>
      <w:r>
        <w:rPr>
          <w:rFonts w:ascii="Stanley Regular" w:hAnsi="Stanley Regular" w:cs="Stanley Regular"/>
          <w:sz w:val="14"/>
          <w:szCs w:val="14"/>
          <w:lang w:val="nl-BE"/>
        </w:rPr>
        <w:t xml:space="preserve"> </w:t>
      </w:r>
    </w:p>
    <w:p w14:paraId="113BEBEF" w14:textId="77777777" w:rsidR="001D181E" w:rsidRDefault="001D181E" w:rsidP="004839F1">
      <w:pPr>
        <w:rPr>
          <w:rFonts w:ascii="Stanley Regular" w:hAnsi="Stanley Regular" w:cs="Stanley Regular"/>
          <w:sz w:val="14"/>
          <w:szCs w:val="14"/>
          <w:lang w:val="nl-BE"/>
        </w:rPr>
      </w:pPr>
    </w:p>
    <w:p w14:paraId="12CB4AC6" w14:textId="4FBFEEE0" w:rsidR="001D181E" w:rsidRDefault="001D181E" w:rsidP="004839F1">
      <w:pPr>
        <w:rPr>
          <w:rFonts w:ascii="Stanley Regular" w:hAnsi="Stanley Regular" w:cs="Stanley Regular"/>
          <w:sz w:val="14"/>
          <w:szCs w:val="14"/>
          <w:lang w:val="nl-BE"/>
        </w:rPr>
      </w:pPr>
      <w:r>
        <w:rPr>
          <w:rFonts w:ascii="Stanley Regular" w:hAnsi="Stanley Regular" w:cs="Stanley Regular"/>
          <w:sz w:val="14"/>
          <w:szCs w:val="14"/>
          <w:lang w:val="nl-BE"/>
        </w:rPr>
        <w:t>DE TECHNOLOGISCHE ONAFHANKELIJKHEID VAN EUROPA, EEN PRIORITEIT</w:t>
      </w:r>
    </w:p>
    <w:p w14:paraId="0782AB43" w14:textId="4E00E12D" w:rsidR="004839F1" w:rsidRPr="004839F1" w:rsidRDefault="004839F1" w:rsidP="004839F1">
      <w:pPr>
        <w:rPr>
          <w:rFonts w:ascii="Stanley Regular" w:hAnsi="Stanley Regular" w:cs="Stanley Regular"/>
          <w:sz w:val="14"/>
          <w:szCs w:val="14"/>
          <w:lang w:val="nl-BE"/>
        </w:rPr>
      </w:pPr>
      <w:r w:rsidRPr="004839F1">
        <w:rPr>
          <w:rFonts w:ascii="Stanley Regular" w:hAnsi="Stanley Regular" w:cs="Stanley Regular"/>
          <w:sz w:val="14"/>
          <w:szCs w:val="14"/>
          <w:lang w:val="nl-BE"/>
        </w:rPr>
        <w:t xml:space="preserve">Het is des te schrijnender dat de Europese Commissie deze praktijk </w:t>
      </w:r>
      <w:r>
        <w:rPr>
          <w:rFonts w:ascii="Stanley Regular" w:hAnsi="Stanley Regular" w:cs="Stanley Regular"/>
          <w:sz w:val="14"/>
          <w:szCs w:val="14"/>
          <w:lang w:val="nl-BE"/>
        </w:rPr>
        <w:t>gedoogt</w:t>
      </w:r>
      <w:r w:rsidRPr="004839F1">
        <w:rPr>
          <w:rFonts w:ascii="Stanley Regular" w:hAnsi="Stanley Regular" w:cs="Stanley Regular"/>
          <w:sz w:val="14"/>
          <w:szCs w:val="14"/>
          <w:lang w:val="nl-BE"/>
        </w:rPr>
        <w:t>. Europa mag niet langer naïef zijn: technologische onafhankelijkheid is noodzakelijk. De culturele en creatieve sectoren vormen een enorme economische kracht, creëren tienduizenden banen en dragen bij aan een model van samenleving dat door en voor burgers wordt opgebouwd. Toch riskeren we dit model uit handen te geven door te buigen voor de belangen van Amerikaanse technologiebedrijven die in Europa opereren, maar zich weinig gelegen laten aan Europese waarden.</w:t>
      </w:r>
    </w:p>
    <w:p w14:paraId="477C226C" w14:textId="77777777" w:rsidR="001D181E" w:rsidRDefault="001D181E" w:rsidP="00E021A3">
      <w:pPr>
        <w:rPr>
          <w:rFonts w:ascii="Stanley Regular" w:hAnsi="Stanley Regular" w:cs="Stanley Regular"/>
          <w:sz w:val="14"/>
          <w:szCs w:val="14"/>
          <w:lang w:val="nl-BE"/>
        </w:rPr>
      </w:pPr>
    </w:p>
    <w:p w14:paraId="6ACEDA6F" w14:textId="41047FC6" w:rsidR="001D181E" w:rsidRPr="001D181E" w:rsidRDefault="001D181E" w:rsidP="001D181E">
      <w:pPr>
        <w:rPr>
          <w:rFonts w:ascii="Stanley Regular" w:hAnsi="Stanley Regular" w:cs="Stanley Regular"/>
          <w:sz w:val="14"/>
          <w:szCs w:val="14"/>
          <w:lang w:val="nl-BE"/>
        </w:rPr>
      </w:pPr>
      <w:r w:rsidRPr="001D181E">
        <w:rPr>
          <w:rFonts w:ascii="Stanley Regular" w:hAnsi="Stanley Regular" w:cs="Stanley Regular"/>
          <w:sz w:val="14"/>
          <w:szCs w:val="14"/>
          <w:lang w:val="nl-BE"/>
        </w:rPr>
        <w:t>EEN AANZIENLIJKE DALING VAN HET NETTO-INKOMEN VAN DUIZENDEN MAKERS</w:t>
      </w:r>
    </w:p>
    <w:p w14:paraId="689CBFA0" w14:textId="77777777" w:rsidR="001D181E" w:rsidRDefault="00E021A3" w:rsidP="00E021A3">
      <w:pPr>
        <w:rPr>
          <w:rFonts w:ascii="Stanley Regular" w:hAnsi="Stanley Regular" w:cs="Stanley Regular"/>
          <w:sz w:val="14"/>
          <w:szCs w:val="14"/>
          <w:lang w:val="nl-BE"/>
        </w:rPr>
      </w:pPr>
      <w:r w:rsidRPr="00E021A3">
        <w:rPr>
          <w:rFonts w:ascii="Stanley Regular" w:hAnsi="Stanley Regular" w:cs="Stanley Regular"/>
          <w:sz w:val="14"/>
          <w:szCs w:val="14"/>
          <w:lang w:val="nl-BE"/>
        </w:rPr>
        <w:t>Ondertussen dreigen nieuwe federale maatregelen het professionele leven van kunstenaars verder te verzwaren. De mogelijke beperking van de forfaitaire beroepskostenaftrek voor inkomsten uit auteursrechten en naburige rechten z</w:t>
      </w:r>
      <w:r>
        <w:rPr>
          <w:rFonts w:ascii="Stanley Regular" w:hAnsi="Stanley Regular" w:cs="Stanley Regular"/>
          <w:sz w:val="14"/>
          <w:szCs w:val="14"/>
          <w:lang w:val="nl-BE"/>
        </w:rPr>
        <w:t>al</w:t>
      </w:r>
      <w:r w:rsidRPr="00E021A3">
        <w:rPr>
          <w:rFonts w:ascii="Stanley Regular" w:hAnsi="Stanley Regular" w:cs="Stanley Regular"/>
          <w:sz w:val="14"/>
          <w:szCs w:val="14"/>
          <w:lang w:val="nl-BE"/>
        </w:rPr>
        <w:t xml:space="preserve"> het netto</w:t>
      </w:r>
      <w:r w:rsidRPr="00E021A3">
        <w:rPr>
          <w:rFonts w:ascii="Stanley Regular" w:hAnsi="Stanley Regular" w:cs="Stanley Regular"/>
          <w:sz w:val="14"/>
          <w:szCs w:val="14"/>
          <w:lang w:val="nl-BE"/>
        </w:rPr>
        <w:noBreakHyphen/>
        <w:t xml:space="preserve">inkomen van duizenden makers ernstig aantasten. Deze vergoedingen zijn geen fiscale optimalisatie, maar de rechtmatige compensatie voor creatief werk. Vooral kleine, beginnende kunstenaars riskeren hierdoor zwaar getroffen te worden. </w:t>
      </w:r>
    </w:p>
    <w:p w14:paraId="10D51FDB" w14:textId="5636741F" w:rsidR="001D181E" w:rsidRDefault="001D181E" w:rsidP="001D181E">
      <w:pPr>
        <w:rPr>
          <w:rFonts w:ascii="Stanley Regular" w:hAnsi="Stanley Regular" w:cs="Stanley Regular"/>
          <w:sz w:val="14"/>
          <w:szCs w:val="14"/>
          <w:lang w:val="nl-BE"/>
        </w:rPr>
      </w:pPr>
      <w:r>
        <w:rPr>
          <w:rFonts w:ascii="Stanley Regular" w:hAnsi="Stanley Regular" w:cs="Stanley Regular"/>
          <w:sz w:val="14"/>
          <w:szCs w:val="14"/>
          <w:lang w:val="nl-BE"/>
        </w:rPr>
        <w:t xml:space="preserve">De koppeling van het van de forfaitaire kostenaftrek aan het bezit van een kunstwerkattest -"gewoon" of "plus"- </w:t>
      </w:r>
      <w:r w:rsidRPr="001D181E">
        <w:rPr>
          <w:rFonts w:ascii="Stanley Regular" w:hAnsi="Stanley Regular" w:cs="Stanley Regular"/>
          <w:sz w:val="14"/>
          <w:szCs w:val="14"/>
          <w:lang w:val="nl-BE"/>
        </w:rPr>
        <w:t xml:space="preserve">dreigt heel wat </w:t>
      </w:r>
      <w:r>
        <w:rPr>
          <w:rFonts w:ascii="Stanley Regular" w:hAnsi="Stanley Regular" w:cs="Stanley Regular"/>
          <w:sz w:val="14"/>
          <w:szCs w:val="14"/>
          <w:lang w:val="nl-BE"/>
        </w:rPr>
        <w:t>makers</w:t>
      </w:r>
      <w:r w:rsidRPr="001D181E">
        <w:rPr>
          <w:rFonts w:ascii="Stanley Regular" w:hAnsi="Stanley Regular" w:cs="Stanley Regular"/>
          <w:sz w:val="14"/>
          <w:szCs w:val="14"/>
          <w:lang w:val="nl-BE"/>
        </w:rPr>
        <w:t xml:space="preserve"> uit te sluiten die niet automatisch aan de voorwaarden voor zo’n attest voldoen. Dat geldt onder meer voor journalisten, auteurs actief in de reclamewereld, grafisch ontwerpers, designers, wetenschappelijke en pedagogische auteurs, evenals tal van schrijvers. Ook beginnende kunstenaars, die enkel recht hebben op een « starter »-attest, zullen hierdoor geen toegang krijgen tot het forfait.</w:t>
      </w:r>
    </w:p>
    <w:p w14:paraId="7F0AE748" w14:textId="2C842B7C" w:rsidR="001D181E" w:rsidRPr="001D181E" w:rsidRDefault="001D181E" w:rsidP="001D181E">
      <w:pPr>
        <w:rPr>
          <w:rFonts w:ascii="Stanley Regular" w:hAnsi="Stanley Regular" w:cs="Stanley Regular"/>
          <w:sz w:val="14"/>
          <w:szCs w:val="14"/>
          <w:lang w:val="nl-BE"/>
        </w:rPr>
      </w:pPr>
      <w:r w:rsidRPr="001D181E">
        <w:rPr>
          <w:rFonts w:ascii="Stanley Regular" w:hAnsi="Stanley Regular" w:cs="Stanley Regular"/>
          <w:sz w:val="14"/>
          <w:szCs w:val="14"/>
          <w:lang w:val="nl-BE"/>
        </w:rPr>
        <w:t xml:space="preserve">Dit vormt een evidente discriminatie: </w:t>
      </w:r>
      <w:r>
        <w:rPr>
          <w:rFonts w:ascii="Stanley Regular" w:hAnsi="Stanley Regular" w:cs="Stanley Regular"/>
          <w:sz w:val="14"/>
          <w:szCs w:val="14"/>
          <w:lang w:val="nl-BE"/>
        </w:rPr>
        <w:t>de hoedanigheid</w:t>
      </w:r>
      <w:r w:rsidRPr="001D181E">
        <w:rPr>
          <w:rFonts w:ascii="Stanley Regular" w:hAnsi="Stanley Regular" w:cs="Stanley Regular"/>
          <w:sz w:val="14"/>
          <w:szCs w:val="14"/>
          <w:lang w:val="nl-BE"/>
        </w:rPr>
        <w:t xml:space="preserve"> van rechthebbende staat los van iemands socia</w:t>
      </w:r>
      <w:r>
        <w:rPr>
          <w:rFonts w:ascii="Stanley Regular" w:hAnsi="Stanley Regular" w:cs="Stanley Regular"/>
          <w:sz w:val="14"/>
          <w:szCs w:val="14"/>
          <w:lang w:val="nl-BE"/>
        </w:rPr>
        <w:t>al</w:t>
      </w:r>
      <w:r w:rsidRPr="001D181E">
        <w:rPr>
          <w:rFonts w:ascii="Stanley Regular" w:hAnsi="Stanley Regular" w:cs="Stanley Regular"/>
          <w:sz w:val="14"/>
          <w:szCs w:val="14"/>
          <w:lang w:val="nl-BE"/>
        </w:rPr>
        <w:t xml:space="preserve"> statu</w:t>
      </w:r>
      <w:r>
        <w:rPr>
          <w:rFonts w:ascii="Stanley Regular" w:hAnsi="Stanley Regular" w:cs="Stanley Regular"/>
          <w:sz w:val="14"/>
          <w:szCs w:val="14"/>
          <w:lang w:val="nl-BE"/>
        </w:rPr>
        <w:t>ut</w:t>
      </w:r>
      <w:r w:rsidRPr="001D181E">
        <w:rPr>
          <w:rFonts w:ascii="Stanley Regular" w:hAnsi="Stanley Regular" w:cs="Stanley Regular"/>
          <w:sz w:val="14"/>
          <w:szCs w:val="14"/>
          <w:lang w:val="nl-BE"/>
        </w:rPr>
        <w:t>, professionele situatie (tewerkstelling of werkloosheid), ervaring — beginnend of gevestigd — en zelfs van het niveau van professionaliteit.</w:t>
      </w:r>
    </w:p>
    <w:p w14:paraId="05AD66BD" w14:textId="778E1AF1" w:rsidR="00E021A3" w:rsidRPr="00E021A3" w:rsidRDefault="00E021A3" w:rsidP="00E021A3">
      <w:pPr>
        <w:rPr>
          <w:rFonts w:ascii="Stanley Regular" w:hAnsi="Stanley Regular" w:cs="Stanley Regular"/>
          <w:sz w:val="14"/>
          <w:szCs w:val="14"/>
          <w:lang w:val="nl-BE"/>
        </w:rPr>
      </w:pPr>
      <w:r w:rsidRPr="00E021A3">
        <w:rPr>
          <w:rFonts w:ascii="Stanley Regular" w:hAnsi="Stanley Regular" w:cs="Stanley Regular"/>
          <w:sz w:val="14"/>
          <w:szCs w:val="14"/>
          <w:lang w:val="nl-BE"/>
        </w:rPr>
        <w:t xml:space="preserve">Samen met </w:t>
      </w:r>
      <w:r w:rsidR="001D181E">
        <w:rPr>
          <w:rFonts w:ascii="Stanley Regular" w:hAnsi="Stanley Regular" w:cs="Stanley Regular"/>
          <w:sz w:val="14"/>
          <w:szCs w:val="14"/>
          <w:lang w:val="nl-BE"/>
        </w:rPr>
        <w:t xml:space="preserve">andere </w:t>
      </w:r>
      <w:r w:rsidRPr="00E021A3">
        <w:rPr>
          <w:rFonts w:ascii="Stanley Regular" w:hAnsi="Stanley Regular" w:cs="Stanley Regular"/>
          <w:sz w:val="14"/>
          <w:szCs w:val="14"/>
          <w:lang w:val="nl-BE"/>
        </w:rPr>
        <w:t>organisaties waarschuwen we dat deze ingreep haaks staat op eerdere beloften om de cultuursector te versterken — en de financiële onzekerheid voor kunstenaars alleen maar verder vergroot.</w:t>
      </w:r>
    </w:p>
    <w:p w14:paraId="0DC19836" w14:textId="77777777" w:rsidR="001D181E" w:rsidRDefault="001D181E" w:rsidP="00E021A3">
      <w:pPr>
        <w:rPr>
          <w:rFonts w:ascii="Stanley Regular" w:hAnsi="Stanley Regular" w:cs="Stanley Regular"/>
          <w:sz w:val="14"/>
          <w:szCs w:val="14"/>
          <w:lang w:val="nl-BE"/>
        </w:rPr>
      </w:pPr>
    </w:p>
    <w:p w14:paraId="73EE529D" w14:textId="2D46BCB1" w:rsidR="001D181E" w:rsidRDefault="001D181E" w:rsidP="00E021A3">
      <w:pPr>
        <w:rPr>
          <w:rFonts w:ascii="Stanley Regular" w:hAnsi="Stanley Regular" w:cs="Stanley Regular"/>
          <w:sz w:val="14"/>
          <w:szCs w:val="14"/>
          <w:lang w:val="nl-BE"/>
        </w:rPr>
      </w:pPr>
      <w:r>
        <w:rPr>
          <w:rFonts w:ascii="Stanley Regular" w:hAnsi="Stanley Regular" w:cs="Stanley Regular"/>
          <w:sz w:val="14"/>
          <w:szCs w:val="14"/>
          <w:lang w:val="nl-BE"/>
        </w:rPr>
        <w:t>EEN BAKEN VAN SOLIDARITEIT</w:t>
      </w:r>
    </w:p>
    <w:p w14:paraId="684B22F8" w14:textId="21AC8EC8" w:rsidR="00E021A3" w:rsidRPr="00E021A3" w:rsidRDefault="00E021A3" w:rsidP="00E021A3">
      <w:pPr>
        <w:rPr>
          <w:rFonts w:ascii="Stanley Regular" w:hAnsi="Stanley Regular" w:cs="Stanley Regular"/>
          <w:sz w:val="14"/>
          <w:szCs w:val="14"/>
          <w:lang w:val="nl-BE"/>
        </w:rPr>
      </w:pPr>
      <w:r w:rsidRPr="00E021A3">
        <w:rPr>
          <w:rFonts w:ascii="Stanley Regular" w:hAnsi="Stanley Regular" w:cs="Stanley Regular"/>
          <w:sz w:val="14"/>
          <w:szCs w:val="14"/>
          <w:lang w:val="nl-BE"/>
        </w:rPr>
        <w:t>In dit complexe en snel veranderende landschap blijft SOFAM een baken van solidariteit en collectieve kracht. Als coöperatieve vereniging geleid door kunstenaars verdedigen wij hun rechten, garanderen wij eerlijke vergoedingen en beschermen wij het creatieve ecosysteem waarin menselijke verbeelding centraal staat. Samen met</w:t>
      </w:r>
      <w:r>
        <w:rPr>
          <w:rFonts w:ascii="Stanley Regular" w:hAnsi="Stanley Regular" w:cs="Stanley Regular"/>
          <w:sz w:val="14"/>
          <w:szCs w:val="14"/>
          <w:lang w:val="nl-BE"/>
        </w:rPr>
        <w:t xml:space="preserve"> de internationale organisaties</w:t>
      </w:r>
      <w:r w:rsidRPr="00E021A3">
        <w:rPr>
          <w:rFonts w:ascii="Stanley Regular" w:hAnsi="Stanley Regular" w:cs="Stanley Regular"/>
          <w:sz w:val="14"/>
          <w:szCs w:val="14"/>
          <w:lang w:val="nl-BE"/>
        </w:rPr>
        <w:t xml:space="preserve"> </w:t>
      </w:r>
      <w:r w:rsidR="00FC1FA8">
        <w:rPr>
          <w:rFonts w:ascii="Stanley Regular" w:hAnsi="Stanley Regular" w:cs="Stanley Regular"/>
          <w:sz w:val="14"/>
          <w:szCs w:val="14"/>
          <w:lang w:val="nl-BE"/>
        </w:rPr>
        <w:t>en onze buitenlandse zustermaatschappijen</w:t>
      </w:r>
      <w:r>
        <w:rPr>
          <w:rFonts w:ascii="Stanley Regular" w:hAnsi="Stanley Regular" w:cs="Stanley Regular"/>
          <w:sz w:val="14"/>
          <w:szCs w:val="14"/>
          <w:lang w:val="nl-BE"/>
        </w:rPr>
        <w:t xml:space="preserve"> </w:t>
      </w:r>
      <w:r w:rsidRPr="00E021A3">
        <w:rPr>
          <w:rFonts w:ascii="Stanley Regular" w:hAnsi="Stanley Regular" w:cs="Stanley Regular"/>
          <w:sz w:val="14"/>
          <w:szCs w:val="14"/>
          <w:lang w:val="nl-BE"/>
        </w:rPr>
        <w:t>blijven we strijden tegen druk van digitale platformen en economische spelers die de rechten van auteurs dreigen te ondermijnen.</w:t>
      </w:r>
    </w:p>
    <w:p w14:paraId="25897AC8" w14:textId="77777777" w:rsidR="00E021A3" w:rsidRPr="00E021A3" w:rsidRDefault="00E021A3" w:rsidP="00E021A3">
      <w:pPr>
        <w:rPr>
          <w:rFonts w:ascii="Stanley Regular" w:hAnsi="Stanley Regular" w:cs="Stanley Regular"/>
          <w:sz w:val="14"/>
          <w:szCs w:val="14"/>
          <w:lang w:val="nl-BE"/>
        </w:rPr>
      </w:pPr>
      <w:r w:rsidRPr="00E021A3">
        <w:rPr>
          <w:rFonts w:ascii="Stanley Regular" w:hAnsi="Stanley Regular" w:cs="Stanley Regular"/>
          <w:sz w:val="14"/>
          <w:szCs w:val="14"/>
          <w:lang w:val="nl-BE"/>
        </w:rPr>
        <w:t>Wanneer cultuur, kennis en zorg structureel worden uitgehold, komt de toekomst van onze democratie zelf in het gedrang. Kunst is geen luxe: het is een vorm van bewustzijn, van verbondenheid, van verzet.</w:t>
      </w:r>
    </w:p>
    <w:p w14:paraId="2CAD4239" w14:textId="77777777" w:rsidR="001D181E" w:rsidRDefault="001D181E" w:rsidP="00E021A3">
      <w:pPr>
        <w:rPr>
          <w:rFonts w:ascii="Stanley Regular" w:hAnsi="Stanley Regular" w:cs="Stanley Regular"/>
          <w:b/>
          <w:bCs/>
          <w:sz w:val="14"/>
          <w:szCs w:val="14"/>
          <w:lang w:val="en-US"/>
        </w:rPr>
      </w:pPr>
    </w:p>
    <w:p w14:paraId="263819B5" w14:textId="56F91526" w:rsidR="00E021A3" w:rsidRPr="001D181E" w:rsidRDefault="00E021A3" w:rsidP="00E021A3">
      <w:pPr>
        <w:rPr>
          <w:rFonts w:ascii="Stanley Regular" w:hAnsi="Stanley Regular" w:cs="Stanley Regular"/>
          <w:sz w:val="14"/>
          <w:szCs w:val="14"/>
          <w:lang w:val="nl-BE"/>
        </w:rPr>
      </w:pPr>
      <w:r w:rsidRPr="00E021A3">
        <w:rPr>
          <w:rFonts w:ascii="Stanley Regular" w:hAnsi="Stanley Regular" w:cs="Stanley Regular"/>
          <w:b/>
          <w:bCs/>
          <w:sz w:val="14"/>
          <w:szCs w:val="14"/>
          <w:lang w:val="en-US"/>
        </w:rPr>
        <w:t xml:space="preserve">“In such ugly times, the only true protest is beauty.” </w:t>
      </w:r>
      <w:r w:rsidRPr="001D181E">
        <w:rPr>
          <w:rFonts w:ascii="Stanley Regular" w:hAnsi="Stanley Regular" w:cs="Stanley Regular"/>
          <w:b/>
          <w:bCs/>
          <w:sz w:val="14"/>
          <w:szCs w:val="14"/>
          <w:lang w:val="nl-BE"/>
        </w:rPr>
        <w:t>Philip Ochs</w:t>
      </w:r>
    </w:p>
    <w:p w14:paraId="74C01B11" w14:textId="77777777" w:rsidR="00543C69" w:rsidRPr="001D181E" w:rsidRDefault="00543C69" w:rsidP="00543C69">
      <w:pPr>
        <w:rPr>
          <w:rFonts w:ascii="Stanley Regular" w:hAnsi="Stanley Regular" w:cs="Stanley Regular"/>
          <w:sz w:val="14"/>
          <w:szCs w:val="14"/>
          <w:lang w:val="nl-BE"/>
        </w:rPr>
      </w:pPr>
    </w:p>
    <w:p w14:paraId="5E81D5B2" w14:textId="2E05C7CC" w:rsidR="00D013DB" w:rsidRPr="001D181E" w:rsidRDefault="00D013DB">
      <w:pPr>
        <w:rPr>
          <w:rFonts w:ascii="Stanley Regular" w:hAnsi="Stanley Regular" w:cs="Stanley Regular"/>
          <w:sz w:val="14"/>
          <w:szCs w:val="14"/>
          <w:lang w:val="nl-BE"/>
        </w:rPr>
      </w:pPr>
      <w:r w:rsidRPr="001D181E">
        <w:rPr>
          <w:rFonts w:ascii="Stanley Regular" w:hAnsi="Stanley Regular" w:cs="Stanley Regular"/>
          <w:sz w:val="14"/>
          <w:szCs w:val="14"/>
          <w:lang w:val="nl-BE"/>
        </w:rPr>
        <w:br w:type="page"/>
      </w:r>
    </w:p>
    <w:p w14:paraId="2ECEB78D" w14:textId="77777777" w:rsidR="00543C69" w:rsidRPr="001D181E" w:rsidRDefault="00543C69" w:rsidP="00543C69">
      <w:pPr>
        <w:rPr>
          <w:rFonts w:ascii="Stanley Regular" w:hAnsi="Stanley Regular" w:cs="Stanley Regular"/>
          <w:sz w:val="14"/>
          <w:szCs w:val="14"/>
          <w:lang w:val="nl-BE"/>
        </w:rPr>
      </w:pPr>
    </w:p>
    <w:p w14:paraId="2CFD0FFD" w14:textId="77777777" w:rsidR="00543C69" w:rsidRPr="00543C69" w:rsidRDefault="00543C69" w:rsidP="00543C69">
      <w:pPr>
        <w:suppressAutoHyphens/>
        <w:autoSpaceDE w:val="0"/>
        <w:autoSpaceDN w:val="0"/>
        <w:adjustRightInd w:val="0"/>
        <w:spacing w:after="510" w:line="840" w:lineRule="atLeast"/>
        <w:jc w:val="center"/>
        <w:textAlignment w:val="center"/>
        <w:rPr>
          <w:rFonts w:ascii="MAD Serif" w:hAnsi="MAD Serif" w:cs="MAD Serif"/>
          <w:b/>
          <w:bCs/>
          <w:caps/>
          <w:color w:val="C8322C"/>
          <w:spacing w:val="-8"/>
          <w:kern w:val="0"/>
          <w:sz w:val="120"/>
          <w:szCs w:val="120"/>
          <w:lang w:val="nl-NL"/>
        </w:rPr>
      </w:pPr>
      <w:r w:rsidRPr="00543C69">
        <w:rPr>
          <w:rFonts w:ascii="MAD Serif" w:hAnsi="MAD Serif" w:cs="MAD Serif"/>
          <w:b/>
          <w:bCs/>
          <w:caps/>
          <w:color w:val="C8322C"/>
          <w:spacing w:val="-8"/>
          <w:kern w:val="0"/>
          <w:sz w:val="120"/>
          <w:szCs w:val="120"/>
          <w:lang w:val="nl-NL"/>
        </w:rPr>
        <w:t>I.</w:t>
      </w:r>
    </w:p>
    <w:p w14:paraId="035B2033" w14:textId="77777777" w:rsidR="00543C69" w:rsidRDefault="00543C69" w:rsidP="00543C69">
      <w:pPr>
        <w:suppressAutoHyphens/>
        <w:autoSpaceDE w:val="0"/>
        <w:autoSpaceDN w:val="0"/>
        <w:adjustRightInd w:val="0"/>
        <w:spacing w:after="1757" w:line="840" w:lineRule="atLeast"/>
        <w:textAlignment w:val="center"/>
        <w:rPr>
          <w:rFonts w:ascii="MAD Serif" w:hAnsi="MAD Serif" w:cs="MAD Serif"/>
          <w:b/>
          <w:bCs/>
          <w:caps/>
          <w:color w:val="C8322C"/>
          <w:spacing w:val="-8"/>
          <w:kern w:val="0"/>
          <w:sz w:val="64"/>
          <w:szCs w:val="64"/>
          <w:lang w:val="nl-NL"/>
        </w:rPr>
      </w:pPr>
      <w:r w:rsidRPr="00543C69">
        <w:rPr>
          <w:rFonts w:ascii="MAD Serif" w:hAnsi="MAD Serif" w:cs="MAD Serif"/>
          <w:b/>
          <w:bCs/>
          <w:caps/>
          <w:color w:val="C8322C"/>
          <w:spacing w:val="-8"/>
          <w:kern w:val="0"/>
          <w:sz w:val="64"/>
          <w:szCs w:val="64"/>
          <w:lang w:val="nl-NL"/>
        </w:rPr>
        <w:t>BEPALINGEN VAN HET WETBOEK VAN VENNOOTSCHAPPEN EN VERENIGINGEN</w:t>
      </w:r>
    </w:p>
    <w:p w14:paraId="32D337A6" w14:textId="6C0AABB3" w:rsidR="00D013DB" w:rsidRDefault="00D013DB">
      <w:pPr>
        <w:rPr>
          <w:rFonts w:ascii="MAD Serif" w:hAnsi="MAD Serif" w:cs="MAD Serif"/>
          <w:b/>
          <w:bCs/>
          <w:caps/>
          <w:color w:val="C8322C"/>
          <w:spacing w:val="-8"/>
          <w:kern w:val="0"/>
          <w:sz w:val="64"/>
          <w:szCs w:val="64"/>
          <w:lang w:val="nl-NL"/>
        </w:rPr>
      </w:pPr>
      <w:r>
        <w:rPr>
          <w:rFonts w:ascii="MAD Serif" w:hAnsi="MAD Serif" w:cs="MAD Serif"/>
          <w:b/>
          <w:bCs/>
          <w:caps/>
          <w:color w:val="C8322C"/>
          <w:spacing w:val="-8"/>
          <w:kern w:val="0"/>
          <w:sz w:val="64"/>
          <w:szCs w:val="64"/>
          <w:lang w:val="nl-NL"/>
        </w:rPr>
        <w:br w:type="page"/>
      </w:r>
    </w:p>
    <w:p w14:paraId="59EEFC59" w14:textId="77777777" w:rsidR="00543C69" w:rsidRPr="00543C69" w:rsidRDefault="00543C69" w:rsidP="00543C69">
      <w:pPr>
        <w:suppressAutoHyphens/>
        <w:autoSpaceDE w:val="0"/>
        <w:autoSpaceDN w:val="0"/>
        <w:adjustRightInd w:val="0"/>
        <w:spacing w:before="1304" w:after="397" w:line="600" w:lineRule="atLeast"/>
        <w:ind w:right="1134"/>
        <w:textAlignment w:val="center"/>
        <w:rPr>
          <w:rFonts w:ascii="MAD Serif" w:hAnsi="MAD Serif" w:cs="MAD Serif"/>
          <w:b/>
          <w:bCs/>
          <w:color w:val="000000"/>
          <w:spacing w:val="-5"/>
          <w:kern w:val="0"/>
          <w:sz w:val="54"/>
          <w:szCs w:val="54"/>
          <w:lang w:val="nl-NL"/>
        </w:rPr>
      </w:pPr>
      <w:r w:rsidRPr="00543C69">
        <w:rPr>
          <w:rFonts w:ascii="MAD Serif" w:hAnsi="MAD Serif" w:cs="MAD Serif"/>
          <w:b/>
          <w:bCs/>
          <w:color w:val="000000"/>
          <w:spacing w:val="-5"/>
          <w:kern w:val="0"/>
          <w:sz w:val="54"/>
          <w:szCs w:val="54"/>
          <w:lang w:val="nl-NL"/>
        </w:rPr>
        <w:lastRenderedPageBreak/>
        <w:t>Ontwikkelingen en resultaten van de vennootschap</w:t>
      </w:r>
    </w:p>
    <w:p w14:paraId="4053C889" w14:textId="77777777" w:rsidR="00543C69" w:rsidRPr="00543C69" w:rsidRDefault="00543C69" w:rsidP="00543C69">
      <w:pPr>
        <w:suppressAutoHyphens/>
        <w:autoSpaceDE w:val="0"/>
        <w:autoSpaceDN w:val="0"/>
        <w:adjustRightInd w:val="0"/>
        <w:spacing w:before="454" w:after="227" w:line="300" w:lineRule="atLeast"/>
        <w:ind w:left="3487"/>
        <w:textAlignment w:val="center"/>
        <w:rPr>
          <w:rFonts w:ascii="MAD Serif Fill" w:hAnsi="MAD Serif Fill" w:cs="MAD Serif Fill"/>
          <w:b/>
          <w:bCs/>
          <w:caps/>
          <w:color w:val="000000"/>
          <w:spacing w:val="3"/>
          <w:kern w:val="0"/>
          <w:sz w:val="27"/>
          <w:szCs w:val="27"/>
          <w:u w:color="000000"/>
          <w:lang w:val="nl-NL"/>
        </w:rPr>
      </w:pPr>
      <w:r w:rsidRPr="00543C69">
        <w:rPr>
          <w:rFonts w:ascii="MAD Serif Fill" w:hAnsi="MAD Serif Fill" w:cs="MAD Serif Fill"/>
          <w:b/>
          <w:bCs/>
          <w:caps/>
          <w:color w:val="000000"/>
          <w:spacing w:val="3"/>
          <w:kern w:val="0"/>
          <w:sz w:val="27"/>
          <w:szCs w:val="27"/>
          <w:u w:color="000000"/>
          <w:lang w:val="nl-NL"/>
        </w:rPr>
        <w:t>BALANS</w:t>
      </w:r>
    </w:p>
    <w:tbl>
      <w:tblPr>
        <w:tblW w:w="9420" w:type="dxa"/>
        <w:tblCellMar>
          <w:left w:w="70" w:type="dxa"/>
          <w:right w:w="70" w:type="dxa"/>
        </w:tblCellMar>
        <w:tblLook w:val="04A0" w:firstRow="1" w:lastRow="0" w:firstColumn="1" w:lastColumn="0" w:noHBand="0" w:noVBand="1"/>
      </w:tblPr>
      <w:tblGrid>
        <w:gridCol w:w="5542"/>
        <w:gridCol w:w="1136"/>
        <w:gridCol w:w="1371"/>
        <w:gridCol w:w="1371"/>
      </w:tblGrid>
      <w:tr w:rsidR="00903E59" w:rsidRPr="00903E59" w14:paraId="65FEAABF" w14:textId="77777777" w:rsidTr="00903E59">
        <w:trPr>
          <w:trHeight w:val="288"/>
        </w:trPr>
        <w:tc>
          <w:tcPr>
            <w:tcW w:w="5542" w:type="dxa"/>
            <w:tcBorders>
              <w:top w:val="single" w:sz="4" w:space="0" w:color="auto"/>
              <w:left w:val="nil"/>
              <w:bottom w:val="single" w:sz="4" w:space="0" w:color="auto"/>
              <w:right w:val="single" w:sz="4" w:space="0" w:color="auto"/>
            </w:tcBorders>
            <w:shd w:val="clear" w:color="000000" w:fill="D9E2F3"/>
            <w:vAlign w:val="center"/>
            <w:hideMark/>
          </w:tcPr>
          <w:p w14:paraId="5DAF35EE"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ACTIVA</w:t>
            </w:r>
          </w:p>
        </w:tc>
        <w:tc>
          <w:tcPr>
            <w:tcW w:w="1136" w:type="dxa"/>
            <w:tcBorders>
              <w:top w:val="single" w:sz="4" w:space="0" w:color="auto"/>
              <w:left w:val="nil"/>
              <w:bottom w:val="single" w:sz="4" w:space="0" w:color="auto"/>
              <w:right w:val="single" w:sz="4" w:space="0" w:color="auto"/>
            </w:tcBorders>
            <w:shd w:val="clear" w:color="000000" w:fill="D9E2F3"/>
            <w:vAlign w:val="center"/>
            <w:hideMark/>
          </w:tcPr>
          <w:p w14:paraId="25B4E1A0"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 </w:t>
            </w:r>
          </w:p>
        </w:tc>
        <w:tc>
          <w:tcPr>
            <w:tcW w:w="1371" w:type="dxa"/>
            <w:tcBorders>
              <w:top w:val="single" w:sz="4" w:space="0" w:color="auto"/>
              <w:left w:val="nil"/>
              <w:bottom w:val="single" w:sz="4" w:space="0" w:color="auto"/>
              <w:right w:val="single" w:sz="4" w:space="0" w:color="auto"/>
            </w:tcBorders>
            <w:shd w:val="clear" w:color="000000" w:fill="D9E2F3"/>
            <w:vAlign w:val="center"/>
            <w:hideMark/>
          </w:tcPr>
          <w:p w14:paraId="27407BC3"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2025</w:t>
            </w:r>
          </w:p>
        </w:tc>
        <w:tc>
          <w:tcPr>
            <w:tcW w:w="1371" w:type="dxa"/>
            <w:tcBorders>
              <w:top w:val="single" w:sz="4" w:space="0" w:color="auto"/>
              <w:left w:val="nil"/>
              <w:bottom w:val="single" w:sz="4" w:space="0" w:color="auto"/>
              <w:right w:val="nil"/>
            </w:tcBorders>
            <w:shd w:val="clear" w:color="000000" w:fill="D9E2F3"/>
            <w:vAlign w:val="center"/>
            <w:hideMark/>
          </w:tcPr>
          <w:p w14:paraId="6FD8AA00"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2024</w:t>
            </w:r>
          </w:p>
        </w:tc>
      </w:tr>
      <w:tr w:rsidR="00903E59" w:rsidRPr="00903E59" w14:paraId="78F2A3F2" w14:textId="77777777" w:rsidTr="00903E59">
        <w:trPr>
          <w:trHeight w:val="288"/>
        </w:trPr>
        <w:tc>
          <w:tcPr>
            <w:tcW w:w="5542" w:type="dxa"/>
            <w:tcBorders>
              <w:top w:val="nil"/>
              <w:left w:val="nil"/>
              <w:bottom w:val="single" w:sz="4" w:space="0" w:color="auto"/>
              <w:right w:val="single" w:sz="4" w:space="0" w:color="auto"/>
            </w:tcBorders>
            <w:vAlign w:val="center"/>
            <w:hideMark/>
          </w:tcPr>
          <w:p w14:paraId="75E95F30"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 </w:t>
            </w:r>
          </w:p>
        </w:tc>
        <w:tc>
          <w:tcPr>
            <w:tcW w:w="1136" w:type="dxa"/>
            <w:tcBorders>
              <w:top w:val="nil"/>
              <w:left w:val="nil"/>
              <w:bottom w:val="single" w:sz="4" w:space="0" w:color="auto"/>
              <w:right w:val="single" w:sz="4" w:space="0" w:color="auto"/>
            </w:tcBorders>
            <w:vAlign w:val="center"/>
            <w:hideMark/>
          </w:tcPr>
          <w:p w14:paraId="14F5B3AB"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 </w:t>
            </w:r>
          </w:p>
        </w:tc>
        <w:tc>
          <w:tcPr>
            <w:tcW w:w="1371" w:type="dxa"/>
            <w:tcBorders>
              <w:top w:val="nil"/>
              <w:left w:val="nil"/>
              <w:bottom w:val="single" w:sz="4" w:space="0" w:color="auto"/>
              <w:right w:val="single" w:sz="4" w:space="0" w:color="auto"/>
            </w:tcBorders>
            <w:vAlign w:val="center"/>
            <w:hideMark/>
          </w:tcPr>
          <w:p w14:paraId="30FA6B15"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 </w:t>
            </w:r>
          </w:p>
        </w:tc>
        <w:tc>
          <w:tcPr>
            <w:tcW w:w="1371" w:type="dxa"/>
            <w:tcBorders>
              <w:top w:val="nil"/>
              <w:left w:val="nil"/>
              <w:bottom w:val="single" w:sz="4" w:space="0" w:color="auto"/>
              <w:right w:val="nil"/>
            </w:tcBorders>
            <w:vAlign w:val="center"/>
            <w:hideMark/>
          </w:tcPr>
          <w:p w14:paraId="11EAD4CE"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 </w:t>
            </w:r>
          </w:p>
        </w:tc>
      </w:tr>
      <w:tr w:rsidR="00903E59" w:rsidRPr="00903E59" w14:paraId="6F67798A" w14:textId="77777777" w:rsidTr="00903E59">
        <w:trPr>
          <w:trHeight w:val="288"/>
        </w:trPr>
        <w:tc>
          <w:tcPr>
            <w:tcW w:w="5542" w:type="dxa"/>
            <w:tcBorders>
              <w:top w:val="nil"/>
              <w:left w:val="nil"/>
              <w:bottom w:val="single" w:sz="4" w:space="0" w:color="auto"/>
              <w:right w:val="single" w:sz="4" w:space="0" w:color="auto"/>
            </w:tcBorders>
            <w:vAlign w:val="center"/>
            <w:hideMark/>
          </w:tcPr>
          <w:p w14:paraId="0F887533"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VASTE ACTIVA</w:t>
            </w:r>
          </w:p>
        </w:tc>
        <w:tc>
          <w:tcPr>
            <w:tcW w:w="1136" w:type="dxa"/>
            <w:tcBorders>
              <w:top w:val="nil"/>
              <w:left w:val="nil"/>
              <w:bottom w:val="single" w:sz="4" w:space="0" w:color="auto"/>
              <w:right w:val="single" w:sz="4" w:space="0" w:color="auto"/>
            </w:tcBorders>
            <w:vAlign w:val="center"/>
            <w:hideMark/>
          </w:tcPr>
          <w:p w14:paraId="0104E9CB"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20/28</w:t>
            </w:r>
          </w:p>
        </w:tc>
        <w:tc>
          <w:tcPr>
            <w:tcW w:w="1371" w:type="dxa"/>
            <w:tcBorders>
              <w:top w:val="nil"/>
              <w:left w:val="nil"/>
              <w:bottom w:val="single" w:sz="4" w:space="0" w:color="auto"/>
              <w:right w:val="single" w:sz="4" w:space="0" w:color="auto"/>
            </w:tcBorders>
            <w:vAlign w:val="center"/>
            <w:hideMark/>
          </w:tcPr>
          <w:p w14:paraId="3489B011"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322,252</w:t>
            </w:r>
          </w:p>
        </w:tc>
        <w:tc>
          <w:tcPr>
            <w:tcW w:w="1371" w:type="dxa"/>
            <w:tcBorders>
              <w:top w:val="nil"/>
              <w:left w:val="nil"/>
              <w:bottom w:val="single" w:sz="4" w:space="0" w:color="auto"/>
              <w:right w:val="nil"/>
            </w:tcBorders>
            <w:vAlign w:val="center"/>
            <w:hideMark/>
          </w:tcPr>
          <w:p w14:paraId="2134532C"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339,190</w:t>
            </w:r>
          </w:p>
        </w:tc>
      </w:tr>
      <w:tr w:rsidR="00903E59" w:rsidRPr="00903E59" w14:paraId="275C291A" w14:textId="77777777" w:rsidTr="00EE3F3A">
        <w:trPr>
          <w:trHeight w:val="288"/>
        </w:trPr>
        <w:tc>
          <w:tcPr>
            <w:tcW w:w="5542" w:type="dxa"/>
            <w:tcBorders>
              <w:top w:val="nil"/>
              <w:left w:val="nil"/>
              <w:bottom w:val="single" w:sz="4" w:space="0" w:color="auto"/>
              <w:right w:val="single" w:sz="4" w:space="0" w:color="auto"/>
            </w:tcBorders>
            <w:vAlign w:val="center"/>
            <w:hideMark/>
          </w:tcPr>
          <w:p w14:paraId="6FAE8E51"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proofErr w:type="spellStart"/>
            <w:r w:rsidRPr="00903E59">
              <w:rPr>
                <w:rFonts w:ascii="Aptos" w:eastAsia="Times New Roman" w:hAnsi="Aptos" w:cs="Calibri"/>
                <w:b/>
                <w:bCs/>
                <w:color w:val="000000"/>
                <w:kern w:val="0"/>
                <w:sz w:val="22"/>
                <w:szCs w:val="22"/>
                <w:lang w:eastAsia="fr-BE"/>
                <w14:ligatures w14:val="none"/>
              </w:rPr>
              <w:t>Oprichtingskosten</w:t>
            </w:r>
            <w:proofErr w:type="spellEnd"/>
          </w:p>
        </w:tc>
        <w:tc>
          <w:tcPr>
            <w:tcW w:w="1136" w:type="dxa"/>
            <w:tcBorders>
              <w:top w:val="nil"/>
              <w:left w:val="nil"/>
              <w:bottom w:val="single" w:sz="4" w:space="0" w:color="auto"/>
              <w:right w:val="single" w:sz="4" w:space="0" w:color="auto"/>
            </w:tcBorders>
            <w:vAlign w:val="center"/>
            <w:hideMark/>
          </w:tcPr>
          <w:p w14:paraId="1696A04E"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20</w:t>
            </w:r>
          </w:p>
        </w:tc>
        <w:tc>
          <w:tcPr>
            <w:tcW w:w="1371" w:type="dxa"/>
            <w:tcBorders>
              <w:top w:val="nil"/>
              <w:left w:val="nil"/>
              <w:bottom w:val="single" w:sz="4" w:space="0" w:color="auto"/>
              <w:right w:val="single" w:sz="4" w:space="0" w:color="auto"/>
            </w:tcBorders>
            <w:hideMark/>
          </w:tcPr>
          <w:p w14:paraId="2B9092F3" w14:textId="2FF11E0F" w:rsidR="00903E59" w:rsidRPr="00903E59" w:rsidRDefault="00903E59" w:rsidP="00903E59">
            <w:pPr>
              <w:spacing w:after="0" w:line="240" w:lineRule="auto"/>
              <w:ind w:firstLineChars="100" w:firstLine="220"/>
              <w:rPr>
                <w:rFonts w:ascii="Aptos" w:eastAsia="Times New Roman" w:hAnsi="Aptos" w:cs="Calibri"/>
                <w:b/>
                <w:bCs/>
                <w:color w:val="000000"/>
                <w:kern w:val="0"/>
                <w:sz w:val="22"/>
                <w:szCs w:val="22"/>
                <w:lang w:eastAsia="fr-BE"/>
                <w14:ligatures w14:val="none"/>
              </w:rPr>
            </w:pPr>
            <w:r w:rsidRPr="00D128FC">
              <w:rPr>
                <w:rFonts w:ascii="Aptos" w:eastAsia="Times New Roman" w:hAnsi="Aptos" w:cs="Calibri"/>
                <w:color w:val="000000"/>
                <w:kern w:val="0"/>
                <w:sz w:val="22"/>
                <w:szCs w:val="22"/>
                <w:lang w:eastAsia="fr-BE"/>
                <w14:ligatures w14:val="none"/>
              </w:rPr>
              <w:t>0</w:t>
            </w:r>
          </w:p>
        </w:tc>
        <w:tc>
          <w:tcPr>
            <w:tcW w:w="1371" w:type="dxa"/>
            <w:tcBorders>
              <w:top w:val="nil"/>
              <w:left w:val="nil"/>
              <w:bottom w:val="single" w:sz="4" w:space="0" w:color="auto"/>
              <w:right w:val="nil"/>
            </w:tcBorders>
            <w:hideMark/>
          </w:tcPr>
          <w:p w14:paraId="64623A1C" w14:textId="3211E17C" w:rsidR="00903E59" w:rsidRPr="00903E59" w:rsidRDefault="00903E59" w:rsidP="00903E59">
            <w:pPr>
              <w:spacing w:after="0" w:line="240" w:lineRule="auto"/>
              <w:ind w:firstLineChars="100" w:firstLine="220"/>
              <w:rPr>
                <w:rFonts w:ascii="Aptos" w:eastAsia="Times New Roman" w:hAnsi="Aptos" w:cs="Calibri"/>
                <w:b/>
                <w:bCs/>
                <w:color w:val="000000"/>
                <w:kern w:val="0"/>
                <w:sz w:val="22"/>
                <w:szCs w:val="22"/>
                <w:lang w:eastAsia="fr-BE"/>
                <w14:ligatures w14:val="none"/>
              </w:rPr>
            </w:pPr>
            <w:r w:rsidRPr="00D128FC">
              <w:rPr>
                <w:rFonts w:ascii="Aptos" w:eastAsia="Times New Roman" w:hAnsi="Aptos" w:cs="Calibri"/>
                <w:color w:val="000000"/>
                <w:kern w:val="0"/>
                <w:sz w:val="22"/>
                <w:szCs w:val="22"/>
                <w:lang w:eastAsia="fr-BE"/>
                <w14:ligatures w14:val="none"/>
              </w:rPr>
              <w:t>0</w:t>
            </w:r>
          </w:p>
        </w:tc>
      </w:tr>
      <w:tr w:rsidR="00903E59" w:rsidRPr="00903E59" w14:paraId="77D69FEF" w14:textId="77777777" w:rsidTr="00903E59">
        <w:trPr>
          <w:trHeight w:val="288"/>
        </w:trPr>
        <w:tc>
          <w:tcPr>
            <w:tcW w:w="5542" w:type="dxa"/>
            <w:tcBorders>
              <w:top w:val="nil"/>
              <w:left w:val="nil"/>
              <w:bottom w:val="single" w:sz="4" w:space="0" w:color="auto"/>
              <w:right w:val="single" w:sz="4" w:space="0" w:color="auto"/>
            </w:tcBorders>
            <w:vAlign w:val="center"/>
            <w:hideMark/>
          </w:tcPr>
          <w:p w14:paraId="15A197A0"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proofErr w:type="spellStart"/>
            <w:r w:rsidRPr="00903E59">
              <w:rPr>
                <w:rFonts w:ascii="Aptos" w:eastAsia="Times New Roman" w:hAnsi="Aptos" w:cs="Calibri"/>
                <w:b/>
                <w:bCs/>
                <w:color w:val="000000"/>
                <w:kern w:val="0"/>
                <w:sz w:val="22"/>
                <w:szCs w:val="22"/>
                <w:lang w:eastAsia="fr-BE"/>
                <w14:ligatures w14:val="none"/>
              </w:rPr>
              <w:t>Immateriële</w:t>
            </w:r>
            <w:proofErr w:type="spellEnd"/>
            <w:r w:rsidRPr="00903E59">
              <w:rPr>
                <w:rFonts w:ascii="Aptos" w:eastAsia="Times New Roman" w:hAnsi="Aptos" w:cs="Calibri"/>
                <w:b/>
                <w:bCs/>
                <w:color w:val="000000"/>
                <w:kern w:val="0"/>
                <w:sz w:val="22"/>
                <w:szCs w:val="22"/>
                <w:lang w:eastAsia="fr-BE"/>
                <w14:ligatures w14:val="none"/>
              </w:rPr>
              <w:t xml:space="preserve"> vaste activa</w:t>
            </w:r>
          </w:p>
        </w:tc>
        <w:tc>
          <w:tcPr>
            <w:tcW w:w="1136" w:type="dxa"/>
            <w:tcBorders>
              <w:top w:val="nil"/>
              <w:left w:val="nil"/>
              <w:bottom w:val="single" w:sz="4" w:space="0" w:color="auto"/>
              <w:right w:val="single" w:sz="4" w:space="0" w:color="auto"/>
            </w:tcBorders>
            <w:vAlign w:val="center"/>
            <w:hideMark/>
          </w:tcPr>
          <w:p w14:paraId="73428C0B"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21</w:t>
            </w:r>
          </w:p>
        </w:tc>
        <w:tc>
          <w:tcPr>
            <w:tcW w:w="1371" w:type="dxa"/>
            <w:tcBorders>
              <w:top w:val="nil"/>
              <w:left w:val="nil"/>
              <w:bottom w:val="single" w:sz="4" w:space="0" w:color="auto"/>
              <w:right w:val="single" w:sz="4" w:space="0" w:color="auto"/>
            </w:tcBorders>
            <w:vAlign w:val="center"/>
            <w:hideMark/>
          </w:tcPr>
          <w:p w14:paraId="5B0387AB"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144</w:t>
            </w:r>
          </w:p>
        </w:tc>
        <w:tc>
          <w:tcPr>
            <w:tcW w:w="1371" w:type="dxa"/>
            <w:tcBorders>
              <w:top w:val="nil"/>
              <w:left w:val="nil"/>
              <w:bottom w:val="single" w:sz="4" w:space="0" w:color="auto"/>
              <w:right w:val="nil"/>
            </w:tcBorders>
            <w:vAlign w:val="center"/>
            <w:hideMark/>
          </w:tcPr>
          <w:p w14:paraId="317886C2"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588</w:t>
            </w:r>
          </w:p>
        </w:tc>
      </w:tr>
      <w:tr w:rsidR="00903E59" w:rsidRPr="00903E59" w14:paraId="03F2A213" w14:textId="77777777" w:rsidTr="00903E59">
        <w:trPr>
          <w:trHeight w:val="288"/>
        </w:trPr>
        <w:tc>
          <w:tcPr>
            <w:tcW w:w="5542" w:type="dxa"/>
            <w:tcBorders>
              <w:top w:val="nil"/>
              <w:left w:val="nil"/>
              <w:bottom w:val="single" w:sz="4" w:space="0" w:color="auto"/>
              <w:right w:val="single" w:sz="4" w:space="0" w:color="auto"/>
            </w:tcBorders>
            <w:vAlign w:val="center"/>
            <w:hideMark/>
          </w:tcPr>
          <w:p w14:paraId="7FC27D65"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proofErr w:type="spellStart"/>
            <w:r w:rsidRPr="00903E59">
              <w:rPr>
                <w:rFonts w:ascii="Aptos" w:eastAsia="Times New Roman" w:hAnsi="Aptos" w:cs="Calibri"/>
                <w:b/>
                <w:bCs/>
                <w:color w:val="000000"/>
                <w:kern w:val="0"/>
                <w:sz w:val="22"/>
                <w:szCs w:val="22"/>
                <w:lang w:eastAsia="fr-BE"/>
                <w14:ligatures w14:val="none"/>
              </w:rPr>
              <w:t>Materiële</w:t>
            </w:r>
            <w:proofErr w:type="spellEnd"/>
            <w:r w:rsidRPr="00903E59">
              <w:rPr>
                <w:rFonts w:ascii="Aptos" w:eastAsia="Times New Roman" w:hAnsi="Aptos" w:cs="Calibri"/>
                <w:b/>
                <w:bCs/>
                <w:color w:val="000000"/>
                <w:kern w:val="0"/>
                <w:sz w:val="22"/>
                <w:szCs w:val="22"/>
                <w:lang w:eastAsia="fr-BE"/>
                <w14:ligatures w14:val="none"/>
              </w:rPr>
              <w:t xml:space="preserve"> vaste activa </w:t>
            </w:r>
          </w:p>
        </w:tc>
        <w:tc>
          <w:tcPr>
            <w:tcW w:w="1136" w:type="dxa"/>
            <w:tcBorders>
              <w:top w:val="nil"/>
              <w:left w:val="nil"/>
              <w:bottom w:val="single" w:sz="4" w:space="0" w:color="auto"/>
              <w:right w:val="single" w:sz="4" w:space="0" w:color="auto"/>
            </w:tcBorders>
            <w:vAlign w:val="center"/>
            <w:hideMark/>
          </w:tcPr>
          <w:p w14:paraId="63518958"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22/27</w:t>
            </w:r>
          </w:p>
        </w:tc>
        <w:tc>
          <w:tcPr>
            <w:tcW w:w="1371" w:type="dxa"/>
            <w:tcBorders>
              <w:top w:val="nil"/>
              <w:left w:val="nil"/>
              <w:bottom w:val="single" w:sz="4" w:space="0" w:color="auto"/>
              <w:right w:val="single" w:sz="4" w:space="0" w:color="auto"/>
            </w:tcBorders>
            <w:vAlign w:val="center"/>
            <w:hideMark/>
          </w:tcPr>
          <w:p w14:paraId="4A0EE656"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317,676</w:t>
            </w:r>
          </w:p>
        </w:tc>
        <w:tc>
          <w:tcPr>
            <w:tcW w:w="1371" w:type="dxa"/>
            <w:tcBorders>
              <w:top w:val="nil"/>
              <w:left w:val="nil"/>
              <w:bottom w:val="single" w:sz="4" w:space="0" w:color="auto"/>
              <w:right w:val="nil"/>
            </w:tcBorders>
            <w:vAlign w:val="center"/>
            <w:hideMark/>
          </w:tcPr>
          <w:p w14:paraId="38A74443"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334,170</w:t>
            </w:r>
          </w:p>
        </w:tc>
      </w:tr>
      <w:tr w:rsidR="00903E59" w:rsidRPr="00903E59" w14:paraId="1EB31F3E" w14:textId="77777777" w:rsidTr="00903E59">
        <w:trPr>
          <w:trHeight w:val="288"/>
        </w:trPr>
        <w:tc>
          <w:tcPr>
            <w:tcW w:w="5542" w:type="dxa"/>
            <w:tcBorders>
              <w:top w:val="nil"/>
              <w:left w:val="nil"/>
              <w:bottom w:val="single" w:sz="4" w:space="0" w:color="auto"/>
              <w:right w:val="single" w:sz="4" w:space="0" w:color="auto"/>
            </w:tcBorders>
            <w:vAlign w:val="center"/>
            <w:hideMark/>
          </w:tcPr>
          <w:p w14:paraId="0E405D51"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903E59">
              <w:rPr>
                <w:rFonts w:ascii="Aptos" w:eastAsia="Times New Roman" w:hAnsi="Aptos" w:cs="Calibri"/>
                <w:color w:val="000000"/>
                <w:kern w:val="0"/>
                <w:sz w:val="22"/>
                <w:szCs w:val="22"/>
                <w:lang w:eastAsia="fr-BE"/>
                <w14:ligatures w14:val="none"/>
              </w:rPr>
              <w:t>Terreinen</w:t>
            </w:r>
            <w:proofErr w:type="spellEnd"/>
            <w:r w:rsidRPr="00903E59">
              <w:rPr>
                <w:rFonts w:ascii="Aptos" w:eastAsia="Times New Roman" w:hAnsi="Aptos" w:cs="Calibri"/>
                <w:color w:val="000000"/>
                <w:kern w:val="0"/>
                <w:sz w:val="22"/>
                <w:szCs w:val="22"/>
                <w:lang w:eastAsia="fr-BE"/>
                <w14:ligatures w14:val="none"/>
              </w:rPr>
              <w:t xml:space="preserve"> en </w:t>
            </w:r>
            <w:proofErr w:type="spellStart"/>
            <w:r w:rsidRPr="00903E59">
              <w:rPr>
                <w:rFonts w:ascii="Aptos" w:eastAsia="Times New Roman" w:hAnsi="Aptos" w:cs="Calibri"/>
                <w:color w:val="000000"/>
                <w:kern w:val="0"/>
                <w:sz w:val="22"/>
                <w:szCs w:val="22"/>
                <w:lang w:eastAsia="fr-BE"/>
                <w14:ligatures w14:val="none"/>
              </w:rPr>
              <w:t>gebouwen</w:t>
            </w:r>
            <w:proofErr w:type="spellEnd"/>
            <w:r w:rsidRPr="00903E59">
              <w:rPr>
                <w:rFonts w:ascii="Aptos" w:eastAsia="Times New Roman" w:hAnsi="Aptos" w:cs="Calibri"/>
                <w:color w:val="000000"/>
                <w:kern w:val="0"/>
                <w:sz w:val="22"/>
                <w:szCs w:val="22"/>
                <w:lang w:eastAsia="fr-BE"/>
                <w14:ligatures w14:val="none"/>
              </w:rPr>
              <w:t xml:space="preserve"> </w:t>
            </w:r>
          </w:p>
        </w:tc>
        <w:tc>
          <w:tcPr>
            <w:tcW w:w="1136" w:type="dxa"/>
            <w:tcBorders>
              <w:top w:val="nil"/>
              <w:left w:val="nil"/>
              <w:bottom w:val="single" w:sz="4" w:space="0" w:color="auto"/>
              <w:right w:val="single" w:sz="4" w:space="0" w:color="auto"/>
            </w:tcBorders>
            <w:vAlign w:val="center"/>
            <w:hideMark/>
          </w:tcPr>
          <w:p w14:paraId="5648988F"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22</w:t>
            </w:r>
          </w:p>
        </w:tc>
        <w:tc>
          <w:tcPr>
            <w:tcW w:w="1371" w:type="dxa"/>
            <w:tcBorders>
              <w:top w:val="nil"/>
              <w:left w:val="nil"/>
              <w:bottom w:val="single" w:sz="4" w:space="0" w:color="auto"/>
              <w:right w:val="single" w:sz="4" w:space="0" w:color="auto"/>
            </w:tcBorders>
            <w:vAlign w:val="center"/>
            <w:hideMark/>
          </w:tcPr>
          <w:p w14:paraId="3A117F44" w14:textId="6A3C6C6C"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Pr>
                <w:rFonts w:ascii="Aptos" w:eastAsia="Times New Roman" w:hAnsi="Aptos" w:cs="Calibri"/>
                <w:color w:val="000000"/>
                <w:kern w:val="0"/>
                <w:sz w:val="22"/>
                <w:szCs w:val="22"/>
                <w:lang w:eastAsia="fr-BE"/>
                <w14:ligatures w14:val="none"/>
              </w:rPr>
              <w:t>0</w:t>
            </w:r>
          </w:p>
        </w:tc>
        <w:tc>
          <w:tcPr>
            <w:tcW w:w="1371" w:type="dxa"/>
            <w:tcBorders>
              <w:top w:val="nil"/>
              <w:left w:val="nil"/>
              <w:bottom w:val="single" w:sz="4" w:space="0" w:color="auto"/>
              <w:right w:val="nil"/>
            </w:tcBorders>
            <w:vAlign w:val="center"/>
            <w:hideMark/>
          </w:tcPr>
          <w:p w14:paraId="4C4C1AF6" w14:textId="6D6CFE43"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 </w:t>
            </w:r>
            <w:r>
              <w:rPr>
                <w:rFonts w:ascii="Aptos" w:eastAsia="Times New Roman" w:hAnsi="Aptos" w:cs="Calibri"/>
                <w:color w:val="000000"/>
                <w:kern w:val="0"/>
                <w:sz w:val="22"/>
                <w:szCs w:val="22"/>
                <w:lang w:eastAsia="fr-BE"/>
                <w14:ligatures w14:val="none"/>
              </w:rPr>
              <w:t>0</w:t>
            </w:r>
          </w:p>
        </w:tc>
      </w:tr>
      <w:tr w:rsidR="00903E59" w:rsidRPr="00903E59" w14:paraId="35614484" w14:textId="77777777" w:rsidTr="00E76407">
        <w:trPr>
          <w:trHeight w:val="288"/>
        </w:trPr>
        <w:tc>
          <w:tcPr>
            <w:tcW w:w="5542" w:type="dxa"/>
            <w:tcBorders>
              <w:top w:val="nil"/>
              <w:left w:val="nil"/>
              <w:bottom w:val="single" w:sz="4" w:space="0" w:color="auto"/>
              <w:right w:val="single" w:sz="4" w:space="0" w:color="auto"/>
            </w:tcBorders>
            <w:vAlign w:val="center"/>
            <w:hideMark/>
          </w:tcPr>
          <w:p w14:paraId="58C25920"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903E59">
              <w:rPr>
                <w:rFonts w:ascii="Aptos" w:eastAsia="Times New Roman" w:hAnsi="Aptos" w:cs="Calibri"/>
                <w:color w:val="000000"/>
                <w:kern w:val="0"/>
                <w:sz w:val="22"/>
                <w:szCs w:val="22"/>
                <w:lang w:eastAsia="fr-BE"/>
                <w14:ligatures w14:val="none"/>
              </w:rPr>
              <w:t>Installaties</w:t>
            </w:r>
            <w:proofErr w:type="spellEnd"/>
            <w:r w:rsidRPr="00903E59">
              <w:rPr>
                <w:rFonts w:ascii="Aptos" w:eastAsia="Times New Roman" w:hAnsi="Aptos" w:cs="Calibri"/>
                <w:color w:val="000000"/>
                <w:kern w:val="0"/>
                <w:sz w:val="22"/>
                <w:szCs w:val="22"/>
                <w:lang w:eastAsia="fr-BE"/>
                <w14:ligatures w14:val="none"/>
              </w:rPr>
              <w:t xml:space="preserve">, machines en </w:t>
            </w:r>
            <w:proofErr w:type="spellStart"/>
            <w:r w:rsidRPr="00903E59">
              <w:rPr>
                <w:rFonts w:ascii="Aptos" w:eastAsia="Times New Roman" w:hAnsi="Aptos" w:cs="Calibri"/>
                <w:color w:val="000000"/>
                <w:kern w:val="0"/>
                <w:sz w:val="22"/>
                <w:szCs w:val="22"/>
                <w:lang w:eastAsia="fr-BE"/>
                <w14:ligatures w14:val="none"/>
              </w:rPr>
              <w:t>uitrusting</w:t>
            </w:r>
            <w:proofErr w:type="spellEnd"/>
            <w:r w:rsidRPr="00903E59">
              <w:rPr>
                <w:rFonts w:ascii="Aptos" w:eastAsia="Times New Roman" w:hAnsi="Aptos" w:cs="Calibri"/>
                <w:color w:val="000000"/>
                <w:kern w:val="0"/>
                <w:sz w:val="22"/>
                <w:szCs w:val="22"/>
                <w:lang w:eastAsia="fr-BE"/>
                <w14:ligatures w14:val="none"/>
              </w:rPr>
              <w:t xml:space="preserve"> </w:t>
            </w:r>
          </w:p>
        </w:tc>
        <w:tc>
          <w:tcPr>
            <w:tcW w:w="1136" w:type="dxa"/>
            <w:tcBorders>
              <w:top w:val="nil"/>
              <w:left w:val="nil"/>
              <w:bottom w:val="single" w:sz="4" w:space="0" w:color="auto"/>
              <w:right w:val="single" w:sz="4" w:space="0" w:color="auto"/>
            </w:tcBorders>
            <w:vAlign w:val="center"/>
            <w:hideMark/>
          </w:tcPr>
          <w:p w14:paraId="32E20508"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23</w:t>
            </w:r>
          </w:p>
        </w:tc>
        <w:tc>
          <w:tcPr>
            <w:tcW w:w="1371" w:type="dxa"/>
            <w:tcBorders>
              <w:top w:val="nil"/>
              <w:left w:val="nil"/>
              <w:bottom w:val="single" w:sz="4" w:space="0" w:color="auto"/>
              <w:right w:val="single" w:sz="4" w:space="0" w:color="auto"/>
            </w:tcBorders>
            <w:hideMark/>
          </w:tcPr>
          <w:p w14:paraId="23E7C6AB" w14:textId="3E238E9C"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8A6378">
              <w:rPr>
                <w:rFonts w:ascii="Aptos" w:eastAsia="Times New Roman" w:hAnsi="Aptos" w:cs="Calibri"/>
                <w:color w:val="000000"/>
                <w:kern w:val="0"/>
                <w:sz w:val="22"/>
                <w:szCs w:val="22"/>
                <w:lang w:eastAsia="fr-BE"/>
                <w14:ligatures w14:val="none"/>
              </w:rPr>
              <w:t>0</w:t>
            </w:r>
          </w:p>
        </w:tc>
        <w:tc>
          <w:tcPr>
            <w:tcW w:w="1371" w:type="dxa"/>
            <w:tcBorders>
              <w:top w:val="nil"/>
              <w:left w:val="nil"/>
              <w:bottom w:val="single" w:sz="4" w:space="0" w:color="auto"/>
              <w:right w:val="nil"/>
            </w:tcBorders>
            <w:hideMark/>
          </w:tcPr>
          <w:p w14:paraId="0DBD61E5" w14:textId="5524520F"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8A6378">
              <w:rPr>
                <w:rFonts w:ascii="Aptos" w:eastAsia="Times New Roman" w:hAnsi="Aptos" w:cs="Calibri"/>
                <w:color w:val="000000"/>
                <w:kern w:val="0"/>
                <w:sz w:val="22"/>
                <w:szCs w:val="22"/>
                <w:lang w:eastAsia="fr-BE"/>
                <w14:ligatures w14:val="none"/>
              </w:rPr>
              <w:t>0</w:t>
            </w:r>
          </w:p>
        </w:tc>
      </w:tr>
      <w:tr w:rsidR="00903E59" w:rsidRPr="00903E59" w14:paraId="6F4DACCC" w14:textId="77777777" w:rsidTr="00903E59">
        <w:trPr>
          <w:trHeight w:val="288"/>
        </w:trPr>
        <w:tc>
          <w:tcPr>
            <w:tcW w:w="5542" w:type="dxa"/>
            <w:tcBorders>
              <w:top w:val="nil"/>
              <w:left w:val="nil"/>
              <w:bottom w:val="single" w:sz="4" w:space="0" w:color="auto"/>
              <w:right w:val="single" w:sz="4" w:space="0" w:color="auto"/>
            </w:tcBorders>
            <w:vAlign w:val="center"/>
            <w:hideMark/>
          </w:tcPr>
          <w:p w14:paraId="6F8E49E0"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903E59">
              <w:rPr>
                <w:rFonts w:ascii="Aptos" w:eastAsia="Times New Roman" w:hAnsi="Aptos" w:cs="Calibri"/>
                <w:color w:val="000000"/>
                <w:kern w:val="0"/>
                <w:sz w:val="22"/>
                <w:szCs w:val="22"/>
                <w:lang w:eastAsia="fr-BE"/>
                <w14:ligatures w14:val="none"/>
              </w:rPr>
              <w:t>Meubilair</w:t>
            </w:r>
            <w:proofErr w:type="spellEnd"/>
            <w:r w:rsidRPr="00903E59">
              <w:rPr>
                <w:rFonts w:ascii="Aptos" w:eastAsia="Times New Roman" w:hAnsi="Aptos" w:cs="Calibri"/>
                <w:color w:val="000000"/>
                <w:kern w:val="0"/>
                <w:sz w:val="22"/>
                <w:szCs w:val="22"/>
                <w:lang w:eastAsia="fr-BE"/>
                <w14:ligatures w14:val="none"/>
              </w:rPr>
              <w:t xml:space="preserve"> en </w:t>
            </w:r>
            <w:proofErr w:type="spellStart"/>
            <w:r w:rsidRPr="00903E59">
              <w:rPr>
                <w:rFonts w:ascii="Aptos" w:eastAsia="Times New Roman" w:hAnsi="Aptos" w:cs="Calibri"/>
                <w:color w:val="000000"/>
                <w:kern w:val="0"/>
                <w:sz w:val="22"/>
                <w:szCs w:val="22"/>
                <w:lang w:eastAsia="fr-BE"/>
                <w14:ligatures w14:val="none"/>
              </w:rPr>
              <w:t>rollend</w:t>
            </w:r>
            <w:proofErr w:type="spellEnd"/>
            <w:r w:rsidRPr="00903E59">
              <w:rPr>
                <w:rFonts w:ascii="Aptos" w:eastAsia="Times New Roman" w:hAnsi="Aptos" w:cs="Calibri"/>
                <w:color w:val="000000"/>
                <w:kern w:val="0"/>
                <w:sz w:val="22"/>
                <w:szCs w:val="22"/>
                <w:lang w:eastAsia="fr-BE"/>
                <w14:ligatures w14:val="none"/>
              </w:rPr>
              <w:t xml:space="preserve"> </w:t>
            </w:r>
            <w:proofErr w:type="spellStart"/>
            <w:r w:rsidRPr="00903E59">
              <w:rPr>
                <w:rFonts w:ascii="Aptos" w:eastAsia="Times New Roman" w:hAnsi="Aptos" w:cs="Calibri"/>
                <w:color w:val="000000"/>
                <w:kern w:val="0"/>
                <w:sz w:val="22"/>
                <w:szCs w:val="22"/>
                <w:lang w:eastAsia="fr-BE"/>
                <w14:ligatures w14:val="none"/>
              </w:rPr>
              <w:t>materieel</w:t>
            </w:r>
            <w:proofErr w:type="spellEnd"/>
            <w:r w:rsidRPr="00903E59">
              <w:rPr>
                <w:rFonts w:ascii="Aptos" w:eastAsia="Times New Roman" w:hAnsi="Aptos" w:cs="Calibri"/>
                <w:color w:val="000000"/>
                <w:kern w:val="0"/>
                <w:sz w:val="22"/>
                <w:szCs w:val="22"/>
                <w:lang w:eastAsia="fr-BE"/>
                <w14:ligatures w14:val="none"/>
              </w:rPr>
              <w:t xml:space="preserve"> </w:t>
            </w:r>
          </w:p>
        </w:tc>
        <w:tc>
          <w:tcPr>
            <w:tcW w:w="1136" w:type="dxa"/>
            <w:tcBorders>
              <w:top w:val="nil"/>
              <w:left w:val="nil"/>
              <w:bottom w:val="single" w:sz="4" w:space="0" w:color="auto"/>
              <w:right w:val="single" w:sz="4" w:space="0" w:color="auto"/>
            </w:tcBorders>
            <w:vAlign w:val="center"/>
            <w:hideMark/>
          </w:tcPr>
          <w:p w14:paraId="40B512FB"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24</w:t>
            </w:r>
          </w:p>
        </w:tc>
        <w:tc>
          <w:tcPr>
            <w:tcW w:w="1371" w:type="dxa"/>
            <w:tcBorders>
              <w:top w:val="nil"/>
              <w:left w:val="nil"/>
              <w:bottom w:val="single" w:sz="4" w:space="0" w:color="auto"/>
              <w:right w:val="single" w:sz="4" w:space="0" w:color="auto"/>
            </w:tcBorders>
            <w:vAlign w:val="center"/>
            <w:hideMark/>
          </w:tcPr>
          <w:p w14:paraId="7DA603B7"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8,837</w:t>
            </w:r>
          </w:p>
        </w:tc>
        <w:tc>
          <w:tcPr>
            <w:tcW w:w="1371" w:type="dxa"/>
            <w:tcBorders>
              <w:top w:val="nil"/>
              <w:left w:val="nil"/>
              <w:bottom w:val="single" w:sz="4" w:space="0" w:color="auto"/>
              <w:right w:val="nil"/>
            </w:tcBorders>
            <w:vAlign w:val="center"/>
            <w:hideMark/>
          </w:tcPr>
          <w:p w14:paraId="64E99032"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5,397</w:t>
            </w:r>
          </w:p>
        </w:tc>
      </w:tr>
      <w:tr w:rsidR="00903E59" w:rsidRPr="00903E59" w14:paraId="017E5418" w14:textId="77777777" w:rsidTr="006062D4">
        <w:trPr>
          <w:trHeight w:val="288"/>
        </w:trPr>
        <w:tc>
          <w:tcPr>
            <w:tcW w:w="5542" w:type="dxa"/>
            <w:tcBorders>
              <w:top w:val="nil"/>
              <w:left w:val="nil"/>
              <w:bottom w:val="single" w:sz="4" w:space="0" w:color="auto"/>
              <w:right w:val="single" w:sz="4" w:space="0" w:color="auto"/>
            </w:tcBorders>
            <w:vAlign w:val="center"/>
            <w:hideMark/>
          </w:tcPr>
          <w:p w14:paraId="11EAF7C3"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 xml:space="preserve">Leasing en </w:t>
            </w:r>
            <w:proofErr w:type="spellStart"/>
            <w:r w:rsidRPr="00903E59">
              <w:rPr>
                <w:rFonts w:ascii="Aptos" w:eastAsia="Times New Roman" w:hAnsi="Aptos" w:cs="Calibri"/>
                <w:color w:val="000000"/>
                <w:kern w:val="0"/>
                <w:sz w:val="22"/>
                <w:szCs w:val="22"/>
                <w:lang w:eastAsia="fr-BE"/>
                <w14:ligatures w14:val="none"/>
              </w:rPr>
              <w:t>soortgelijke</w:t>
            </w:r>
            <w:proofErr w:type="spellEnd"/>
            <w:r w:rsidRPr="00903E59">
              <w:rPr>
                <w:rFonts w:ascii="Aptos" w:eastAsia="Times New Roman" w:hAnsi="Aptos" w:cs="Calibri"/>
                <w:color w:val="000000"/>
                <w:kern w:val="0"/>
                <w:sz w:val="22"/>
                <w:szCs w:val="22"/>
                <w:lang w:eastAsia="fr-BE"/>
                <w14:ligatures w14:val="none"/>
              </w:rPr>
              <w:t xml:space="preserve"> </w:t>
            </w:r>
            <w:proofErr w:type="spellStart"/>
            <w:r w:rsidRPr="00903E59">
              <w:rPr>
                <w:rFonts w:ascii="Aptos" w:eastAsia="Times New Roman" w:hAnsi="Aptos" w:cs="Calibri"/>
                <w:color w:val="000000"/>
                <w:kern w:val="0"/>
                <w:sz w:val="22"/>
                <w:szCs w:val="22"/>
                <w:lang w:eastAsia="fr-BE"/>
                <w14:ligatures w14:val="none"/>
              </w:rPr>
              <w:t>rechten</w:t>
            </w:r>
            <w:proofErr w:type="spellEnd"/>
            <w:r w:rsidRPr="00903E59">
              <w:rPr>
                <w:rFonts w:ascii="Aptos" w:eastAsia="Times New Roman" w:hAnsi="Aptos" w:cs="Calibri"/>
                <w:color w:val="000000"/>
                <w:kern w:val="0"/>
                <w:sz w:val="22"/>
                <w:szCs w:val="22"/>
                <w:lang w:eastAsia="fr-BE"/>
                <w14:ligatures w14:val="none"/>
              </w:rPr>
              <w:t xml:space="preserve"> </w:t>
            </w:r>
          </w:p>
        </w:tc>
        <w:tc>
          <w:tcPr>
            <w:tcW w:w="1136" w:type="dxa"/>
            <w:tcBorders>
              <w:top w:val="nil"/>
              <w:left w:val="nil"/>
              <w:bottom w:val="single" w:sz="4" w:space="0" w:color="auto"/>
              <w:right w:val="single" w:sz="4" w:space="0" w:color="auto"/>
            </w:tcBorders>
            <w:vAlign w:val="center"/>
            <w:hideMark/>
          </w:tcPr>
          <w:p w14:paraId="7E2FABCF"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25</w:t>
            </w:r>
          </w:p>
        </w:tc>
        <w:tc>
          <w:tcPr>
            <w:tcW w:w="1371" w:type="dxa"/>
            <w:tcBorders>
              <w:top w:val="nil"/>
              <w:left w:val="nil"/>
              <w:bottom w:val="single" w:sz="4" w:space="0" w:color="auto"/>
              <w:right w:val="single" w:sz="4" w:space="0" w:color="auto"/>
            </w:tcBorders>
            <w:hideMark/>
          </w:tcPr>
          <w:p w14:paraId="05DF1858" w14:textId="3A6AE9B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94A49">
              <w:rPr>
                <w:rFonts w:ascii="Aptos" w:eastAsia="Times New Roman" w:hAnsi="Aptos" w:cs="Calibri"/>
                <w:color w:val="000000"/>
                <w:kern w:val="0"/>
                <w:sz w:val="22"/>
                <w:szCs w:val="22"/>
                <w:lang w:eastAsia="fr-BE"/>
                <w14:ligatures w14:val="none"/>
              </w:rPr>
              <w:t>0</w:t>
            </w:r>
          </w:p>
        </w:tc>
        <w:tc>
          <w:tcPr>
            <w:tcW w:w="1371" w:type="dxa"/>
            <w:tcBorders>
              <w:top w:val="nil"/>
              <w:left w:val="nil"/>
              <w:bottom w:val="single" w:sz="4" w:space="0" w:color="auto"/>
              <w:right w:val="nil"/>
            </w:tcBorders>
            <w:hideMark/>
          </w:tcPr>
          <w:p w14:paraId="5AB58A0F" w14:textId="0A8254DA"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94A49">
              <w:rPr>
                <w:rFonts w:ascii="Aptos" w:eastAsia="Times New Roman" w:hAnsi="Aptos" w:cs="Calibri"/>
                <w:color w:val="000000"/>
                <w:kern w:val="0"/>
                <w:sz w:val="22"/>
                <w:szCs w:val="22"/>
                <w:lang w:eastAsia="fr-BE"/>
                <w14:ligatures w14:val="none"/>
              </w:rPr>
              <w:t>0</w:t>
            </w:r>
          </w:p>
        </w:tc>
      </w:tr>
      <w:tr w:rsidR="00903E59" w:rsidRPr="00903E59" w14:paraId="0D5CFBD2" w14:textId="77777777" w:rsidTr="006062D4">
        <w:trPr>
          <w:trHeight w:val="288"/>
        </w:trPr>
        <w:tc>
          <w:tcPr>
            <w:tcW w:w="5542" w:type="dxa"/>
            <w:tcBorders>
              <w:top w:val="nil"/>
              <w:left w:val="nil"/>
              <w:bottom w:val="single" w:sz="4" w:space="0" w:color="auto"/>
              <w:right w:val="single" w:sz="4" w:space="0" w:color="auto"/>
            </w:tcBorders>
            <w:vAlign w:val="center"/>
            <w:hideMark/>
          </w:tcPr>
          <w:p w14:paraId="666CCCBF"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903E59">
              <w:rPr>
                <w:rFonts w:ascii="Aptos" w:eastAsia="Times New Roman" w:hAnsi="Aptos" w:cs="Calibri"/>
                <w:color w:val="000000"/>
                <w:kern w:val="0"/>
                <w:sz w:val="22"/>
                <w:szCs w:val="22"/>
                <w:lang w:eastAsia="fr-BE"/>
                <w14:ligatures w14:val="none"/>
              </w:rPr>
              <w:t>Overige</w:t>
            </w:r>
            <w:proofErr w:type="spellEnd"/>
            <w:r w:rsidRPr="00903E59">
              <w:rPr>
                <w:rFonts w:ascii="Aptos" w:eastAsia="Times New Roman" w:hAnsi="Aptos" w:cs="Calibri"/>
                <w:color w:val="000000"/>
                <w:kern w:val="0"/>
                <w:sz w:val="22"/>
                <w:szCs w:val="22"/>
                <w:lang w:eastAsia="fr-BE"/>
                <w14:ligatures w14:val="none"/>
              </w:rPr>
              <w:t xml:space="preserve"> </w:t>
            </w:r>
            <w:proofErr w:type="spellStart"/>
            <w:r w:rsidRPr="00903E59">
              <w:rPr>
                <w:rFonts w:ascii="Aptos" w:eastAsia="Times New Roman" w:hAnsi="Aptos" w:cs="Calibri"/>
                <w:color w:val="000000"/>
                <w:kern w:val="0"/>
                <w:sz w:val="22"/>
                <w:szCs w:val="22"/>
                <w:lang w:eastAsia="fr-BE"/>
                <w14:ligatures w14:val="none"/>
              </w:rPr>
              <w:t>materiële</w:t>
            </w:r>
            <w:proofErr w:type="spellEnd"/>
            <w:r w:rsidRPr="00903E59">
              <w:rPr>
                <w:rFonts w:ascii="Aptos" w:eastAsia="Times New Roman" w:hAnsi="Aptos" w:cs="Calibri"/>
                <w:color w:val="000000"/>
                <w:kern w:val="0"/>
                <w:sz w:val="22"/>
                <w:szCs w:val="22"/>
                <w:lang w:eastAsia="fr-BE"/>
                <w14:ligatures w14:val="none"/>
              </w:rPr>
              <w:t xml:space="preserve"> vaste activa </w:t>
            </w:r>
          </w:p>
        </w:tc>
        <w:tc>
          <w:tcPr>
            <w:tcW w:w="1136" w:type="dxa"/>
            <w:tcBorders>
              <w:top w:val="nil"/>
              <w:left w:val="nil"/>
              <w:bottom w:val="single" w:sz="4" w:space="0" w:color="auto"/>
              <w:right w:val="single" w:sz="4" w:space="0" w:color="auto"/>
            </w:tcBorders>
            <w:vAlign w:val="center"/>
            <w:hideMark/>
          </w:tcPr>
          <w:p w14:paraId="76F7A5C8"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26</w:t>
            </w:r>
          </w:p>
        </w:tc>
        <w:tc>
          <w:tcPr>
            <w:tcW w:w="1371" w:type="dxa"/>
            <w:tcBorders>
              <w:top w:val="nil"/>
              <w:left w:val="nil"/>
              <w:bottom w:val="single" w:sz="4" w:space="0" w:color="auto"/>
              <w:right w:val="single" w:sz="4" w:space="0" w:color="auto"/>
            </w:tcBorders>
            <w:hideMark/>
          </w:tcPr>
          <w:p w14:paraId="159FF2A1" w14:textId="17E345A4"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94A49">
              <w:rPr>
                <w:rFonts w:ascii="Aptos" w:eastAsia="Times New Roman" w:hAnsi="Aptos" w:cs="Calibri"/>
                <w:color w:val="000000"/>
                <w:kern w:val="0"/>
                <w:sz w:val="22"/>
                <w:szCs w:val="22"/>
                <w:lang w:eastAsia="fr-BE"/>
                <w14:ligatures w14:val="none"/>
              </w:rPr>
              <w:t>0</w:t>
            </w:r>
          </w:p>
        </w:tc>
        <w:tc>
          <w:tcPr>
            <w:tcW w:w="1371" w:type="dxa"/>
            <w:tcBorders>
              <w:top w:val="nil"/>
              <w:left w:val="nil"/>
              <w:bottom w:val="single" w:sz="4" w:space="0" w:color="auto"/>
              <w:right w:val="nil"/>
            </w:tcBorders>
            <w:hideMark/>
          </w:tcPr>
          <w:p w14:paraId="342BBF77" w14:textId="5A161BDB"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94A49">
              <w:rPr>
                <w:rFonts w:ascii="Aptos" w:eastAsia="Times New Roman" w:hAnsi="Aptos" w:cs="Calibri"/>
                <w:color w:val="000000"/>
                <w:kern w:val="0"/>
                <w:sz w:val="22"/>
                <w:szCs w:val="22"/>
                <w:lang w:eastAsia="fr-BE"/>
                <w14:ligatures w14:val="none"/>
              </w:rPr>
              <w:t>0</w:t>
            </w:r>
          </w:p>
        </w:tc>
      </w:tr>
      <w:tr w:rsidR="00903E59" w:rsidRPr="00903E59" w14:paraId="71662853" w14:textId="77777777" w:rsidTr="00903E59">
        <w:trPr>
          <w:trHeight w:val="288"/>
        </w:trPr>
        <w:tc>
          <w:tcPr>
            <w:tcW w:w="5542" w:type="dxa"/>
            <w:tcBorders>
              <w:top w:val="nil"/>
              <w:left w:val="nil"/>
              <w:bottom w:val="single" w:sz="4" w:space="0" w:color="auto"/>
              <w:right w:val="single" w:sz="4" w:space="0" w:color="auto"/>
            </w:tcBorders>
            <w:vAlign w:val="center"/>
            <w:hideMark/>
          </w:tcPr>
          <w:p w14:paraId="4335549F"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903E59">
              <w:rPr>
                <w:rFonts w:ascii="Aptos" w:eastAsia="Times New Roman" w:hAnsi="Aptos" w:cs="Calibri"/>
                <w:color w:val="000000"/>
                <w:kern w:val="0"/>
                <w:sz w:val="22"/>
                <w:szCs w:val="22"/>
                <w:lang w:val="nl-BE" w:eastAsia="fr-BE"/>
                <w14:ligatures w14:val="none"/>
              </w:rPr>
              <w:t xml:space="preserve">Activa in aanbouw en vooruitbetalingen </w:t>
            </w:r>
          </w:p>
        </w:tc>
        <w:tc>
          <w:tcPr>
            <w:tcW w:w="1136" w:type="dxa"/>
            <w:tcBorders>
              <w:top w:val="nil"/>
              <w:left w:val="nil"/>
              <w:bottom w:val="single" w:sz="4" w:space="0" w:color="auto"/>
              <w:right w:val="single" w:sz="4" w:space="0" w:color="auto"/>
            </w:tcBorders>
            <w:vAlign w:val="center"/>
            <w:hideMark/>
          </w:tcPr>
          <w:p w14:paraId="6FFC2D7A"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27</w:t>
            </w:r>
          </w:p>
        </w:tc>
        <w:tc>
          <w:tcPr>
            <w:tcW w:w="1371" w:type="dxa"/>
            <w:tcBorders>
              <w:top w:val="nil"/>
              <w:left w:val="nil"/>
              <w:bottom w:val="single" w:sz="4" w:space="0" w:color="auto"/>
              <w:right w:val="single" w:sz="4" w:space="0" w:color="auto"/>
            </w:tcBorders>
            <w:vAlign w:val="center"/>
            <w:hideMark/>
          </w:tcPr>
          <w:p w14:paraId="386999BB"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308,839</w:t>
            </w:r>
          </w:p>
        </w:tc>
        <w:tc>
          <w:tcPr>
            <w:tcW w:w="1371" w:type="dxa"/>
            <w:tcBorders>
              <w:top w:val="nil"/>
              <w:left w:val="nil"/>
              <w:bottom w:val="single" w:sz="4" w:space="0" w:color="auto"/>
              <w:right w:val="nil"/>
            </w:tcBorders>
            <w:vAlign w:val="center"/>
            <w:hideMark/>
          </w:tcPr>
          <w:p w14:paraId="463B70E0"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328,773</w:t>
            </w:r>
          </w:p>
        </w:tc>
      </w:tr>
      <w:tr w:rsidR="00903E59" w:rsidRPr="00903E59" w14:paraId="3ABC01A5" w14:textId="77777777" w:rsidTr="00903E59">
        <w:trPr>
          <w:trHeight w:val="288"/>
        </w:trPr>
        <w:tc>
          <w:tcPr>
            <w:tcW w:w="5542" w:type="dxa"/>
            <w:tcBorders>
              <w:top w:val="nil"/>
              <w:left w:val="nil"/>
              <w:bottom w:val="single" w:sz="4" w:space="0" w:color="auto"/>
              <w:right w:val="single" w:sz="4" w:space="0" w:color="auto"/>
            </w:tcBorders>
            <w:vAlign w:val="center"/>
            <w:hideMark/>
          </w:tcPr>
          <w:p w14:paraId="7725E804"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proofErr w:type="spellStart"/>
            <w:r w:rsidRPr="00903E59">
              <w:rPr>
                <w:rFonts w:ascii="Aptos" w:eastAsia="Times New Roman" w:hAnsi="Aptos" w:cs="Calibri"/>
                <w:b/>
                <w:bCs/>
                <w:color w:val="000000"/>
                <w:kern w:val="0"/>
                <w:sz w:val="22"/>
                <w:szCs w:val="22"/>
                <w:lang w:eastAsia="fr-BE"/>
                <w14:ligatures w14:val="none"/>
              </w:rPr>
              <w:t>Financiële</w:t>
            </w:r>
            <w:proofErr w:type="spellEnd"/>
            <w:r w:rsidRPr="00903E59">
              <w:rPr>
                <w:rFonts w:ascii="Aptos" w:eastAsia="Times New Roman" w:hAnsi="Aptos" w:cs="Calibri"/>
                <w:b/>
                <w:bCs/>
                <w:color w:val="000000"/>
                <w:kern w:val="0"/>
                <w:sz w:val="22"/>
                <w:szCs w:val="22"/>
                <w:lang w:eastAsia="fr-BE"/>
                <w14:ligatures w14:val="none"/>
              </w:rPr>
              <w:t xml:space="preserve"> vaste activa </w:t>
            </w:r>
          </w:p>
        </w:tc>
        <w:tc>
          <w:tcPr>
            <w:tcW w:w="1136" w:type="dxa"/>
            <w:tcBorders>
              <w:top w:val="nil"/>
              <w:left w:val="nil"/>
              <w:bottom w:val="single" w:sz="4" w:space="0" w:color="auto"/>
              <w:right w:val="single" w:sz="4" w:space="0" w:color="auto"/>
            </w:tcBorders>
            <w:vAlign w:val="center"/>
            <w:hideMark/>
          </w:tcPr>
          <w:p w14:paraId="0442E901"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28</w:t>
            </w:r>
          </w:p>
        </w:tc>
        <w:tc>
          <w:tcPr>
            <w:tcW w:w="1371" w:type="dxa"/>
            <w:tcBorders>
              <w:top w:val="nil"/>
              <w:left w:val="nil"/>
              <w:bottom w:val="single" w:sz="4" w:space="0" w:color="auto"/>
              <w:right w:val="single" w:sz="4" w:space="0" w:color="auto"/>
            </w:tcBorders>
            <w:vAlign w:val="center"/>
            <w:hideMark/>
          </w:tcPr>
          <w:p w14:paraId="15F16F1B"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4,433</w:t>
            </w:r>
          </w:p>
        </w:tc>
        <w:tc>
          <w:tcPr>
            <w:tcW w:w="1371" w:type="dxa"/>
            <w:tcBorders>
              <w:top w:val="nil"/>
              <w:left w:val="nil"/>
              <w:bottom w:val="single" w:sz="4" w:space="0" w:color="auto"/>
              <w:right w:val="nil"/>
            </w:tcBorders>
            <w:vAlign w:val="center"/>
            <w:hideMark/>
          </w:tcPr>
          <w:p w14:paraId="6A402AEF"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4,433</w:t>
            </w:r>
          </w:p>
        </w:tc>
      </w:tr>
      <w:tr w:rsidR="00903E59" w:rsidRPr="00903E59" w14:paraId="74881443" w14:textId="77777777" w:rsidTr="00624AEE">
        <w:trPr>
          <w:trHeight w:val="288"/>
        </w:trPr>
        <w:tc>
          <w:tcPr>
            <w:tcW w:w="5542" w:type="dxa"/>
            <w:tcBorders>
              <w:top w:val="nil"/>
              <w:left w:val="nil"/>
              <w:bottom w:val="single" w:sz="4" w:space="0" w:color="auto"/>
              <w:right w:val="single" w:sz="4" w:space="0" w:color="auto"/>
            </w:tcBorders>
            <w:vAlign w:val="center"/>
            <w:hideMark/>
          </w:tcPr>
          <w:p w14:paraId="5997E338"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903E59">
              <w:rPr>
                <w:rFonts w:ascii="Aptos" w:eastAsia="Times New Roman" w:hAnsi="Aptos" w:cs="Calibri"/>
                <w:color w:val="000000"/>
                <w:kern w:val="0"/>
                <w:sz w:val="22"/>
                <w:szCs w:val="22"/>
                <w:lang w:eastAsia="fr-BE"/>
                <w14:ligatures w14:val="none"/>
              </w:rPr>
              <w:t>Verbonden</w:t>
            </w:r>
            <w:proofErr w:type="spellEnd"/>
            <w:r w:rsidRPr="00903E59">
              <w:rPr>
                <w:rFonts w:ascii="Aptos" w:eastAsia="Times New Roman" w:hAnsi="Aptos" w:cs="Calibri"/>
                <w:color w:val="000000"/>
                <w:kern w:val="0"/>
                <w:sz w:val="22"/>
                <w:szCs w:val="22"/>
                <w:lang w:eastAsia="fr-BE"/>
                <w14:ligatures w14:val="none"/>
              </w:rPr>
              <w:t xml:space="preserve"> </w:t>
            </w:r>
            <w:proofErr w:type="spellStart"/>
            <w:r w:rsidRPr="00903E59">
              <w:rPr>
                <w:rFonts w:ascii="Aptos" w:eastAsia="Times New Roman" w:hAnsi="Aptos" w:cs="Calibri"/>
                <w:color w:val="000000"/>
                <w:kern w:val="0"/>
                <w:sz w:val="22"/>
                <w:szCs w:val="22"/>
                <w:lang w:eastAsia="fr-BE"/>
                <w14:ligatures w14:val="none"/>
              </w:rPr>
              <w:t>ondernemingen</w:t>
            </w:r>
            <w:proofErr w:type="spellEnd"/>
            <w:r w:rsidRPr="00903E59">
              <w:rPr>
                <w:rFonts w:ascii="Aptos" w:eastAsia="Times New Roman" w:hAnsi="Aptos" w:cs="Calibri"/>
                <w:color w:val="000000"/>
                <w:kern w:val="0"/>
                <w:sz w:val="22"/>
                <w:szCs w:val="22"/>
                <w:lang w:eastAsia="fr-BE"/>
                <w14:ligatures w14:val="none"/>
              </w:rPr>
              <w:t xml:space="preserve"> </w:t>
            </w:r>
          </w:p>
        </w:tc>
        <w:tc>
          <w:tcPr>
            <w:tcW w:w="1136" w:type="dxa"/>
            <w:tcBorders>
              <w:top w:val="nil"/>
              <w:left w:val="nil"/>
              <w:bottom w:val="single" w:sz="4" w:space="0" w:color="auto"/>
              <w:right w:val="single" w:sz="4" w:space="0" w:color="auto"/>
            </w:tcBorders>
            <w:vAlign w:val="center"/>
            <w:hideMark/>
          </w:tcPr>
          <w:p w14:paraId="32F4B1BD"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280/1</w:t>
            </w:r>
          </w:p>
        </w:tc>
        <w:tc>
          <w:tcPr>
            <w:tcW w:w="1371" w:type="dxa"/>
            <w:tcBorders>
              <w:top w:val="nil"/>
              <w:left w:val="nil"/>
              <w:bottom w:val="single" w:sz="4" w:space="0" w:color="auto"/>
              <w:right w:val="single" w:sz="4" w:space="0" w:color="auto"/>
            </w:tcBorders>
            <w:hideMark/>
          </w:tcPr>
          <w:p w14:paraId="705363B1" w14:textId="5A5B2B49"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AD0D52">
              <w:rPr>
                <w:rFonts w:ascii="Aptos" w:eastAsia="Times New Roman" w:hAnsi="Aptos" w:cs="Calibri"/>
                <w:color w:val="000000"/>
                <w:kern w:val="0"/>
                <w:sz w:val="22"/>
                <w:szCs w:val="22"/>
                <w:lang w:eastAsia="fr-BE"/>
                <w14:ligatures w14:val="none"/>
              </w:rPr>
              <w:t>0</w:t>
            </w:r>
          </w:p>
        </w:tc>
        <w:tc>
          <w:tcPr>
            <w:tcW w:w="1371" w:type="dxa"/>
            <w:tcBorders>
              <w:top w:val="nil"/>
              <w:left w:val="nil"/>
              <w:bottom w:val="single" w:sz="4" w:space="0" w:color="auto"/>
              <w:right w:val="nil"/>
            </w:tcBorders>
            <w:hideMark/>
          </w:tcPr>
          <w:p w14:paraId="4A247ACE" w14:textId="13AA44E8"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AD0D52">
              <w:rPr>
                <w:rFonts w:ascii="Aptos" w:eastAsia="Times New Roman" w:hAnsi="Aptos" w:cs="Calibri"/>
                <w:color w:val="000000"/>
                <w:kern w:val="0"/>
                <w:sz w:val="22"/>
                <w:szCs w:val="22"/>
                <w:lang w:eastAsia="fr-BE"/>
                <w14:ligatures w14:val="none"/>
              </w:rPr>
              <w:t>0</w:t>
            </w:r>
          </w:p>
        </w:tc>
      </w:tr>
      <w:tr w:rsidR="00903E59" w:rsidRPr="00903E59" w14:paraId="0F74F7AC" w14:textId="77777777" w:rsidTr="00624AEE">
        <w:trPr>
          <w:trHeight w:val="288"/>
        </w:trPr>
        <w:tc>
          <w:tcPr>
            <w:tcW w:w="5542" w:type="dxa"/>
            <w:tcBorders>
              <w:top w:val="nil"/>
              <w:left w:val="nil"/>
              <w:bottom w:val="single" w:sz="4" w:space="0" w:color="auto"/>
              <w:right w:val="single" w:sz="4" w:space="0" w:color="auto"/>
            </w:tcBorders>
            <w:vAlign w:val="center"/>
            <w:hideMark/>
          </w:tcPr>
          <w:p w14:paraId="237E4FF8" w14:textId="77777777" w:rsidR="00903E59" w:rsidRPr="00903E59" w:rsidRDefault="00903E59" w:rsidP="00903E59">
            <w:pPr>
              <w:spacing w:after="0" w:line="240" w:lineRule="auto"/>
              <w:ind w:firstLineChars="600" w:firstLine="1320"/>
              <w:rPr>
                <w:rFonts w:ascii="Aptos" w:eastAsia="Times New Roman" w:hAnsi="Aptos" w:cs="Calibri"/>
                <w:color w:val="000000"/>
                <w:kern w:val="0"/>
                <w:sz w:val="22"/>
                <w:szCs w:val="22"/>
                <w:lang w:eastAsia="fr-BE"/>
                <w14:ligatures w14:val="none"/>
              </w:rPr>
            </w:pPr>
            <w:proofErr w:type="spellStart"/>
            <w:r w:rsidRPr="00903E59">
              <w:rPr>
                <w:rFonts w:ascii="Aptos" w:eastAsia="Times New Roman" w:hAnsi="Aptos" w:cs="Calibri"/>
                <w:color w:val="000000"/>
                <w:kern w:val="0"/>
                <w:sz w:val="22"/>
                <w:szCs w:val="22"/>
                <w:lang w:eastAsia="fr-BE"/>
                <w14:ligatures w14:val="none"/>
              </w:rPr>
              <w:t>Deelnemingen</w:t>
            </w:r>
            <w:proofErr w:type="spellEnd"/>
            <w:r w:rsidRPr="00903E59">
              <w:rPr>
                <w:rFonts w:ascii="Aptos" w:eastAsia="Times New Roman" w:hAnsi="Aptos" w:cs="Calibri"/>
                <w:color w:val="000000"/>
                <w:kern w:val="0"/>
                <w:sz w:val="22"/>
                <w:szCs w:val="22"/>
                <w:lang w:eastAsia="fr-BE"/>
                <w14:ligatures w14:val="none"/>
              </w:rPr>
              <w:t xml:space="preserve"> </w:t>
            </w:r>
          </w:p>
        </w:tc>
        <w:tc>
          <w:tcPr>
            <w:tcW w:w="1136" w:type="dxa"/>
            <w:tcBorders>
              <w:top w:val="nil"/>
              <w:left w:val="nil"/>
              <w:bottom w:val="single" w:sz="4" w:space="0" w:color="auto"/>
              <w:right w:val="single" w:sz="4" w:space="0" w:color="auto"/>
            </w:tcBorders>
            <w:vAlign w:val="center"/>
            <w:hideMark/>
          </w:tcPr>
          <w:p w14:paraId="3FCE99DC"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280</w:t>
            </w:r>
          </w:p>
        </w:tc>
        <w:tc>
          <w:tcPr>
            <w:tcW w:w="1371" w:type="dxa"/>
            <w:tcBorders>
              <w:top w:val="nil"/>
              <w:left w:val="nil"/>
              <w:bottom w:val="single" w:sz="4" w:space="0" w:color="auto"/>
              <w:right w:val="single" w:sz="4" w:space="0" w:color="auto"/>
            </w:tcBorders>
            <w:hideMark/>
          </w:tcPr>
          <w:p w14:paraId="73F172AC" w14:textId="518A2F06"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AD0D52">
              <w:rPr>
                <w:rFonts w:ascii="Aptos" w:eastAsia="Times New Roman" w:hAnsi="Aptos" w:cs="Calibri"/>
                <w:color w:val="000000"/>
                <w:kern w:val="0"/>
                <w:sz w:val="22"/>
                <w:szCs w:val="22"/>
                <w:lang w:eastAsia="fr-BE"/>
                <w14:ligatures w14:val="none"/>
              </w:rPr>
              <w:t>0</w:t>
            </w:r>
          </w:p>
        </w:tc>
        <w:tc>
          <w:tcPr>
            <w:tcW w:w="1371" w:type="dxa"/>
            <w:tcBorders>
              <w:top w:val="nil"/>
              <w:left w:val="nil"/>
              <w:bottom w:val="single" w:sz="4" w:space="0" w:color="auto"/>
              <w:right w:val="nil"/>
            </w:tcBorders>
            <w:hideMark/>
          </w:tcPr>
          <w:p w14:paraId="10C923F4" w14:textId="69B02F3B"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AD0D52">
              <w:rPr>
                <w:rFonts w:ascii="Aptos" w:eastAsia="Times New Roman" w:hAnsi="Aptos" w:cs="Calibri"/>
                <w:color w:val="000000"/>
                <w:kern w:val="0"/>
                <w:sz w:val="22"/>
                <w:szCs w:val="22"/>
                <w:lang w:eastAsia="fr-BE"/>
                <w14:ligatures w14:val="none"/>
              </w:rPr>
              <w:t>0</w:t>
            </w:r>
          </w:p>
        </w:tc>
      </w:tr>
      <w:tr w:rsidR="00903E59" w:rsidRPr="00903E59" w14:paraId="5F1C31D2" w14:textId="77777777" w:rsidTr="00C47C07">
        <w:trPr>
          <w:trHeight w:val="288"/>
        </w:trPr>
        <w:tc>
          <w:tcPr>
            <w:tcW w:w="5542" w:type="dxa"/>
            <w:tcBorders>
              <w:top w:val="nil"/>
              <w:left w:val="nil"/>
              <w:bottom w:val="single" w:sz="4" w:space="0" w:color="auto"/>
              <w:right w:val="single" w:sz="4" w:space="0" w:color="auto"/>
            </w:tcBorders>
            <w:vAlign w:val="center"/>
            <w:hideMark/>
          </w:tcPr>
          <w:p w14:paraId="154E4586" w14:textId="77777777" w:rsidR="00903E59" w:rsidRPr="00903E59" w:rsidRDefault="00903E59" w:rsidP="00903E59">
            <w:pPr>
              <w:spacing w:after="0" w:line="240" w:lineRule="auto"/>
              <w:ind w:firstLineChars="600" w:firstLine="1320"/>
              <w:rPr>
                <w:rFonts w:ascii="Aptos" w:eastAsia="Times New Roman" w:hAnsi="Aptos" w:cs="Calibri"/>
                <w:color w:val="000000"/>
                <w:kern w:val="0"/>
                <w:sz w:val="22"/>
                <w:szCs w:val="22"/>
                <w:lang w:eastAsia="fr-BE"/>
                <w14:ligatures w14:val="none"/>
              </w:rPr>
            </w:pPr>
            <w:proofErr w:type="spellStart"/>
            <w:r w:rsidRPr="00903E59">
              <w:rPr>
                <w:rFonts w:ascii="Aptos" w:eastAsia="Times New Roman" w:hAnsi="Aptos" w:cs="Calibri"/>
                <w:color w:val="000000"/>
                <w:kern w:val="0"/>
                <w:sz w:val="22"/>
                <w:szCs w:val="22"/>
                <w:lang w:eastAsia="fr-BE"/>
                <w14:ligatures w14:val="none"/>
              </w:rPr>
              <w:t>Vorderingen</w:t>
            </w:r>
            <w:proofErr w:type="spellEnd"/>
            <w:r w:rsidRPr="00903E59">
              <w:rPr>
                <w:rFonts w:ascii="Aptos" w:eastAsia="Times New Roman" w:hAnsi="Aptos" w:cs="Calibri"/>
                <w:color w:val="000000"/>
                <w:kern w:val="0"/>
                <w:sz w:val="22"/>
                <w:szCs w:val="22"/>
                <w:lang w:eastAsia="fr-BE"/>
                <w14:ligatures w14:val="none"/>
              </w:rPr>
              <w:t xml:space="preserve"> </w:t>
            </w:r>
          </w:p>
        </w:tc>
        <w:tc>
          <w:tcPr>
            <w:tcW w:w="1136" w:type="dxa"/>
            <w:tcBorders>
              <w:top w:val="nil"/>
              <w:left w:val="nil"/>
              <w:bottom w:val="single" w:sz="4" w:space="0" w:color="auto"/>
              <w:right w:val="single" w:sz="4" w:space="0" w:color="auto"/>
            </w:tcBorders>
            <w:vAlign w:val="center"/>
            <w:hideMark/>
          </w:tcPr>
          <w:p w14:paraId="76CDD674"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281</w:t>
            </w:r>
          </w:p>
        </w:tc>
        <w:tc>
          <w:tcPr>
            <w:tcW w:w="1371" w:type="dxa"/>
            <w:tcBorders>
              <w:top w:val="nil"/>
              <w:left w:val="nil"/>
              <w:bottom w:val="single" w:sz="4" w:space="0" w:color="auto"/>
              <w:right w:val="single" w:sz="4" w:space="0" w:color="auto"/>
            </w:tcBorders>
            <w:hideMark/>
          </w:tcPr>
          <w:p w14:paraId="51A929DC" w14:textId="0A160C0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0E2DEC">
              <w:rPr>
                <w:rFonts w:ascii="Aptos" w:eastAsia="Times New Roman" w:hAnsi="Aptos" w:cs="Calibri"/>
                <w:color w:val="000000"/>
                <w:kern w:val="0"/>
                <w:sz w:val="22"/>
                <w:szCs w:val="22"/>
                <w:lang w:eastAsia="fr-BE"/>
                <w14:ligatures w14:val="none"/>
              </w:rPr>
              <w:t>0</w:t>
            </w:r>
          </w:p>
        </w:tc>
        <w:tc>
          <w:tcPr>
            <w:tcW w:w="1371" w:type="dxa"/>
            <w:tcBorders>
              <w:top w:val="nil"/>
              <w:left w:val="nil"/>
              <w:bottom w:val="single" w:sz="4" w:space="0" w:color="auto"/>
              <w:right w:val="nil"/>
            </w:tcBorders>
            <w:hideMark/>
          </w:tcPr>
          <w:p w14:paraId="61B7B15D" w14:textId="38242E0E"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0E2DEC">
              <w:rPr>
                <w:rFonts w:ascii="Aptos" w:eastAsia="Times New Roman" w:hAnsi="Aptos" w:cs="Calibri"/>
                <w:color w:val="000000"/>
                <w:kern w:val="0"/>
                <w:sz w:val="22"/>
                <w:szCs w:val="22"/>
                <w:lang w:eastAsia="fr-BE"/>
                <w14:ligatures w14:val="none"/>
              </w:rPr>
              <w:t>0</w:t>
            </w:r>
          </w:p>
        </w:tc>
      </w:tr>
      <w:tr w:rsidR="00903E59" w:rsidRPr="00903E59" w14:paraId="34BB4652" w14:textId="77777777" w:rsidTr="00C47C07">
        <w:trPr>
          <w:trHeight w:val="576"/>
        </w:trPr>
        <w:tc>
          <w:tcPr>
            <w:tcW w:w="5542" w:type="dxa"/>
            <w:tcBorders>
              <w:top w:val="nil"/>
              <w:left w:val="nil"/>
              <w:bottom w:val="single" w:sz="4" w:space="0" w:color="auto"/>
              <w:right w:val="single" w:sz="4" w:space="0" w:color="auto"/>
            </w:tcBorders>
            <w:vAlign w:val="center"/>
            <w:hideMark/>
          </w:tcPr>
          <w:p w14:paraId="57B03ADA"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903E59">
              <w:rPr>
                <w:rFonts w:ascii="Aptos" w:eastAsia="Times New Roman" w:hAnsi="Aptos" w:cs="Calibri"/>
                <w:color w:val="000000"/>
                <w:kern w:val="0"/>
                <w:sz w:val="22"/>
                <w:szCs w:val="22"/>
                <w:lang w:val="nl-BE" w:eastAsia="fr-BE"/>
                <w14:ligatures w14:val="none"/>
              </w:rPr>
              <w:t xml:space="preserve">Andere ondernemingen waarmee een deelnemingsverhouding bestaat </w:t>
            </w:r>
          </w:p>
        </w:tc>
        <w:tc>
          <w:tcPr>
            <w:tcW w:w="1136" w:type="dxa"/>
            <w:tcBorders>
              <w:top w:val="nil"/>
              <w:left w:val="nil"/>
              <w:bottom w:val="single" w:sz="4" w:space="0" w:color="auto"/>
              <w:right w:val="single" w:sz="4" w:space="0" w:color="auto"/>
            </w:tcBorders>
            <w:vAlign w:val="center"/>
            <w:hideMark/>
          </w:tcPr>
          <w:p w14:paraId="1ECE96D0"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282/3</w:t>
            </w:r>
          </w:p>
        </w:tc>
        <w:tc>
          <w:tcPr>
            <w:tcW w:w="1371" w:type="dxa"/>
            <w:tcBorders>
              <w:top w:val="nil"/>
              <w:left w:val="nil"/>
              <w:bottom w:val="single" w:sz="4" w:space="0" w:color="auto"/>
              <w:right w:val="single" w:sz="4" w:space="0" w:color="auto"/>
            </w:tcBorders>
            <w:hideMark/>
          </w:tcPr>
          <w:p w14:paraId="767C6654" w14:textId="22E538E4"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0E2DEC">
              <w:rPr>
                <w:rFonts w:ascii="Aptos" w:eastAsia="Times New Roman" w:hAnsi="Aptos" w:cs="Calibri"/>
                <w:color w:val="000000"/>
                <w:kern w:val="0"/>
                <w:sz w:val="22"/>
                <w:szCs w:val="22"/>
                <w:lang w:eastAsia="fr-BE"/>
                <w14:ligatures w14:val="none"/>
              </w:rPr>
              <w:t>0</w:t>
            </w:r>
          </w:p>
        </w:tc>
        <w:tc>
          <w:tcPr>
            <w:tcW w:w="1371" w:type="dxa"/>
            <w:tcBorders>
              <w:top w:val="nil"/>
              <w:left w:val="nil"/>
              <w:bottom w:val="single" w:sz="4" w:space="0" w:color="auto"/>
              <w:right w:val="nil"/>
            </w:tcBorders>
            <w:hideMark/>
          </w:tcPr>
          <w:p w14:paraId="1D6E8A45" w14:textId="433BE58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0E2DEC">
              <w:rPr>
                <w:rFonts w:ascii="Aptos" w:eastAsia="Times New Roman" w:hAnsi="Aptos" w:cs="Calibri"/>
                <w:color w:val="000000"/>
                <w:kern w:val="0"/>
                <w:sz w:val="22"/>
                <w:szCs w:val="22"/>
                <w:lang w:eastAsia="fr-BE"/>
                <w14:ligatures w14:val="none"/>
              </w:rPr>
              <w:t>0</w:t>
            </w:r>
          </w:p>
        </w:tc>
      </w:tr>
      <w:tr w:rsidR="00903E59" w:rsidRPr="00903E59" w14:paraId="7E3E2D80" w14:textId="77777777" w:rsidTr="00C47C07">
        <w:trPr>
          <w:trHeight w:val="288"/>
        </w:trPr>
        <w:tc>
          <w:tcPr>
            <w:tcW w:w="5542" w:type="dxa"/>
            <w:tcBorders>
              <w:top w:val="nil"/>
              <w:left w:val="nil"/>
              <w:bottom w:val="single" w:sz="4" w:space="0" w:color="auto"/>
              <w:right w:val="single" w:sz="4" w:space="0" w:color="auto"/>
            </w:tcBorders>
            <w:vAlign w:val="center"/>
            <w:hideMark/>
          </w:tcPr>
          <w:p w14:paraId="0F8575AF" w14:textId="77777777" w:rsidR="00903E59" w:rsidRPr="00903E59" w:rsidRDefault="00903E59" w:rsidP="00903E59">
            <w:pPr>
              <w:spacing w:after="0" w:line="240" w:lineRule="auto"/>
              <w:ind w:firstLineChars="600" w:firstLine="1320"/>
              <w:rPr>
                <w:rFonts w:ascii="Aptos" w:eastAsia="Times New Roman" w:hAnsi="Aptos" w:cs="Calibri"/>
                <w:color w:val="000000"/>
                <w:kern w:val="0"/>
                <w:sz w:val="22"/>
                <w:szCs w:val="22"/>
                <w:lang w:eastAsia="fr-BE"/>
                <w14:ligatures w14:val="none"/>
              </w:rPr>
            </w:pPr>
            <w:proofErr w:type="spellStart"/>
            <w:r w:rsidRPr="00903E59">
              <w:rPr>
                <w:rFonts w:ascii="Aptos" w:eastAsia="Times New Roman" w:hAnsi="Aptos" w:cs="Calibri"/>
                <w:color w:val="000000"/>
                <w:kern w:val="0"/>
                <w:sz w:val="22"/>
                <w:szCs w:val="22"/>
                <w:lang w:eastAsia="fr-BE"/>
                <w14:ligatures w14:val="none"/>
              </w:rPr>
              <w:t>Deelnemingen</w:t>
            </w:r>
            <w:proofErr w:type="spellEnd"/>
            <w:r w:rsidRPr="00903E59">
              <w:rPr>
                <w:rFonts w:ascii="Aptos" w:eastAsia="Times New Roman" w:hAnsi="Aptos" w:cs="Calibri"/>
                <w:color w:val="000000"/>
                <w:kern w:val="0"/>
                <w:sz w:val="22"/>
                <w:szCs w:val="22"/>
                <w:lang w:eastAsia="fr-BE"/>
                <w14:ligatures w14:val="none"/>
              </w:rPr>
              <w:t xml:space="preserve"> </w:t>
            </w:r>
          </w:p>
        </w:tc>
        <w:tc>
          <w:tcPr>
            <w:tcW w:w="1136" w:type="dxa"/>
            <w:tcBorders>
              <w:top w:val="nil"/>
              <w:left w:val="nil"/>
              <w:bottom w:val="single" w:sz="4" w:space="0" w:color="auto"/>
              <w:right w:val="single" w:sz="4" w:space="0" w:color="auto"/>
            </w:tcBorders>
            <w:vAlign w:val="center"/>
            <w:hideMark/>
          </w:tcPr>
          <w:p w14:paraId="0E006F67"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282</w:t>
            </w:r>
          </w:p>
        </w:tc>
        <w:tc>
          <w:tcPr>
            <w:tcW w:w="1371" w:type="dxa"/>
            <w:tcBorders>
              <w:top w:val="nil"/>
              <w:left w:val="nil"/>
              <w:bottom w:val="single" w:sz="4" w:space="0" w:color="auto"/>
              <w:right w:val="single" w:sz="4" w:space="0" w:color="auto"/>
            </w:tcBorders>
            <w:hideMark/>
          </w:tcPr>
          <w:p w14:paraId="41BE7811" w14:textId="5BC55914"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0E2DEC">
              <w:rPr>
                <w:rFonts w:ascii="Aptos" w:eastAsia="Times New Roman" w:hAnsi="Aptos" w:cs="Calibri"/>
                <w:color w:val="000000"/>
                <w:kern w:val="0"/>
                <w:sz w:val="22"/>
                <w:szCs w:val="22"/>
                <w:lang w:eastAsia="fr-BE"/>
                <w14:ligatures w14:val="none"/>
              </w:rPr>
              <w:t>0</w:t>
            </w:r>
          </w:p>
        </w:tc>
        <w:tc>
          <w:tcPr>
            <w:tcW w:w="1371" w:type="dxa"/>
            <w:tcBorders>
              <w:top w:val="nil"/>
              <w:left w:val="nil"/>
              <w:bottom w:val="single" w:sz="4" w:space="0" w:color="auto"/>
              <w:right w:val="nil"/>
            </w:tcBorders>
            <w:hideMark/>
          </w:tcPr>
          <w:p w14:paraId="4311001D" w14:textId="3EC0E410"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0E2DEC">
              <w:rPr>
                <w:rFonts w:ascii="Aptos" w:eastAsia="Times New Roman" w:hAnsi="Aptos" w:cs="Calibri"/>
                <w:color w:val="000000"/>
                <w:kern w:val="0"/>
                <w:sz w:val="22"/>
                <w:szCs w:val="22"/>
                <w:lang w:eastAsia="fr-BE"/>
                <w14:ligatures w14:val="none"/>
              </w:rPr>
              <w:t>0</w:t>
            </w:r>
          </w:p>
        </w:tc>
      </w:tr>
      <w:tr w:rsidR="00903E59" w:rsidRPr="00903E59" w14:paraId="28846B2A" w14:textId="77777777" w:rsidTr="00C47C07">
        <w:trPr>
          <w:trHeight w:val="288"/>
        </w:trPr>
        <w:tc>
          <w:tcPr>
            <w:tcW w:w="5542" w:type="dxa"/>
            <w:tcBorders>
              <w:top w:val="nil"/>
              <w:left w:val="nil"/>
              <w:bottom w:val="single" w:sz="4" w:space="0" w:color="auto"/>
              <w:right w:val="single" w:sz="4" w:space="0" w:color="auto"/>
            </w:tcBorders>
            <w:vAlign w:val="center"/>
            <w:hideMark/>
          </w:tcPr>
          <w:p w14:paraId="326486F4" w14:textId="77777777" w:rsidR="00903E59" w:rsidRPr="00903E59" w:rsidRDefault="00903E59" w:rsidP="00903E59">
            <w:pPr>
              <w:spacing w:after="0" w:line="240" w:lineRule="auto"/>
              <w:ind w:firstLineChars="600" w:firstLine="1320"/>
              <w:rPr>
                <w:rFonts w:ascii="Aptos" w:eastAsia="Times New Roman" w:hAnsi="Aptos" w:cs="Calibri"/>
                <w:color w:val="000000"/>
                <w:kern w:val="0"/>
                <w:sz w:val="22"/>
                <w:szCs w:val="22"/>
                <w:lang w:eastAsia="fr-BE"/>
                <w14:ligatures w14:val="none"/>
              </w:rPr>
            </w:pPr>
            <w:proofErr w:type="spellStart"/>
            <w:r w:rsidRPr="00903E59">
              <w:rPr>
                <w:rFonts w:ascii="Aptos" w:eastAsia="Times New Roman" w:hAnsi="Aptos" w:cs="Calibri"/>
                <w:color w:val="000000"/>
                <w:kern w:val="0"/>
                <w:sz w:val="22"/>
                <w:szCs w:val="22"/>
                <w:lang w:eastAsia="fr-BE"/>
                <w14:ligatures w14:val="none"/>
              </w:rPr>
              <w:t>Vorderingen</w:t>
            </w:r>
            <w:proofErr w:type="spellEnd"/>
            <w:r w:rsidRPr="00903E59">
              <w:rPr>
                <w:rFonts w:ascii="Aptos" w:eastAsia="Times New Roman" w:hAnsi="Aptos" w:cs="Calibri"/>
                <w:color w:val="000000"/>
                <w:kern w:val="0"/>
                <w:sz w:val="22"/>
                <w:szCs w:val="22"/>
                <w:lang w:eastAsia="fr-BE"/>
                <w14:ligatures w14:val="none"/>
              </w:rPr>
              <w:t xml:space="preserve"> </w:t>
            </w:r>
          </w:p>
        </w:tc>
        <w:tc>
          <w:tcPr>
            <w:tcW w:w="1136" w:type="dxa"/>
            <w:tcBorders>
              <w:top w:val="nil"/>
              <w:left w:val="nil"/>
              <w:bottom w:val="single" w:sz="4" w:space="0" w:color="auto"/>
              <w:right w:val="single" w:sz="4" w:space="0" w:color="auto"/>
            </w:tcBorders>
            <w:vAlign w:val="center"/>
            <w:hideMark/>
          </w:tcPr>
          <w:p w14:paraId="559A176E"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283</w:t>
            </w:r>
          </w:p>
        </w:tc>
        <w:tc>
          <w:tcPr>
            <w:tcW w:w="1371" w:type="dxa"/>
            <w:tcBorders>
              <w:top w:val="nil"/>
              <w:left w:val="nil"/>
              <w:bottom w:val="single" w:sz="4" w:space="0" w:color="auto"/>
              <w:right w:val="single" w:sz="4" w:space="0" w:color="auto"/>
            </w:tcBorders>
            <w:hideMark/>
          </w:tcPr>
          <w:p w14:paraId="1381BA2B" w14:textId="7573882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0E2DEC">
              <w:rPr>
                <w:rFonts w:ascii="Aptos" w:eastAsia="Times New Roman" w:hAnsi="Aptos" w:cs="Calibri"/>
                <w:color w:val="000000"/>
                <w:kern w:val="0"/>
                <w:sz w:val="22"/>
                <w:szCs w:val="22"/>
                <w:lang w:eastAsia="fr-BE"/>
                <w14:ligatures w14:val="none"/>
              </w:rPr>
              <w:t>0</w:t>
            </w:r>
          </w:p>
        </w:tc>
        <w:tc>
          <w:tcPr>
            <w:tcW w:w="1371" w:type="dxa"/>
            <w:tcBorders>
              <w:top w:val="nil"/>
              <w:left w:val="nil"/>
              <w:bottom w:val="single" w:sz="4" w:space="0" w:color="auto"/>
              <w:right w:val="nil"/>
            </w:tcBorders>
            <w:hideMark/>
          </w:tcPr>
          <w:p w14:paraId="72CFC9FA" w14:textId="7D9FB606"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0E2DEC">
              <w:rPr>
                <w:rFonts w:ascii="Aptos" w:eastAsia="Times New Roman" w:hAnsi="Aptos" w:cs="Calibri"/>
                <w:color w:val="000000"/>
                <w:kern w:val="0"/>
                <w:sz w:val="22"/>
                <w:szCs w:val="22"/>
                <w:lang w:eastAsia="fr-BE"/>
                <w14:ligatures w14:val="none"/>
              </w:rPr>
              <w:t>0</w:t>
            </w:r>
          </w:p>
        </w:tc>
      </w:tr>
      <w:tr w:rsidR="00903E59" w:rsidRPr="00903E59" w14:paraId="4518E321" w14:textId="77777777" w:rsidTr="00903E59">
        <w:trPr>
          <w:trHeight w:val="288"/>
        </w:trPr>
        <w:tc>
          <w:tcPr>
            <w:tcW w:w="5542" w:type="dxa"/>
            <w:tcBorders>
              <w:top w:val="nil"/>
              <w:left w:val="nil"/>
              <w:bottom w:val="single" w:sz="4" w:space="0" w:color="auto"/>
              <w:right w:val="single" w:sz="4" w:space="0" w:color="auto"/>
            </w:tcBorders>
            <w:vAlign w:val="center"/>
            <w:hideMark/>
          </w:tcPr>
          <w:p w14:paraId="7B100119"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 xml:space="preserve">Andere </w:t>
            </w:r>
            <w:proofErr w:type="spellStart"/>
            <w:r w:rsidRPr="00903E59">
              <w:rPr>
                <w:rFonts w:ascii="Aptos" w:eastAsia="Times New Roman" w:hAnsi="Aptos" w:cs="Calibri"/>
                <w:color w:val="000000"/>
                <w:kern w:val="0"/>
                <w:sz w:val="22"/>
                <w:szCs w:val="22"/>
                <w:lang w:eastAsia="fr-BE"/>
                <w14:ligatures w14:val="none"/>
              </w:rPr>
              <w:t>financiële</w:t>
            </w:r>
            <w:proofErr w:type="spellEnd"/>
            <w:r w:rsidRPr="00903E59">
              <w:rPr>
                <w:rFonts w:ascii="Aptos" w:eastAsia="Times New Roman" w:hAnsi="Aptos" w:cs="Calibri"/>
                <w:color w:val="000000"/>
                <w:kern w:val="0"/>
                <w:sz w:val="22"/>
                <w:szCs w:val="22"/>
                <w:lang w:eastAsia="fr-BE"/>
                <w14:ligatures w14:val="none"/>
              </w:rPr>
              <w:t xml:space="preserve"> vaste activa </w:t>
            </w:r>
          </w:p>
        </w:tc>
        <w:tc>
          <w:tcPr>
            <w:tcW w:w="1136" w:type="dxa"/>
            <w:tcBorders>
              <w:top w:val="nil"/>
              <w:left w:val="nil"/>
              <w:bottom w:val="single" w:sz="4" w:space="0" w:color="auto"/>
              <w:right w:val="single" w:sz="4" w:space="0" w:color="auto"/>
            </w:tcBorders>
            <w:vAlign w:val="center"/>
            <w:hideMark/>
          </w:tcPr>
          <w:p w14:paraId="300709EE"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284/8</w:t>
            </w:r>
          </w:p>
        </w:tc>
        <w:tc>
          <w:tcPr>
            <w:tcW w:w="1371" w:type="dxa"/>
            <w:tcBorders>
              <w:top w:val="nil"/>
              <w:left w:val="nil"/>
              <w:bottom w:val="single" w:sz="4" w:space="0" w:color="auto"/>
              <w:right w:val="nil"/>
            </w:tcBorders>
            <w:vAlign w:val="center"/>
            <w:hideMark/>
          </w:tcPr>
          <w:p w14:paraId="1914AE07"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4,433</w:t>
            </w:r>
          </w:p>
        </w:tc>
        <w:tc>
          <w:tcPr>
            <w:tcW w:w="1371" w:type="dxa"/>
            <w:tcBorders>
              <w:top w:val="nil"/>
              <w:left w:val="single" w:sz="4" w:space="0" w:color="auto"/>
              <w:bottom w:val="single" w:sz="4" w:space="0" w:color="auto"/>
              <w:right w:val="nil"/>
            </w:tcBorders>
            <w:vAlign w:val="center"/>
            <w:hideMark/>
          </w:tcPr>
          <w:p w14:paraId="49650FB8"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4,433</w:t>
            </w:r>
          </w:p>
        </w:tc>
      </w:tr>
      <w:tr w:rsidR="00903E59" w:rsidRPr="00903E59" w14:paraId="13F993B7" w14:textId="77777777" w:rsidTr="00903E59">
        <w:trPr>
          <w:trHeight w:val="288"/>
        </w:trPr>
        <w:tc>
          <w:tcPr>
            <w:tcW w:w="5542" w:type="dxa"/>
            <w:tcBorders>
              <w:top w:val="nil"/>
              <w:left w:val="nil"/>
              <w:bottom w:val="single" w:sz="4" w:space="0" w:color="auto"/>
              <w:right w:val="single" w:sz="4" w:space="0" w:color="auto"/>
            </w:tcBorders>
            <w:vAlign w:val="center"/>
            <w:hideMark/>
          </w:tcPr>
          <w:p w14:paraId="66CE484C" w14:textId="77777777" w:rsidR="00903E59" w:rsidRPr="00903E59" w:rsidRDefault="00903E59" w:rsidP="00903E59">
            <w:pPr>
              <w:spacing w:after="0" w:line="240" w:lineRule="auto"/>
              <w:ind w:firstLineChars="600" w:firstLine="1320"/>
              <w:rPr>
                <w:rFonts w:ascii="Aptos" w:eastAsia="Times New Roman" w:hAnsi="Aptos" w:cs="Calibri"/>
                <w:color w:val="000000"/>
                <w:kern w:val="0"/>
                <w:sz w:val="22"/>
                <w:szCs w:val="22"/>
                <w:lang w:eastAsia="fr-BE"/>
                <w14:ligatures w14:val="none"/>
              </w:rPr>
            </w:pPr>
            <w:proofErr w:type="spellStart"/>
            <w:r w:rsidRPr="00903E59">
              <w:rPr>
                <w:rFonts w:ascii="Aptos" w:eastAsia="Times New Roman" w:hAnsi="Aptos" w:cs="Calibri"/>
                <w:color w:val="000000"/>
                <w:kern w:val="0"/>
                <w:sz w:val="22"/>
                <w:szCs w:val="22"/>
                <w:lang w:eastAsia="fr-BE"/>
                <w14:ligatures w14:val="none"/>
              </w:rPr>
              <w:t>Aandelen</w:t>
            </w:r>
            <w:proofErr w:type="spellEnd"/>
            <w:r w:rsidRPr="00903E59">
              <w:rPr>
                <w:rFonts w:ascii="Aptos" w:eastAsia="Times New Roman" w:hAnsi="Aptos" w:cs="Calibri"/>
                <w:color w:val="000000"/>
                <w:kern w:val="0"/>
                <w:sz w:val="22"/>
                <w:szCs w:val="22"/>
                <w:lang w:eastAsia="fr-BE"/>
                <w14:ligatures w14:val="none"/>
              </w:rPr>
              <w:t xml:space="preserve"> </w:t>
            </w:r>
          </w:p>
        </w:tc>
        <w:tc>
          <w:tcPr>
            <w:tcW w:w="1136" w:type="dxa"/>
            <w:tcBorders>
              <w:top w:val="nil"/>
              <w:left w:val="nil"/>
              <w:bottom w:val="single" w:sz="4" w:space="0" w:color="auto"/>
              <w:right w:val="single" w:sz="4" w:space="0" w:color="auto"/>
            </w:tcBorders>
            <w:vAlign w:val="center"/>
            <w:hideMark/>
          </w:tcPr>
          <w:p w14:paraId="12B86740"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284</w:t>
            </w:r>
          </w:p>
        </w:tc>
        <w:tc>
          <w:tcPr>
            <w:tcW w:w="1371" w:type="dxa"/>
            <w:tcBorders>
              <w:top w:val="nil"/>
              <w:left w:val="nil"/>
              <w:bottom w:val="single" w:sz="4" w:space="0" w:color="auto"/>
              <w:right w:val="nil"/>
            </w:tcBorders>
            <w:vAlign w:val="center"/>
            <w:hideMark/>
          </w:tcPr>
          <w:p w14:paraId="475DBB58"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3,979</w:t>
            </w:r>
          </w:p>
        </w:tc>
        <w:tc>
          <w:tcPr>
            <w:tcW w:w="1371" w:type="dxa"/>
            <w:tcBorders>
              <w:top w:val="nil"/>
              <w:left w:val="single" w:sz="4" w:space="0" w:color="auto"/>
              <w:bottom w:val="single" w:sz="4" w:space="0" w:color="auto"/>
              <w:right w:val="nil"/>
            </w:tcBorders>
            <w:vAlign w:val="center"/>
            <w:hideMark/>
          </w:tcPr>
          <w:p w14:paraId="71E9088A"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3,979</w:t>
            </w:r>
          </w:p>
        </w:tc>
      </w:tr>
      <w:tr w:rsidR="00903E59" w:rsidRPr="00903E59" w14:paraId="444C24E5" w14:textId="77777777" w:rsidTr="00903E59">
        <w:trPr>
          <w:trHeight w:val="288"/>
        </w:trPr>
        <w:tc>
          <w:tcPr>
            <w:tcW w:w="5542" w:type="dxa"/>
            <w:tcBorders>
              <w:top w:val="nil"/>
              <w:left w:val="nil"/>
              <w:bottom w:val="single" w:sz="4" w:space="0" w:color="auto"/>
              <w:right w:val="single" w:sz="4" w:space="0" w:color="auto"/>
            </w:tcBorders>
            <w:vAlign w:val="center"/>
            <w:hideMark/>
          </w:tcPr>
          <w:p w14:paraId="68A49770" w14:textId="77777777" w:rsidR="00903E59" w:rsidRPr="00903E59" w:rsidRDefault="00903E59" w:rsidP="00903E59">
            <w:pPr>
              <w:spacing w:after="0" w:line="240" w:lineRule="auto"/>
              <w:ind w:firstLineChars="600" w:firstLine="1320"/>
              <w:rPr>
                <w:rFonts w:ascii="Aptos" w:eastAsia="Times New Roman" w:hAnsi="Aptos" w:cs="Calibri"/>
                <w:color w:val="000000"/>
                <w:kern w:val="0"/>
                <w:sz w:val="22"/>
                <w:szCs w:val="22"/>
                <w:lang w:val="nl-BE" w:eastAsia="fr-BE"/>
                <w14:ligatures w14:val="none"/>
              </w:rPr>
            </w:pPr>
            <w:r w:rsidRPr="00903E59">
              <w:rPr>
                <w:rFonts w:ascii="Aptos" w:eastAsia="Times New Roman" w:hAnsi="Aptos" w:cs="Calibri"/>
                <w:color w:val="000000"/>
                <w:kern w:val="0"/>
                <w:sz w:val="22"/>
                <w:szCs w:val="22"/>
                <w:lang w:val="nl-BE" w:eastAsia="fr-BE"/>
                <w14:ligatures w14:val="none"/>
              </w:rPr>
              <w:t>Vorderingen en borgtochten in contanten</w:t>
            </w:r>
          </w:p>
        </w:tc>
        <w:tc>
          <w:tcPr>
            <w:tcW w:w="1136" w:type="dxa"/>
            <w:tcBorders>
              <w:top w:val="nil"/>
              <w:left w:val="nil"/>
              <w:bottom w:val="single" w:sz="4" w:space="0" w:color="auto"/>
              <w:right w:val="single" w:sz="4" w:space="0" w:color="auto"/>
            </w:tcBorders>
            <w:vAlign w:val="center"/>
            <w:hideMark/>
          </w:tcPr>
          <w:p w14:paraId="0D529A3A"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285/8</w:t>
            </w:r>
          </w:p>
        </w:tc>
        <w:tc>
          <w:tcPr>
            <w:tcW w:w="1371" w:type="dxa"/>
            <w:tcBorders>
              <w:top w:val="nil"/>
              <w:left w:val="nil"/>
              <w:bottom w:val="single" w:sz="4" w:space="0" w:color="auto"/>
              <w:right w:val="nil"/>
            </w:tcBorders>
            <w:vAlign w:val="center"/>
            <w:hideMark/>
          </w:tcPr>
          <w:p w14:paraId="34F3642F"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454</w:t>
            </w:r>
          </w:p>
        </w:tc>
        <w:tc>
          <w:tcPr>
            <w:tcW w:w="1371" w:type="dxa"/>
            <w:tcBorders>
              <w:top w:val="nil"/>
              <w:left w:val="single" w:sz="4" w:space="0" w:color="auto"/>
              <w:bottom w:val="single" w:sz="4" w:space="0" w:color="auto"/>
              <w:right w:val="nil"/>
            </w:tcBorders>
            <w:vAlign w:val="center"/>
            <w:hideMark/>
          </w:tcPr>
          <w:p w14:paraId="785732FE"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454</w:t>
            </w:r>
          </w:p>
        </w:tc>
      </w:tr>
      <w:tr w:rsidR="00903E59" w:rsidRPr="00903E59" w14:paraId="5F614243" w14:textId="77777777" w:rsidTr="00903E59">
        <w:trPr>
          <w:trHeight w:val="288"/>
        </w:trPr>
        <w:tc>
          <w:tcPr>
            <w:tcW w:w="5542" w:type="dxa"/>
            <w:tcBorders>
              <w:top w:val="nil"/>
              <w:left w:val="nil"/>
              <w:bottom w:val="single" w:sz="4" w:space="0" w:color="auto"/>
              <w:right w:val="single" w:sz="4" w:space="0" w:color="auto"/>
            </w:tcBorders>
            <w:vAlign w:val="center"/>
            <w:hideMark/>
          </w:tcPr>
          <w:p w14:paraId="38305150"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 </w:t>
            </w:r>
          </w:p>
        </w:tc>
        <w:tc>
          <w:tcPr>
            <w:tcW w:w="1136" w:type="dxa"/>
            <w:tcBorders>
              <w:top w:val="nil"/>
              <w:left w:val="nil"/>
              <w:bottom w:val="single" w:sz="4" w:space="0" w:color="auto"/>
              <w:right w:val="single" w:sz="4" w:space="0" w:color="auto"/>
            </w:tcBorders>
            <w:vAlign w:val="center"/>
            <w:hideMark/>
          </w:tcPr>
          <w:p w14:paraId="30AC4806"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 </w:t>
            </w:r>
          </w:p>
        </w:tc>
        <w:tc>
          <w:tcPr>
            <w:tcW w:w="1371" w:type="dxa"/>
            <w:tcBorders>
              <w:top w:val="nil"/>
              <w:left w:val="nil"/>
              <w:bottom w:val="single" w:sz="4" w:space="0" w:color="auto"/>
              <w:right w:val="single" w:sz="4" w:space="0" w:color="auto"/>
            </w:tcBorders>
            <w:vAlign w:val="center"/>
            <w:hideMark/>
          </w:tcPr>
          <w:p w14:paraId="5C53DF7A"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 </w:t>
            </w:r>
          </w:p>
        </w:tc>
        <w:tc>
          <w:tcPr>
            <w:tcW w:w="1371" w:type="dxa"/>
            <w:tcBorders>
              <w:top w:val="nil"/>
              <w:left w:val="nil"/>
              <w:bottom w:val="single" w:sz="4" w:space="0" w:color="auto"/>
              <w:right w:val="nil"/>
            </w:tcBorders>
            <w:vAlign w:val="center"/>
            <w:hideMark/>
          </w:tcPr>
          <w:p w14:paraId="18B1283C"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 </w:t>
            </w:r>
          </w:p>
        </w:tc>
      </w:tr>
      <w:tr w:rsidR="00903E59" w:rsidRPr="00903E59" w14:paraId="33F0BF95" w14:textId="77777777" w:rsidTr="00903E59">
        <w:trPr>
          <w:trHeight w:val="288"/>
        </w:trPr>
        <w:tc>
          <w:tcPr>
            <w:tcW w:w="5542" w:type="dxa"/>
            <w:tcBorders>
              <w:top w:val="nil"/>
              <w:left w:val="nil"/>
              <w:bottom w:val="single" w:sz="4" w:space="0" w:color="auto"/>
              <w:right w:val="single" w:sz="4" w:space="0" w:color="auto"/>
            </w:tcBorders>
            <w:vAlign w:val="center"/>
            <w:hideMark/>
          </w:tcPr>
          <w:p w14:paraId="3137F495"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VLOTTTENDE ACTIVA</w:t>
            </w:r>
          </w:p>
        </w:tc>
        <w:tc>
          <w:tcPr>
            <w:tcW w:w="1136" w:type="dxa"/>
            <w:tcBorders>
              <w:top w:val="nil"/>
              <w:left w:val="nil"/>
              <w:bottom w:val="single" w:sz="4" w:space="0" w:color="auto"/>
              <w:right w:val="single" w:sz="4" w:space="0" w:color="auto"/>
            </w:tcBorders>
            <w:vAlign w:val="center"/>
            <w:hideMark/>
          </w:tcPr>
          <w:p w14:paraId="4AAED5B7"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29/58</w:t>
            </w:r>
          </w:p>
        </w:tc>
        <w:tc>
          <w:tcPr>
            <w:tcW w:w="1371" w:type="dxa"/>
            <w:tcBorders>
              <w:top w:val="nil"/>
              <w:left w:val="nil"/>
              <w:bottom w:val="single" w:sz="4" w:space="0" w:color="auto"/>
              <w:right w:val="single" w:sz="4" w:space="0" w:color="auto"/>
            </w:tcBorders>
            <w:vAlign w:val="center"/>
            <w:hideMark/>
          </w:tcPr>
          <w:p w14:paraId="3049A24D"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6,620,832</w:t>
            </w:r>
          </w:p>
        </w:tc>
        <w:tc>
          <w:tcPr>
            <w:tcW w:w="1371" w:type="dxa"/>
            <w:tcBorders>
              <w:top w:val="nil"/>
              <w:left w:val="nil"/>
              <w:bottom w:val="single" w:sz="4" w:space="0" w:color="auto"/>
              <w:right w:val="nil"/>
            </w:tcBorders>
            <w:vAlign w:val="center"/>
            <w:hideMark/>
          </w:tcPr>
          <w:p w14:paraId="13E42F21"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6,914,330</w:t>
            </w:r>
          </w:p>
        </w:tc>
      </w:tr>
      <w:tr w:rsidR="00903E59" w:rsidRPr="00903E59" w14:paraId="3082F349" w14:textId="77777777" w:rsidTr="00A3795B">
        <w:trPr>
          <w:trHeight w:val="288"/>
        </w:trPr>
        <w:tc>
          <w:tcPr>
            <w:tcW w:w="5542" w:type="dxa"/>
            <w:tcBorders>
              <w:top w:val="nil"/>
              <w:left w:val="nil"/>
              <w:bottom w:val="single" w:sz="4" w:space="0" w:color="auto"/>
              <w:right w:val="single" w:sz="4" w:space="0" w:color="auto"/>
            </w:tcBorders>
            <w:vAlign w:val="center"/>
            <w:hideMark/>
          </w:tcPr>
          <w:p w14:paraId="35F2929E"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val="nl-BE" w:eastAsia="fr-BE"/>
                <w14:ligatures w14:val="none"/>
              </w:rPr>
            </w:pPr>
            <w:r w:rsidRPr="00903E59">
              <w:rPr>
                <w:rFonts w:ascii="Aptos" w:eastAsia="Times New Roman" w:hAnsi="Aptos" w:cs="Calibri"/>
                <w:b/>
                <w:bCs/>
                <w:color w:val="000000"/>
                <w:kern w:val="0"/>
                <w:sz w:val="22"/>
                <w:szCs w:val="22"/>
                <w:lang w:val="nl-BE" w:eastAsia="fr-BE"/>
                <w14:ligatures w14:val="none"/>
              </w:rPr>
              <w:t xml:space="preserve">Vorderingen op meer dan één jaar </w:t>
            </w:r>
          </w:p>
        </w:tc>
        <w:tc>
          <w:tcPr>
            <w:tcW w:w="1136" w:type="dxa"/>
            <w:tcBorders>
              <w:top w:val="nil"/>
              <w:left w:val="nil"/>
              <w:bottom w:val="single" w:sz="4" w:space="0" w:color="auto"/>
              <w:right w:val="single" w:sz="4" w:space="0" w:color="auto"/>
            </w:tcBorders>
            <w:vAlign w:val="center"/>
            <w:hideMark/>
          </w:tcPr>
          <w:p w14:paraId="35EF88EC"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29 (1/2)</w:t>
            </w:r>
          </w:p>
        </w:tc>
        <w:tc>
          <w:tcPr>
            <w:tcW w:w="1371" w:type="dxa"/>
            <w:tcBorders>
              <w:top w:val="nil"/>
              <w:left w:val="nil"/>
              <w:bottom w:val="single" w:sz="4" w:space="0" w:color="auto"/>
              <w:right w:val="single" w:sz="4" w:space="0" w:color="auto"/>
            </w:tcBorders>
            <w:hideMark/>
          </w:tcPr>
          <w:p w14:paraId="41649130" w14:textId="5F47D83D" w:rsidR="00903E59" w:rsidRPr="00903E59" w:rsidRDefault="00903E59" w:rsidP="00903E59">
            <w:pPr>
              <w:spacing w:after="0" w:line="240" w:lineRule="auto"/>
              <w:ind w:firstLineChars="100" w:firstLine="220"/>
              <w:rPr>
                <w:rFonts w:ascii="Aptos" w:eastAsia="Times New Roman" w:hAnsi="Aptos" w:cs="Calibri"/>
                <w:b/>
                <w:bCs/>
                <w:color w:val="000000"/>
                <w:kern w:val="0"/>
                <w:sz w:val="22"/>
                <w:szCs w:val="22"/>
                <w:lang w:eastAsia="fr-BE"/>
                <w14:ligatures w14:val="none"/>
              </w:rPr>
            </w:pPr>
            <w:r w:rsidRPr="00047932">
              <w:rPr>
                <w:rFonts w:ascii="Aptos" w:eastAsia="Times New Roman" w:hAnsi="Aptos" w:cs="Calibri"/>
                <w:color w:val="000000"/>
                <w:kern w:val="0"/>
                <w:sz w:val="22"/>
                <w:szCs w:val="22"/>
                <w:lang w:eastAsia="fr-BE"/>
                <w14:ligatures w14:val="none"/>
              </w:rPr>
              <w:t>0</w:t>
            </w:r>
          </w:p>
        </w:tc>
        <w:tc>
          <w:tcPr>
            <w:tcW w:w="1371" w:type="dxa"/>
            <w:tcBorders>
              <w:top w:val="nil"/>
              <w:left w:val="nil"/>
              <w:bottom w:val="single" w:sz="4" w:space="0" w:color="auto"/>
              <w:right w:val="nil"/>
            </w:tcBorders>
            <w:hideMark/>
          </w:tcPr>
          <w:p w14:paraId="4A22B4E8" w14:textId="0470E04C" w:rsidR="00903E59" w:rsidRPr="00903E59" w:rsidRDefault="00903E59" w:rsidP="00903E59">
            <w:pPr>
              <w:spacing w:after="0" w:line="240" w:lineRule="auto"/>
              <w:ind w:firstLineChars="100" w:firstLine="220"/>
              <w:rPr>
                <w:rFonts w:ascii="Aptos" w:eastAsia="Times New Roman" w:hAnsi="Aptos" w:cs="Calibri"/>
                <w:b/>
                <w:bCs/>
                <w:color w:val="000000"/>
                <w:kern w:val="0"/>
                <w:sz w:val="22"/>
                <w:szCs w:val="22"/>
                <w:lang w:eastAsia="fr-BE"/>
                <w14:ligatures w14:val="none"/>
              </w:rPr>
            </w:pPr>
            <w:r w:rsidRPr="00047932">
              <w:rPr>
                <w:rFonts w:ascii="Aptos" w:eastAsia="Times New Roman" w:hAnsi="Aptos" w:cs="Calibri"/>
                <w:color w:val="000000"/>
                <w:kern w:val="0"/>
                <w:sz w:val="22"/>
                <w:szCs w:val="22"/>
                <w:lang w:eastAsia="fr-BE"/>
                <w14:ligatures w14:val="none"/>
              </w:rPr>
              <w:t>0</w:t>
            </w:r>
          </w:p>
        </w:tc>
      </w:tr>
      <w:tr w:rsidR="00903E59" w:rsidRPr="00903E59" w14:paraId="4D2DF03A" w14:textId="77777777" w:rsidTr="00A3795B">
        <w:trPr>
          <w:trHeight w:val="288"/>
        </w:trPr>
        <w:tc>
          <w:tcPr>
            <w:tcW w:w="5542" w:type="dxa"/>
            <w:tcBorders>
              <w:top w:val="nil"/>
              <w:left w:val="nil"/>
              <w:bottom w:val="single" w:sz="4" w:space="0" w:color="auto"/>
              <w:right w:val="single" w:sz="4" w:space="0" w:color="auto"/>
            </w:tcBorders>
            <w:vAlign w:val="center"/>
            <w:hideMark/>
          </w:tcPr>
          <w:p w14:paraId="2ABC0A8B"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val="nl-BE" w:eastAsia="fr-BE"/>
                <w14:ligatures w14:val="none"/>
              </w:rPr>
            </w:pPr>
            <w:r w:rsidRPr="00903E59">
              <w:rPr>
                <w:rFonts w:ascii="Aptos" w:eastAsia="Times New Roman" w:hAnsi="Aptos" w:cs="Calibri"/>
                <w:b/>
                <w:bCs/>
                <w:color w:val="000000"/>
                <w:kern w:val="0"/>
                <w:sz w:val="22"/>
                <w:szCs w:val="22"/>
                <w:lang w:val="nl-BE" w:eastAsia="fr-BE"/>
                <w14:ligatures w14:val="none"/>
              </w:rPr>
              <w:t xml:space="preserve">Voorraden en bestellingen in uitvoering </w:t>
            </w:r>
          </w:p>
        </w:tc>
        <w:tc>
          <w:tcPr>
            <w:tcW w:w="1136" w:type="dxa"/>
            <w:tcBorders>
              <w:top w:val="nil"/>
              <w:left w:val="nil"/>
              <w:bottom w:val="single" w:sz="4" w:space="0" w:color="auto"/>
              <w:right w:val="single" w:sz="4" w:space="0" w:color="auto"/>
            </w:tcBorders>
            <w:vAlign w:val="center"/>
            <w:hideMark/>
          </w:tcPr>
          <w:p w14:paraId="0AED33DE"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3</w:t>
            </w:r>
          </w:p>
        </w:tc>
        <w:tc>
          <w:tcPr>
            <w:tcW w:w="1371" w:type="dxa"/>
            <w:tcBorders>
              <w:top w:val="nil"/>
              <w:left w:val="nil"/>
              <w:bottom w:val="single" w:sz="4" w:space="0" w:color="auto"/>
              <w:right w:val="single" w:sz="4" w:space="0" w:color="auto"/>
            </w:tcBorders>
            <w:hideMark/>
          </w:tcPr>
          <w:p w14:paraId="48EB760F" w14:textId="37FD8B68" w:rsidR="00903E59" w:rsidRPr="00903E59" w:rsidRDefault="00903E59" w:rsidP="00903E59">
            <w:pPr>
              <w:spacing w:after="0" w:line="240" w:lineRule="auto"/>
              <w:ind w:firstLineChars="100" w:firstLine="220"/>
              <w:rPr>
                <w:rFonts w:ascii="Aptos" w:eastAsia="Times New Roman" w:hAnsi="Aptos" w:cs="Calibri"/>
                <w:b/>
                <w:bCs/>
                <w:color w:val="000000"/>
                <w:kern w:val="0"/>
                <w:sz w:val="22"/>
                <w:szCs w:val="22"/>
                <w:lang w:eastAsia="fr-BE"/>
                <w14:ligatures w14:val="none"/>
              </w:rPr>
            </w:pPr>
            <w:r w:rsidRPr="00047932">
              <w:rPr>
                <w:rFonts w:ascii="Aptos" w:eastAsia="Times New Roman" w:hAnsi="Aptos" w:cs="Calibri"/>
                <w:color w:val="000000"/>
                <w:kern w:val="0"/>
                <w:sz w:val="22"/>
                <w:szCs w:val="22"/>
                <w:lang w:eastAsia="fr-BE"/>
                <w14:ligatures w14:val="none"/>
              </w:rPr>
              <w:t>0</w:t>
            </w:r>
          </w:p>
        </w:tc>
        <w:tc>
          <w:tcPr>
            <w:tcW w:w="1371" w:type="dxa"/>
            <w:tcBorders>
              <w:top w:val="nil"/>
              <w:left w:val="nil"/>
              <w:bottom w:val="single" w:sz="4" w:space="0" w:color="auto"/>
              <w:right w:val="nil"/>
            </w:tcBorders>
            <w:hideMark/>
          </w:tcPr>
          <w:p w14:paraId="0C1CEFF3" w14:textId="75F2D2EA" w:rsidR="00903E59" w:rsidRPr="00903E59" w:rsidRDefault="00903E59" w:rsidP="00903E59">
            <w:pPr>
              <w:spacing w:after="0" w:line="240" w:lineRule="auto"/>
              <w:ind w:firstLineChars="100" w:firstLine="220"/>
              <w:rPr>
                <w:rFonts w:ascii="Aptos" w:eastAsia="Times New Roman" w:hAnsi="Aptos" w:cs="Calibri"/>
                <w:b/>
                <w:bCs/>
                <w:color w:val="000000"/>
                <w:kern w:val="0"/>
                <w:sz w:val="22"/>
                <w:szCs w:val="22"/>
                <w:lang w:eastAsia="fr-BE"/>
                <w14:ligatures w14:val="none"/>
              </w:rPr>
            </w:pPr>
            <w:r w:rsidRPr="00047932">
              <w:rPr>
                <w:rFonts w:ascii="Aptos" w:eastAsia="Times New Roman" w:hAnsi="Aptos" w:cs="Calibri"/>
                <w:color w:val="000000"/>
                <w:kern w:val="0"/>
                <w:sz w:val="22"/>
                <w:szCs w:val="22"/>
                <w:lang w:eastAsia="fr-BE"/>
                <w14:ligatures w14:val="none"/>
              </w:rPr>
              <w:t>0</w:t>
            </w:r>
          </w:p>
        </w:tc>
      </w:tr>
      <w:tr w:rsidR="00903E59" w:rsidRPr="00903E59" w14:paraId="13A0931F" w14:textId="77777777" w:rsidTr="00903E59">
        <w:trPr>
          <w:trHeight w:val="576"/>
        </w:trPr>
        <w:tc>
          <w:tcPr>
            <w:tcW w:w="5542" w:type="dxa"/>
            <w:tcBorders>
              <w:top w:val="nil"/>
              <w:left w:val="nil"/>
              <w:bottom w:val="single" w:sz="4" w:space="0" w:color="auto"/>
              <w:right w:val="single" w:sz="4" w:space="0" w:color="auto"/>
            </w:tcBorders>
            <w:vAlign w:val="center"/>
            <w:hideMark/>
          </w:tcPr>
          <w:p w14:paraId="7665CEB0"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val="nl-BE" w:eastAsia="fr-BE"/>
                <w14:ligatures w14:val="none"/>
              </w:rPr>
            </w:pPr>
            <w:r w:rsidRPr="00903E59">
              <w:rPr>
                <w:rFonts w:ascii="Aptos" w:eastAsia="Times New Roman" w:hAnsi="Aptos" w:cs="Calibri"/>
                <w:b/>
                <w:bCs/>
                <w:color w:val="000000"/>
                <w:kern w:val="0"/>
                <w:sz w:val="22"/>
                <w:szCs w:val="22"/>
                <w:lang w:val="nl-BE" w:eastAsia="fr-BE"/>
                <w14:ligatures w14:val="none"/>
              </w:rPr>
              <w:t xml:space="preserve">Vorderingen op ten hoogste één jaar </w:t>
            </w:r>
          </w:p>
        </w:tc>
        <w:tc>
          <w:tcPr>
            <w:tcW w:w="1136" w:type="dxa"/>
            <w:tcBorders>
              <w:top w:val="nil"/>
              <w:left w:val="nil"/>
              <w:bottom w:val="single" w:sz="4" w:space="0" w:color="auto"/>
              <w:right w:val="single" w:sz="4" w:space="0" w:color="auto"/>
            </w:tcBorders>
            <w:vAlign w:val="center"/>
            <w:hideMark/>
          </w:tcPr>
          <w:p w14:paraId="3AB72C2D"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40/41 (1/2)</w:t>
            </w:r>
          </w:p>
        </w:tc>
        <w:tc>
          <w:tcPr>
            <w:tcW w:w="1371" w:type="dxa"/>
            <w:tcBorders>
              <w:top w:val="nil"/>
              <w:left w:val="nil"/>
              <w:bottom w:val="single" w:sz="4" w:space="0" w:color="auto"/>
              <w:right w:val="single" w:sz="4" w:space="0" w:color="auto"/>
            </w:tcBorders>
            <w:vAlign w:val="center"/>
            <w:hideMark/>
          </w:tcPr>
          <w:p w14:paraId="2026861A"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41,676</w:t>
            </w:r>
          </w:p>
        </w:tc>
        <w:tc>
          <w:tcPr>
            <w:tcW w:w="1371" w:type="dxa"/>
            <w:tcBorders>
              <w:top w:val="nil"/>
              <w:left w:val="nil"/>
              <w:bottom w:val="single" w:sz="4" w:space="0" w:color="auto"/>
              <w:right w:val="nil"/>
            </w:tcBorders>
            <w:vAlign w:val="center"/>
            <w:hideMark/>
          </w:tcPr>
          <w:p w14:paraId="00F35F6D"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59,210</w:t>
            </w:r>
          </w:p>
        </w:tc>
      </w:tr>
      <w:tr w:rsidR="00903E59" w:rsidRPr="00903E59" w14:paraId="47943EED" w14:textId="77777777" w:rsidTr="00051E57">
        <w:trPr>
          <w:trHeight w:val="288"/>
        </w:trPr>
        <w:tc>
          <w:tcPr>
            <w:tcW w:w="5542" w:type="dxa"/>
            <w:tcBorders>
              <w:top w:val="nil"/>
              <w:left w:val="nil"/>
              <w:bottom w:val="single" w:sz="4" w:space="0" w:color="auto"/>
              <w:right w:val="single" w:sz="4" w:space="0" w:color="auto"/>
            </w:tcBorders>
            <w:vAlign w:val="center"/>
            <w:hideMark/>
          </w:tcPr>
          <w:p w14:paraId="1238BA6C"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903E59">
              <w:rPr>
                <w:rFonts w:ascii="Aptos" w:eastAsia="Times New Roman" w:hAnsi="Aptos" w:cs="Calibri"/>
                <w:color w:val="000000"/>
                <w:kern w:val="0"/>
                <w:sz w:val="22"/>
                <w:szCs w:val="22"/>
                <w:lang w:eastAsia="fr-BE"/>
                <w14:ligatures w14:val="none"/>
              </w:rPr>
              <w:t>Handelsvorderingen</w:t>
            </w:r>
            <w:proofErr w:type="spellEnd"/>
            <w:r w:rsidRPr="00903E59">
              <w:rPr>
                <w:rFonts w:ascii="Aptos" w:eastAsia="Times New Roman" w:hAnsi="Aptos" w:cs="Calibri"/>
                <w:color w:val="000000"/>
                <w:kern w:val="0"/>
                <w:sz w:val="22"/>
                <w:szCs w:val="22"/>
                <w:lang w:eastAsia="fr-BE"/>
                <w14:ligatures w14:val="none"/>
              </w:rPr>
              <w:t xml:space="preserve"> </w:t>
            </w:r>
          </w:p>
        </w:tc>
        <w:tc>
          <w:tcPr>
            <w:tcW w:w="1136" w:type="dxa"/>
            <w:tcBorders>
              <w:top w:val="nil"/>
              <w:left w:val="nil"/>
              <w:bottom w:val="single" w:sz="4" w:space="0" w:color="auto"/>
              <w:right w:val="single" w:sz="4" w:space="0" w:color="auto"/>
            </w:tcBorders>
            <w:vAlign w:val="center"/>
            <w:hideMark/>
          </w:tcPr>
          <w:p w14:paraId="25547C04"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40</w:t>
            </w:r>
          </w:p>
        </w:tc>
        <w:tc>
          <w:tcPr>
            <w:tcW w:w="1371" w:type="dxa"/>
            <w:tcBorders>
              <w:top w:val="nil"/>
              <w:left w:val="nil"/>
              <w:bottom w:val="single" w:sz="4" w:space="0" w:color="auto"/>
              <w:right w:val="single" w:sz="4" w:space="0" w:color="auto"/>
            </w:tcBorders>
            <w:hideMark/>
          </w:tcPr>
          <w:p w14:paraId="35267F2E" w14:textId="0063BE81"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047932">
              <w:rPr>
                <w:rFonts w:ascii="Aptos" w:eastAsia="Times New Roman" w:hAnsi="Aptos" w:cs="Calibri"/>
                <w:color w:val="000000"/>
                <w:kern w:val="0"/>
                <w:sz w:val="22"/>
                <w:szCs w:val="22"/>
                <w:lang w:eastAsia="fr-BE"/>
                <w14:ligatures w14:val="none"/>
              </w:rPr>
              <w:t>0</w:t>
            </w:r>
          </w:p>
        </w:tc>
        <w:tc>
          <w:tcPr>
            <w:tcW w:w="1371" w:type="dxa"/>
            <w:tcBorders>
              <w:top w:val="nil"/>
              <w:left w:val="nil"/>
              <w:bottom w:val="single" w:sz="4" w:space="0" w:color="auto"/>
              <w:right w:val="nil"/>
            </w:tcBorders>
            <w:hideMark/>
          </w:tcPr>
          <w:p w14:paraId="20E9E21D" w14:textId="6C23BE86"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047932">
              <w:rPr>
                <w:rFonts w:ascii="Aptos" w:eastAsia="Times New Roman" w:hAnsi="Aptos" w:cs="Calibri"/>
                <w:color w:val="000000"/>
                <w:kern w:val="0"/>
                <w:sz w:val="22"/>
                <w:szCs w:val="22"/>
                <w:lang w:eastAsia="fr-BE"/>
                <w14:ligatures w14:val="none"/>
              </w:rPr>
              <w:t>0</w:t>
            </w:r>
          </w:p>
        </w:tc>
      </w:tr>
      <w:tr w:rsidR="00903E59" w:rsidRPr="00903E59" w14:paraId="50EF6846" w14:textId="77777777" w:rsidTr="00903E59">
        <w:trPr>
          <w:trHeight w:val="288"/>
        </w:trPr>
        <w:tc>
          <w:tcPr>
            <w:tcW w:w="5542" w:type="dxa"/>
            <w:tcBorders>
              <w:top w:val="nil"/>
              <w:left w:val="nil"/>
              <w:bottom w:val="single" w:sz="4" w:space="0" w:color="auto"/>
              <w:right w:val="single" w:sz="4" w:space="0" w:color="auto"/>
            </w:tcBorders>
            <w:vAlign w:val="center"/>
            <w:hideMark/>
          </w:tcPr>
          <w:p w14:paraId="1D3ED7C3"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903E59">
              <w:rPr>
                <w:rFonts w:ascii="Aptos" w:eastAsia="Times New Roman" w:hAnsi="Aptos" w:cs="Calibri"/>
                <w:color w:val="000000"/>
                <w:kern w:val="0"/>
                <w:sz w:val="22"/>
                <w:szCs w:val="22"/>
                <w:lang w:eastAsia="fr-BE"/>
                <w14:ligatures w14:val="none"/>
              </w:rPr>
              <w:t>Overige</w:t>
            </w:r>
            <w:proofErr w:type="spellEnd"/>
            <w:r w:rsidRPr="00903E59">
              <w:rPr>
                <w:rFonts w:ascii="Aptos" w:eastAsia="Times New Roman" w:hAnsi="Aptos" w:cs="Calibri"/>
                <w:color w:val="000000"/>
                <w:kern w:val="0"/>
                <w:sz w:val="22"/>
                <w:szCs w:val="22"/>
                <w:lang w:eastAsia="fr-BE"/>
                <w14:ligatures w14:val="none"/>
              </w:rPr>
              <w:t xml:space="preserve"> </w:t>
            </w:r>
            <w:proofErr w:type="spellStart"/>
            <w:r w:rsidRPr="00903E59">
              <w:rPr>
                <w:rFonts w:ascii="Aptos" w:eastAsia="Times New Roman" w:hAnsi="Aptos" w:cs="Calibri"/>
                <w:color w:val="000000"/>
                <w:kern w:val="0"/>
                <w:sz w:val="22"/>
                <w:szCs w:val="22"/>
                <w:lang w:eastAsia="fr-BE"/>
                <w14:ligatures w14:val="none"/>
              </w:rPr>
              <w:t>vorderingen</w:t>
            </w:r>
            <w:proofErr w:type="spellEnd"/>
            <w:r w:rsidRPr="00903E59">
              <w:rPr>
                <w:rFonts w:ascii="Aptos" w:eastAsia="Times New Roman" w:hAnsi="Aptos" w:cs="Calibri"/>
                <w:color w:val="000000"/>
                <w:kern w:val="0"/>
                <w:sz w:val="22"/>
                <w:szCs w:val="22"/>
                <w:lang w:eastAsia="fr-BE"/>
                <w14:ligatures w14:val="none"/>
              </w:rPr>
              <w:t xml:space="preserve"> </w:t>
            </w:r>
          </w:p>
        </w:tc>
        <w:tc>
          <w:tcPr>
            <w:tcW w:w="1136" w:type="dxa"/>
            <w:tcBorders>
              <w:top w:val="nil"/>
              <w:left w:val="nil"/>
              <w:bottom w:val="single" w:sz="4" w:space="0" w:color="auto"/>
              <w:right w:val="single" w:sz="4" w:space="0" w:color="auto"/>
            </w:tcBorders>
            <w:vAlign w:val="center"/>
            <w:hideMark/>
          </w:tcPr>
          <w:p w14:paraId="0EE824EA"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41</w:t>
            </w:r>
          </w:p>
        </w:tc>
        <w:tc>
          <w:tcPr>
            <w:tcW w:w="1371" w:type="dxa"/>
            <w:tcBorders>
              <w:top w:val="nil"/>
              <w:left w:val="nil"/>
              <w:bottom w:val="single" w:sz="4" w:space="0" w:color="auto"/>
              <w:right w:val="single" w:sz="4" w:space="0" w:color="auto"/>
            </w:tcBorders>
            <w:vAlign w:val="center"/>
            <w:hideMark/>
          </w:tcPr>
          <w:p w14:paraId="7ADCED03"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41,676</w:t>
            </w:r>
          </w:p>
        </w:tc>
        <w:tc>
          <w:tcPr>
            <w:tcW w:w="1371" w:type="dxa"/>
            <w:tcBorders>
              <w:top w:val="nil"/>
              <w:left w:val="nil"/>
              <w:bottom w:val="single" w:sz="4" w:space="0" w:color="auto"/>
              <w:right w:val="nil"/>
            </w:tcBorders>
            <w:vAlign w:val="center"/>
            <w:hideMark/>
          </w:tcPr>
          <w:p w14:paraId="087D7B4A"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59,210</w:t>
            </w:r>
          </w:p>
        </w:tc>
      </w:tr>
      <w:tr w:rsidR="00903E59" w:rsidRPr="00903E59" w14:paraId="05A34883" w14:textId="77777777" w:rsidTr="00903E59">
        <w:trPr>
          <w:trHeight w:val="288"/>
        </w:trPr>
        <w:tc>
          <w:tcPr>
            <w:tcW w:w="5542" w:type="dxa"/>
            <w:tcBorders>
              <w:top w:val="nil"/>
              <w:left w:val="nil"/>
              <w:bottom w:val="single" w:sz="4" w:space="0" w:color="auto"/>
              <w:right w:val="single" w:sz="4" w:space="0" w:color="auto"/>
            </w:tcBorders>
            <w:vAlign w:val="center"/>
            <w:hideMark/>
          </w:tcPr>
          <w:p w14:paraId="0B802D95"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proofErr w:type="spellStart"/>
            <w:r w:rsidRPr="00903E59">
              <w:rPr>
                <w:rFonts w:ascii="Aptos" w:eastAsia="Times New Roman" w:hAnsi="Aptos" w:cs="Calibri"/>
                <w:b/>
                <w:bCs/>
                <w:color w:val="000000"/>
                <w:kern w:val="0"/>
                <w:sz w:val="22"/>
                <w:szCs w:val="22"/>
                <w:lang w:eastAsia="fr-BE"/>
                <w14:ligatures w14:val="none"/>
              </w:rPr>
              <w:t>Geldbeleggingen</w:t>
            </w:r>
            <w:proofErr w:type="spellEnd"/>
            <w:r w:rsidRPr="00903E59">
              <w:rPr>
                <w:rFonts w:ascii="Aptos" w:eastAsia="Times New Roman" w:hAnsi="Aptos" w:cs="Calibri"/>
                <w:b/>
                <w:bCs/>
                <w:color w:val="000000"/>
                <w:kern w:val="0"/>
                <w:sz w:val="22"/>
                <w:szCs w:val="22"/>
                <w:lang w:eastAsia="fr-BE"/>
                <w14:ligatures w14:val="none"/>
              </w:rPr>
              <w:t xml:space="preserve"> </w:t>
            </w:r>
          </w:p>
        </w:tc>
        <w:tc>
          <w:tcPr>
            <w:tcW w:w="1136" w:type="dxa"/>
            <w:tcBorders>
              <w:top w:val="nil"/>
              <w:left w:val="nil"/>
              <w:bottom w:val="single" w:sz="4" w:space="0" w:color="auto"/>
              <w:right w:val="single" w:sz="4" w:space="0" w:color="auto"/>
            </w:tcBorders>
            <w:vAlign w:val="center"/>
            <w:hideMark/>
          </w:tcPr>
          <w:p w14:paraId="4F617309"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50/53</w:t>
            </w:r>
          </w:p>
        </w:tc>
        <w:tc>
          <w:tcPr>
            <w:tcW w:w="1371" w:type="dxa"/>
            <w:tcBorders>
              <w:top w:val="nil"/>
              <w:left w:val="nil"/>
              <w:bottom w:val="single" w:sz="4" w:space="0" w:color="auto"/>
              <w:right w:val="single" w:sz="4" w:space="0" w:color="auto"/>
            </w:tcBorders>
            <w:vAlign w:val="center"/>
            <w:hideMark/>
          </w:tcPr>
          <w:p w14:paraId="68870C2A"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1,814,151</w:t>
            </w:r>
          </w:p>
        </w:tc>
        <w:tc>
          <w:tcPr>
            <w:tcW w:w="1371" w:type="dxa"/>
            <w:tcBorders>
              <w:top w:val="nil"/>
              <w:left w:val="nil"/>
              <w:bottom w:val="single" w:sz="4" w:space="0" w:color="auto"/>
              <w:right w:val="nil"/>
            </w:tcBorders>
            <w:vAlign w:val="center"/>
            <w:hideMark/>
          </w:tcPr>
          <w:p w14:paraId="1FEA96AE"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4,060,662</w:t>
            </w:r>
          </w:p>
        </w:tc>
      </w:tr>
      <w:tr w:rsidR="00903E59" w:rsidRPr="00903E59" w14:paraId="47F6000B" w14:textId="77777777" w:rsidTr="0083401A">
        <w:trPr>
          <w:trHeight w:val="288"/>
        </w:trPr>
        <w:tc>
          <w:tcPr>
            <w:tcW w:w="5542" w:type="dxa"/>
            <w:tcBorders>
              <w:top w:val="nil"/>
              <w:left w:val="nil"/>
              <w:bottom w:val="single" w:sz="4" w:space="0" w:color="auto"/>
              <w:right w:val="single" w:sz="4" w:space="0" w:color="auto"/>
            </w:tcBorders>
            <w:vAlign w:val="center"/>
            <w:hideMark/>
          </w:tcPr>
          <w:p w14:paraId="64217F03"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 xml:space="preserve">Eigen </w:t>
            </w:r>
            <w:proofErr w:type="spellStart"/>
            <w:r w:rsidRPr="00903E59">
              <w:rPr>
                <w:rFonts w:ascii="Aptos" w:eastAsia="Times New Roman" w:hAnsi="Aptos" w:cs="Calibri"/>
                <w:color w:val="000000"/>
                <w:kern w:val="0"/>
                <w:sz w:val="22"/>
                <w:szCs w:val="22"/>
                <w:lang w:eastAsia="fr-BE"/>
                <w14:ligatures w14:val="none"/>
              </w:rPr>
              <w:t>aandelen</w:t>
            </w:r>
            <w:proofErr w:type="spellEnd"/>
            <w:r w:rsidRPr="00903E59">
              <w:rPr>
                <w:rFonts w:ascii="Aptos" w:eastAsia="Times New Roman" w:hAnsi="Aptos" w:cs="Calibri"/>
                <w:color w:val="000000"/>
                <w:kern w:val="0"/>
                <w:sz w:val="22"/>
                <w:szCs w:val="22"/>
                <w:lang w:eastAsia="fr-BE"/>
                <w14:ligatures w14:val="none"/>
              </w:rPr>
              <w:t xml:space="preserve"> </w:t>
            </w:r>
          </w:p>
        </w:tc>
        <w:tc>
          <w:tcPr>
            <w:tcW w:w="1136" w:type="dxa"/>
            <w:tcBorders>
              <w:top w:val="nil"/>
              <w:left w:val="nil"/>
              <w:bottom w:val="single" w:sz="4" w:space="0" w:color="auto"/>
              <w:right w:val="single" w:sz="4" w:space="0" w:color="auto"/>
            </w:tcBorders>
            <w:vAlign w:val="center"/>
            <w:hideMark/>
          </w:tcPr>
          <w:p w14:paraId="7412837B"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50</w:t>
            </w:r>
          </w:p>
        </w:tc>
        <w:tc>
          <w:tcPr>
            <w:tcW w:w="1371" w:type="dxa"/>
            <w:tcBorders>
              <w:top w:val="nil"/>
              <w:left w:val="nil"/>
              <w:bottom w:val="single" w:sz="4" w:space="0" w:color="auto"/>
              <w:right w:val="single" w:sz="4" w:space="0" w:color="auto"/>
            </w:tcBorders>
            <w:hideMark/>
          </w:tcPr>
          <w:p w14:paraId="054B0D62" w14:textId="3F36F062"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047932">
              <w:rPr>
                <w:rFonts w:ascii="Aptos" w:eastAsia="Times New Roman" w:hAnsi="Aptos" w:cs="Calibri"/>
                <w:color w:val="000000"/>
                <w:kern w:val="0"/>
                <w:sz w:val="22"/>
                <w:szCs w:val="22"/>
                <w:lang w:eastAsia="fr-BE"/>
                <w14:ligatures w14:val="none"/>
              </w:rPr>
              <w:t>0</w:t>
            </w:r>
          </w:p>
        </w:tc>
        <w:tc>
          <w:tcPr>
            <w:tcW w:w="1371" w:type="dxa"/>
            <w:tcBorders>
              <w:top w:val="nil"/>
              <w:left w:val="nil"/>
              <w:bottom w:val="single" w:sz="4" w:space="0" w:color="auto"/>
              <w:right w:val="nil"/>
            </w:tcBorders>
            <w:hideMark/>
          </w:tcPr>
          <w:p w14:paraId="2B4D1A48" w14:textId="4BFD9344"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047932">
              <w:rPr>
                <w:rFonts w:ascii="Aptos" w:eastAsia="Times New Roman" w:hAnsi="Aptos" w:cs="Calibri"/>
                <w:color w:val="000000"/>
                <w:kern w:val="0"/>
                <w:sz w:val="22"/>
                <w:szCs w:val="22"/>
                <w:lang w:eastAsia="fr-BE"/>
                <w14:ligatures w14:val="none"/>
              </w:rPr>
              <w:t>0</w:t>
            </w:r>
          </w:p>
        </w:tc>
      </w:tr>
      <w:tr w:rsidR="00903E59" w:rsidRPr="00903E59" w14:paraId="099D027F" w14:textId="77777777" w:rsidTr="00903E59">
        <w:trPr>
          <w:trHeight w:val="288"/>
        </w:trPr>
        <w:tc>
          <w:tcPr>
            <w:tcW w:w="5542" w:type="dxa"/>
            <w:tcBorders>
              <w:top w:val="nil"/>
              <w:left w:val="nil"/>
              <w:bottom w:val="single" w:sz="4" w:space="0" w:color="auto"/>
              <w:right w:val="single" w:sz="4" w:space="0" w:color="auto"/>
            </w:tcBorders>
            <w:vAlign w:val="center"/>
            <w:hideMark/>
          </w:tcPr>
          <w:p w14:paraId="436C6F33"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903E59">
              <w:rPr>
                <w:rFonts w:ascii="Aptos" w:eastAsia="Times New Roman" w:hAnsi="Aptos" w:cs="Calibri"/>
                <w:color w:val="000000"/>
                <w:kern w:val="0"/>
                <w:sz w:val="22"/>
                <w:szCs w:val="22"/>
                <w:lang w:eastAsia="fr-BE"/>
                <w14:ligatures w14:val="none"/>
              </w:rPr>
              <w:t>Overige</w:t>
            </w:r>
            <w:proofErr w:type="spellEnd"/>
            <w:r w:rsidRPr="00903E59">
              <w:rPr>
                <w:rFonts w:ascii="Aptos" w:eastAsia="Times New Roman" w:hAnsi="Aptos" w:cs="Calibri"/>
                <w:color w:val="000000"/>
                <w:kern w:val="0"/>
                <w:sz w:val="22"/>
                <w:szCs w:val="22"/>
                <w:lang w:eastAsia="fr-BE"/>
                <w14:ligatures w14:val="none"/>
              </w:rPr>
              <w:t xml:space="preserve"> </w:t>
            </w:r>
            <w:proofErr w:type="spellStart"/>
            <w:r w:rsidRPr="00903E59">
              <w:rPr>
                <w:rFonts w:ascii="Aptos" w:eastAsia="Times New Roman" w:hAnsi="Aptos" w:cs="Calibri"/>
                <w:color w:val="000000"/>
                <w:kern w:val="0"/>
                <w:sz w:val="22"/>
                <w:szCs w:val="22"/>
                <w:lang w:eastAsia="fr-BE"/>
                <w14:ligatures w14:val="none"/>
              </w:rPr>
              <w:t>beleggingen</w:t>
            </w:r>
            <w:proofErr w:type="spellEnd"/>
            <w:r w:rsidRPr="00903E59">
              <w:rPr>
                <w:rFonts w:ascii="Aptos" w:eastAsia="Times New Roman" w:hAnsi="Aptos" w:cs="Calibri"/>
                <w:color w:val="000000"/>
                <w:kern w:val="0"/>
                <w:sz w:val="22"/>
                <w:szCs w:val="22"/>
                <w:lang w:eastAsia="fr-BE"/>
                <w14:ligatures w14:val="none"/>
              </w:rPr>
              <w:t xml:space="preserve"> </w:t>
            </w:r>
          </w:p>
        </w:tc>
        <w:tc>
          <w:tcPr>
            <w:tcW w:w="1136" w:type="dxa"/>
            <w:tcBorders>
              <w:top w:val="nil"/>
              <w:left w:val="nil"/>
              <w:bottom w:val="single" w:sz="4" w:space="0" w:color="auto"/>
              <w:right w:val="single" w:sz="4" w:space="0" w:color="auto"/>
            </w:tcBorders>
            <w:vAlign w:val="center"/>
            <w:hideMark/>
          </w:tcPr>
          <w:p w14:paraId="31F2E320"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51/53</w:t>
            </w:r>
          </w:p>
        </w:tc>
        <w:tc>
          <w:tcPr>
            <w:tcW w:w="1371" w:type="dxa"/>
            <w:tcBorders>
              <w:top w:val="nil"/>
              <w:left w:val="nil"/>
              <w:bottom w:val="single" w:sz="4" w:space="0" w:color="auto"/>
              <w:right w:val="nil"/>
            </w:tcBorders>
            <w:vAlign w:val="center"/>
            <w:hideMark/>
          </w:tcPr>
          <w:p w14:paraId="4E00162B"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1,814,151</w:t>
            </w:r>
          </w:p>
        </w:tc>
        <w:tc>
          <w:tcPr>
            <w:tcW w:w="1371" w:type="dxa"/>
            <w:tcBorders>
              <w:top w:val="nil"/>
              <w:left w:val="single" w:sz="4" w:space="0" w:color="auto"/>
              <w:bottom w:val="single" w:sz="4" w:space="0" w:color="auto"/>
              <w:right w:val="nil"/>
            </w:tcBorders>
            <w:vAlign w:val="center"/>
            <w:hideMark/>
          </w:tcPr>
          <w:p w14:paraId="745F5DC3"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4,060,662</w:t>
            </w:r>
          </w:p>
        </w:tc>
      </w:tr>
      <w:tr w:rsidR="00903E59" w:rsidRPr="00903E59" w14:paraId="78B755FE" w14:textId="77777777" w:rsidTr="00903E59">
        <w:trPr>
          <w:trHeight w:val="288"/>
        </w:trPr>
        <w:tc>
          <w:tcPr>
            <w:tcW w:w="5542" w:type="dxa"/>
            <w:tcBorders>
              <w:top w:val="nil"/>
              <w:left w:val="nil"/>
              <w:bottom w:val="single" w:sz="4" w:space="0" w:color="auto"/>
              <w:right w:val="single" w:sz="4" w:space="0" w:color="auto"/>
            </w:tcBorders>
            <w:vAlign w:val="center"/>
            <w:hideMark/>
          </w:tcPr>
          <w:p w14:paraId="677570F7"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 xml:space="preserve">Liquide </w:t>
            </w:r>
            <w:proofErr w:type="spellStart"/>
            <w:r w:rsidRPr="00903E59">
              <w:rPr>
                <w:rFonts w:ascii="Aptos" w:eastAsia="Times New Roman" w:hAnsi="Aptos" w:cs="Calibri"/>
                <w:b/>
                <w:bCs/>
                <w:color w:val="000000"/>
                <w:kern w:val="0"/>
                <w:sz w:val="22"/>
                <w:szCs w:val="22"/>
                <w:lang w:eastAsia="fr-BE"/>
                <w14:ligatures w14:val="none"/>
              </w:rPr>
              <w:t>middelen</w:t>
            </w:r>
            <w:proofErr w:type="spellEnd"/>
            <w:r w:rsidRPr="00903E59">
              <w:rPr>
                <w:rFonts w:ascii="Aptos" w:eastAsia="Times New Roman" w:hAnsi="Aptos" w:cs="Calibri"/>
                <w:b/>
                <w:bCs/>
                <w:color w:val="000000"/>
                <w:kern w:val="0"/>
                <w:sz w:val="22"/>
                <w:szCs w:val="22"/>
                <w:lang w:eastAsia="fr-BE"/>
                <w14:ligatures w14:val="none"/>
              </w:rPr>
              <w:t xml:space="preserve"> </w:t>
            </w:r>
          </w:p>
        </w:tc>
        <w:tc>
          <w:tcPr>
            <w:tcW w:w="1136" w:type="dxa"/>
            <w:tcBorders>
              <w:top w:val="nil"/>
              <w:left w:val="nil"/>
              <w:bottom w:val="single" w:sz="4" w:space="0" w:color="auto"/>
              <w:right w:val="single" w:sz="4" w:space="0" w:color="auto"/>
            </w:tcBorders>
            <w:vAlign w:val="center"/>
            <w:hideMark/>
          </w:tcPr>
          <w:p w14:paraId="1F7BA1BA"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54/58</w:t>
            </w:r>
          </w:p>
        </w:tc>
        <w:tc>
          <w:tcPr>
            <w:tcW w:w="1371" w:type="dxa"/>
            <w:tcBorders>
              <w:top w:val="nil"/>
              <w:left w:val="nil"/>
              <w:bottom w:val="single" w:sz="4" w:space="0" w:color="auto"/>
              <w:right w:val="single" w:sz="4" w:space="0" w:color="auto"/>
            </w:tcBorders>
            <w:vAlign w:val="center"/>
            <w:hideMark/>
          </w:tcPr>
          <w:p w14:paraId="64F828EC"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4,716,212</w:t>
            </w:r>
          </w:p>
        </w:tc>
        <w:tc>
          <w:tcPr>
            <w:tcW w:w="1371" w:type="dxa"/>
            <w:tcBorders>
              <w:top w:val="nil"/>
              <w:left w:val="nil"/>
              <w:bottom w:val="single" w:sz="4" w:space="0" w:color="auto"/>
              <w:right w:val="nil"/>
            </w:tcBorders>
            <w:vAlign w:val="center"/>
            <w:hideMark/>
          </w:tcPr>
          <w:p w14:paraId="1F46C319"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2,751,026</w:t>
            </w:r>
          </w:p>
        </w:tc>
      </w:tr>
      <w:tr w:rsidR="00903E59" w:rsidRPr="00903E59" w14:paraId="799174DB" w14:textId="77777777" w:rsidTr="00903E59">
        <w:trPr>
          <w:trHeight w:val="576"/>
        </w:trPr>
        <w:tc>
          <w:tcPr>
            <w:tcW w:w="5542" w:type="dxa"/>
            <w:tcBorders>
              <w:top w:val="nil"/>
              <w:left w:val="nil"/>
              <w:bottom w:val="single" w:sz="4" w:space="0" w:color="auto"/>
              <w:right w:val="single" w:sz="4" w:space="0" w:color="auto"/>
            </w:tcBorders>
            <w:vAlign w:val="center"/>
            <w:hideMark/>
          </w:tcPr>
          <w:p w14:paraId="2C6AEF28"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val="nl-BE" w:eastAsia="fr-BE"/>
                <w14:ligatures w14:val="none"/>
              </w:rPr>
            </w:pPr>
            <w:r w:rsidRPr="00903E59">
              <w:rPr>
                <w:rFonts w:ascii="Aptos" w:eastAsia="Times New Roman" w:hAnsi="Aptos" w:cs="Calibri"/>
                <w:b/>
                <w:bCs/>
                <w:color w:val="000000"/>
                <w:kern w:val="0"/>
                <w:sz w:val="22"/>
                <w:szCs w:val="22"/>
                <w:lang w:val="nl-BE" w:eastAsia="fr-BE"/>
                <w14:ligatures w14:val="none"/>
              </w:rPr>
              <w:t>Vorderingen op rechten die voortvloeien uit de beheersactiviteit van rechten</w:t>
            </w:r>
          </w:p>
        </w:tc>
        <w:tc>
          <w:tcPr>
            <w:tcW w:w="1136" w:type="dxa"/>
            <w:tcBorders>
              <w:top w:val="nil"/>
              <w:left w:val="nil"/>
              <w:bottom w:val="single" w:sz="4" w:space="0" w:color="auto"/>
              <w:right w:val="single" w:sz="4" w:space="0" w:color="auto"/>
            </w:tcBorders>
            <w:vAlign w:val="center"/>
            <w:hideMark/>
          </w:tcPr>
          <w:p w14:paraId="1D658B01"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903E59">
              <w:rPr>
                <w:rFonts w:ascii="Aptos" w:eastAsia="Times New Roman" w:hAnsi="Aptos" w:cs="Calibri"/>
                <w:color w:val="000000"/>
                <w:kern w:val="0"/>
                <w:sz w:val="22"/>
                <w:szCs w:val="22"/>
                <w:lang w:val="nl-BE" w:eastAsia="fr-BE"/>
                <w14:ligatures w14:val="none"/>
              </w:rPr>
              <w:t> </w:t>
            </w:r>
          </w:p>
        </w:tc>
        <w:tc>
          <w:tcPr>
            <w:tcW w:w="1371" w:type="dxa"/>
            <w:tcBorders>
              <w:top w:val="nil"/>
              <w:left w:val="nil"/>
              <w:bottom w:val="single" w:sz="4" w:space="0" w:color="auto"/>
              <w:right w:val="single" w:sz="4" w:space="0" w:color="auto"/>
            </w:tcBorders>
            <w:vAlign w:val="center"/>
            <w:hideMark/>
          </w:tcPr>
          <w:p w14:paraId="5B92650D"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30,911</w:t>
            </w:r>
          </w:p>
        </w:tc>
        <w:tc>
          <w:tcPr>
            <w:tcW w:w="1371" w:type="dxa"/>
            <w:tcBorders>
              <w:top w:val="nil"/>
              <w:left w:val="nil"/>
              <w:bottom w:val="single" w:sz="4" w:space="0" w:color="auto"/>
              <w:right w:val="nil"/>
            </w:tcBorders>
            <w:vAlign w:val="center"/>
            <w:hideMark/>
          </w:tcPr>
          <w:p w14:paraId="1A3B8CB3"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18,860</w:t>
            </w:r>
          </w:p>
        </w:tc>
      </w:tr>
      <w:tr w:rsidR="00903E59" w:rsidRPr="00903E59" w14:paraId="2F233AB6" w14:textId="77777777" w:rsidTr="00D42671">
        <w:trPr>
          <w:trHeight w:val="288"/>
        </w:trPr>
        <w:tc>
          <w:tcPr>
            <w:tcW w:w="5542" w:type="dxa"/>
            <w:tcBorders>
              <w:top w:val="nil"/>
              <w:left w:val="nil"/>
              <w:bottom w:val="single" w:sz="4" w:space="0" w:color="auto"/>
              <w:right w:val="single" w:sz="4" w:space="0" w:color="auto"/>
            </w:tcBorders>
            <w:vAlign w:val="center"/>
            <w:hideMark/>
          </w:tcPr>
          <w:p w14:paraId="5C3D00D9"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903E59">
              <w:rPr>
                <w:rFonts w:ascii="Aptos" w:eastAsia="Times New Roman" w:hAnsi="Aptos" w:cs="Calibri"/>
                <w:color w:val="000000"/>
                <w:kern w:val="0"/>
                <w:sz w:val="22"/>
                <w:szCs w:val="22"/>
                <w:lang w:val="nl-BE" w:eastAsia="fr-BE"/>
                <w14:ligatures w14:val="none"/>
              </w:rPr>
              <w:t xml:space="preserve">Vorderingen op meer dan één jaar </w:t>
            </w:r>
          </w:p>
        </w:tc>
        <w:tc>
          <w:tcPr>
            <w:tcW w:w="1136" w:type="dxa"/>
            <w:tcBorders>
              <w:top w:val="nil"/>
              <w:left w:val="nil"/>
              <w:bottom w:val="single" w:sz="4" w:space="0" w:color="auto"/>
              <w:right w:val="single" w:sz="4" w:space="0" w:color="auto"/>
            </w:tcBorders>
            <w:vAlign w:val="center"/>
            <w:hideMark/>
          </w:tcPr>
          <w:p w14:paraId="2B567873"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29 (2/2)</w:t>
            </w:r>
          </w:p>
        </w:tc>
        <w:tc>
          <w:tcPr>
            <w:tcW w:w="1371" w:type="dxa"/>
            <w:tcBorders>
              <w:top w:val="nil"/>
              <w:left w:val="nil"/>
              <w:bottom w:val="single" w:sz="4" w:space="0" w:color="auto"/>
              <w:right w:val="single" w:sz="4" w:space="0" w:color="auto"/>
            </w:tcBorders>
            <w:hideMark/>
          </w:tcPr>
          <w:p w14:paraId="2F5791AB" w14:textId="49F48536"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047932">
              <w:rPr>
                <w:rFonts w:ascii="Aptos" w:eastAsia="Times New Roman" w:hAnsi="Aptos" w:cs="Calibri"/>
                <w:color w:val="000000"/>
                <w:kern w:val="0"/>
                <w:sz w:val="22"/>
                <w:szCs w:val="22"/>
                <w:lang w:eastAsia="fr-BE"/>
                <w14:ligatures w14:val="none"/>
              </w:rPr>
              <w:t>0</w:t>
            </w:r>
          </w:p>
        </w:tc>
        <w:tc>
          <w:tcPr>
            <w:tcW w:w="1371" w:type="dxa"/>
            <w:tcBorders>
              <w:top w:val="nil"/>
              <w:left w:val="nil"/>
              <w:bottom w:val="single" w:sz="4" w:space="0" w:color="auto"/>
              <w:right w:val="nil"/>
            </w:tcBorders>
            <w:hideMark/>
          </w:tcPr>
          <w:p w14:paraId="4D7C284F" w14:textId="5F17DAE6"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047932">
              <w:rPr>
                <w:rFonts w:ascii="Aptos" w:eastAsia="Times New Roman" w:hAnsi="Aptos" w:cs="Calibri"/>
                <w:color w:val="000000"/>
                <w:kern w:val="0"/>
                <w:sz w:val="22"/>
                <w:szCs w:val="22"/>
                <w:lang w:eastAsia="fr-BE"/>
                <w14:ligatures w14:val="none"/>
              </w:rPr>
              <w:t>0</w:t>
            </w:r>
          </w:p>
        </w:tc>
      </w:tr>
      <w:tr w:rsidR="00903E59" w:rsidRPr="00903E59" w14:paraId="666B0CD4" w14:textId="77777777" w:rsidTr="00903E59">
        <w:trPr>
          <w:trHeight w:val="576"/>
        </w:trPr>
        <w:tc>
          <w:tcPr>
            <w:tcW w:w="5542" w:type="dxa"/>
            <w:tcBorders>
              <w:top w:val="nil"/>
              <w:left w:val="nil"/>
              <w:bottom w:val="single" w:sz="4" w:space="0" w:color="auto"/>
              <w:right w:val="single" w:sz="4" w:space="0" w:color="auto"/>
            </w:tcBorders>
            <w:vAlign w:val="center"/>
            <w:hideMark/>
          </w:tcPr>
          <w:p w14:paraId="7590340D"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903E59">
              <w:rPr>
                <w:rFonts w:ascii="Aptos" w:eastAsia="Times New Roman" w:hAnsi="Aptos" w:cs="Calibri"/>
                <w:color w:val="000000"/>
                <w:kern w:val="0"/>
                <w:sz w:val="22"/>
                <w:szCs w:val="22"/>
                <w:lang w:val="nl-BE" w:eastAsia="fr-BE"/>
                <w14:ligatures w14:val="none"/>
              </w:rPr>
              <w:lastRenderedPageBreak/>
              <w:t xml:space="preserve">Vorderingen op ten hoogste één jaar </w:t>
            </w:r>
          </w:p>
        </w:tc>
        <w:tc>
          <w:tcPr>
            <w:tcW w:w="1136" w:type="dxa"/>
            <w:tcBorders>
              <w:top w:val="nil"/>
              <w:left w:val="nil"/>
              <w:bottom w:val="single" w:sz="4" w:space="0" w:color="auto"/>
              <w:right w:val="single" w:sz="4" w:space="0" w:color="auto"/>
            </w:tcBorders>
            <w:vAlign w:val="center"/>
            <w:hideMark/>
          </w:tcPr>
          <w:p w14:paraId="3829D20E"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40/41 (2/2)</w:t>
            </w:r>
          </w:p>
        </w:tc>
        <w:tc>
          <w:tcPr>
            <w:tcW w:w="1371" w:type="dxa"/>
            <w:tcBorders>
              <w:top w:val="nil"/>
              <w:left w:val="nil"/>
              <w:bottom w:val="single" w:sz="4" w:space="0" w:color="auto"/>
              <w:right w:val="single" w:sz="4" w:space="0" w:color="auto"/>
            </w:tcBorders>
            <w:vAlign w:val="center"/>
            <w:hideMark/>
          </w:tcPr>
          <w:p w14:paraId="376C3C54"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30,911</w:t>
            </w:r>
          </w:p>
        </w:tc>
        <w:tc>
          <w:tcPr>
            <w:tcW w:w="1371" w:type="dxa"/>
            <w:tcBorders>
              <w:top w:val="nil"/>
              <w:left w:val="nil"/>
              <w:bottom w:val="single" w:sz="4" w:space="0" w:color="auto"/>
              <w:right w:val="nil"/>
            </w:tcBorders>
            <w:vAlign w:val="center"/>
            <w:hideMark/>
          </w:tcPr>
          <w:p w14:paraId="4E5322CE"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18,860</w:t>
            </w:r>
          </w:p>
        </w:tc>
      </w:tr>
      <w:tr w:rsidR="00903E59" w:rsidRPr="00903E59" w14:paraId="5FA0FF77" w14:textId="77777777" w:rsidTr="00903E59">
        <w:trPr>
          <w:trHeight w:val="288"/>
        </w:trPr>
        <w:tc>
          <w:tcPr>
            <w:tcW w:w="5542" w:type="dxa"/>
            <w:tcBorders>
              <w:top w:val="nil"/>
              <w:left w:val="nil"/>
              <w:bottom w:val="single" w:sz="4" w:space="0" w:color="auto"/>
              <w:right w:val="single" w:sz="4" w:space="0" w:color="auto"/>
            </w:tcBorders>
            <w:vAlign w:val="center"/>
            <w:hideMark/>
          </w:tcPr>
          <w:p w14:paraId="33D8129C"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proofErr w:type="spellStart"/>
            <w:r w:rsidRPr="00903E59">
              <w:rPr>
                <w:rFonts w:ascii="Aptos" w:eastAsia="Times New Roman" w:hAnsi="Aptos" w:cs="Calibri"/>
                <w:b/>
                <w:bCs/>
                <w:color w:val="000000"/>
                <w:kern w:val="0"/>
                <w:sz w:val="22"/>
                <w:szCs w:val="22"/>
                <w:lang w:eastAsia="fr-BE"/>
                <w14:ligatures w14:val="none"/>
              </w:rPr>
              <w:t>Overlopende</w:t>
            </w:r>
            <w:proofErr w:type="spellEnd"/>
            <w:r w:rsidRPr="00903E59">
              <w:rPr>
                <w:rFonts w:ascii="Aptos" w:eastAsia="Times New Roman" w:hAnsi="Aptos" w:cs="Calibri"/>
                <w:b/>
                <w:bCs/>
                <w:color w:val="000000"/>
                <w:kern w:val="0"/>
                <w:sz w:val="22"/>
                <w:szCs w:val="22"/>
                <w:lang w:eastAsia="fr-BE"/>
                <w14:ligatures w14:val="none"/>
              </w:rPr>
              <w:t xml:space="preserve"> </w:t>
            </w:r>
            <w:proofErr w:type="spellStart"/>
            <w:r w:rsidRPr="00903E59">
              <w:rPr>
                <w:rFonts w:ascii="Aptos" w:eastAsia="Times New Roman" w:hAnsi="Aptos" w:cs="Calibri"/>
                <w:b/>
                <w:bCs/>
                <w:color w:val="000000"/>
                <w:kern w:val="0"/>
                <w:sz w:val="22"/>
                <w:szCs w:val="22"/>
                <w:lang w:eastAsia="fr-BE"/>
                <w14:ligatures w14:val="none"/>
              </w:rPr>
              <w:t>rekeningen</w:t>
            </w:r>
            <w:proofErr w:type="spellEnd"/>
          </w:p>
        </w:tc>
        <w:tc>
          <w:tcPr>
            <w:tcW w:w="1136" w:type="dxa"/>
            <w:tcBorders>
              <w:top w:val="nil"/>
              <w:left w:val="nil"/>
              <w:bottom w:val="single" w:sz="4" w:space="0" w:color="auto"/>
              <w:right w:val="single" w:sz="4" w:space="0" w:color="auto"/>
            </w:tcBorders>
            <w:vAlign w:val="center"/>
            <w:hideMark/>
          </w:tcPr>
          <w:p w14:paraId="034EAC3D"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490/1</w:t>
            </w:r>
          </w:p>
        </w:tc>
        <w:tc>
          <w:tcPr>
            <w:tcW w:w="1371" w:type="dxa"/>
            <w:tcBorders>
              <w:top w:val="nil"/>
              <w:left w:val="nil"/>
              <w:bottom w:val="single" w:sz="4" w:space="0" w:color="auto"/>
              <w:right w:val="single" w:sz="4" w:space="0" w:color="auto"/>
            </w:tcBorders>
            <w:vAlign w:val="center"/>
            <w:hideMark/>
          </w:tcPr>
          <w:p w14:paraId="7C325129"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17,882</w:t>
            </w:r>
          </w:p>
        </w:tc>
        <w:tc>
          <w:tcPr>
            <w:tcW w:w="1371" w:type="dxa"/>
            <w:tcBorders>
              <w:top w:val="nil"/>
              <w:left w:val="nil"/>
              <w:bottom w:val="single" w:sz="4" w:space="0" w:color="auto"/>
              <w:right w:val="nil"/>
            </w:tcBorders>
            <w:vAlign w:val="center"/>
            <w:hideMark/>
          </w:tcPr>
          <w:p w14:paraId="31608A28"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24,572</w:t>
            </w:r>
          </w:p>
        </w:tc>
      </w:tr>
    </w:tbl>
    <w:p w14:paraId="1DE9A780" w14:textId="77777777" w:rsidR="00543C69" w:rsidRDefault="00543C69" w:rsidP="00543C69">
      <w:pPr>
        <w:autoSpaceDE w:val="0"/>
        <w:autoSpaceDN w:val="0"/>
        <w:adjustRightInd w:val="0"/>
        <w:spacing w:after="0" w:line="288" w:lineRule="auto"/>
        <w:textAlignment w:val="center"/>
        <w:rPr>
          <w:rFonts w:ascii="Stanley Regular" w:hAnsi="Stanley Regular" w:cs="Stanley Regular"/>
          <w:color w:val="000000"/>
          <w:kern w:val="0"/>
          <w:lang w:val="nl-NL"/>
        </w:rPr>
      </w:pPr>
    </w:p>
    <w:p w14:paraId="56C80B22" w14:textId="77777777" w:rsidR="00903E59" w:rsidRPr="00543C69" w:rsidRDefault="00903E59" w:rsidP="00543C69">
      <w:pPr>
        <w:autoSpaceDE w:val="0"/>
        <w:autoSpaceDN w:val="0"/>
        <w:adjustRightInd w:val="0"/>
        <w:spacing w:after="0" w:line="288" w:lineRule="auto"/>
        <w:textAlignment w:val="center"/>
        <w:rPr>
          <w:rFonts w:ascii="Stanley Regular" w:hAnsi="Stanley Regular" w:cs="Stanley Regular"/>
          <w:color w:val="000000"/>
          <w:kern w:val="0"/>
          <w:lang w:val="nl-NL"/>
        </w:rPr>
      </w:pPr>
    </w:p>
    <w:tbl>
      <w:tblPr>
        <w:tblW w:w="11551" w:type="dxa"/>
        <w:tblCellMar>
          <w:left w:w="70" w:type="dxa"/>
          <w:right w:w="70" w:type="dxa"/>
        </w:tblCellMar>
        <w:tblLook w:val="04A0" w:firstRow="1" w:lastRow="0" w:firstColumn="1" w:lastColumn="0" w:noHBand="0" w:noVBand="1"/>
      </w:tblPr>
      <w:tblGrid>
        <w:gridCol w:w="6300"/>
        <w:gridCol w:w="1111"/>
        <w:gridCol w:w="1398"/>
        <w:gridCol w:w="1371"/>
        <w:gridCol w:w="1371"/>
      </w:tblGrid>
      <w:tr w:rsidR="00903E59" w:rsidRPr="00903E59" w14:paraId="6CEC93EA" w14:textId="77777777" w:rsidTr="00B41156">
        <w:trPr>
          <w:gridAfter w:val="1"/>
          <w:wAfter w:w="1371" w:type="dxa"/>
          <w:trHeight w:val="288"/>
        </w:trPr>
        <w:tc>
          <w:tcPr>
            <w:tcW w:w="6300" w:type="dxa"/>
            <w:tcBorders>
              <w:top w:val="single" w:sz="4" w:space="0" w:color="auto"/>
              <w:left w:val="nil"/>
              <w:bottom w:val="single" w:sz="4" w:space="0" w:color="auto"/>
              <w:right w:val="single" w:sz="4" w:space="0" w:color="auto"/>
            </w:tcBorders>
            <w:shd w:val="clear" w:color="000000" w:fill="D9E2F3"/>
            <w:vAlign w:val="center"/>
            <w:hideMark/>
          </w:tcPr>
          <w:p w14:paraId="4F8C7659"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PASSIVA</w:t>
            </w:r>
          </w:p>
        </w:tc>
        <w:tc>
          <w:tcPr>
            <w:tcW w:w="1111" w:type="dxa"/>
            <w:tcBorders>
              <w:top w:val="single" w:sz="4" w:space="0" w:color="auto"/>
              <w:left w:val="nil"/>
              <w:bottom w:val="single" w:sz="4" w:space="0" w:color="auto"/>
              <w:right w:val="single" w:sz="4" w:space="0" w:color="auto"/>
            </w:tcBorders>
            <w:shd w:val="clear" w:color="000000" w:fill="D9E2F3"/>
            <w:vAlign w:val="center"/>
            <w:hideMark/>
          </w:tcPr>
          <w:p w14:paraId="5AA51A88"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 </w:t>
            </w:r>
          </w:p>
        </w:tc>
        <w:tc>
          <w:tcPr>
            <w:tcW w:w="1398" w:type="dxa"/>
            <w:tcBorders>
              <w:top w:val="single" w:sz="4" w:space="0" w:color="auto"/>
              <w:left w:val="nil"/>
              <w:bottom w:val="single" w:sz="4" w:space="0" w:color="auto"/>
              <w:right w:val="single" w:sz="4" w:space="0" w:color="auto"/>
            </w:tcBorders>
            <w:shd w:val="clear" w:color="000000" w:fill="D9E2F3"/>
            <w:vAlign w:val="center"/>
            <w:hideMark/>
          </w:tcPr>
          <w:p w14:paraId="0AF7CA52"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2025</w:t>
            </w:r>
          </w:p>
        </w:tc>
        <w:tc>
          <w:tcPr>
            <w:tcW w:w="1371" w:type="dxa"/>
            <w:tcBorders>
              <w:top w:val="single" w:sz="4" w:space="0" w:color="auto"/>
              <w:left w:val="nil"/>
              <w:bottom w:val="single" w:sz="4" w:space="0" w:color="auto"/>
              <w:right w:val="nil"/>
            </w:tcBorders>
            <w:shd w:val="clear" w:color="000000" w:fill="D9E2F3"/>
            <w:vAlign w:val="center"/>
            <w:hideMark/>
          </w:tcPr>
          <w:p w14:paraId="5F196961"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2024</w:t>
            </w:r>
          </w:p>
        </w:tc>
      </w:tr>
      <w:tr w:rsidR="00903E59" w:rsidRPr="00903E59" w14:paraId="28FFAA7B" w14:textId="77777777" w:rsidTr="00B41156">
        <w:trPr>
          <w:gridAfter w:val="1"/>
          <w:wAfter w:w="1371" w:type="dxa"/>
          <w:trHeight w:val="288"/>
        </w:trPr>
        <w:tc>
          <w:tcPr>
            <w:tcW w:w="6300" w:type="dxa"/>
            <w:tcBorders>
              <w:top w:val="nil"/>
              <w:left w:val="nil"/>
              <w:bottom w:val="single" w:sz="4" w:space="0" w:color="auto"/>
              <w:right w:val="single" w:sz="4" w:space="0" w:color="auto"/>
            </w:tcBorders>
            <w:shd w:val="clear" w:color="000000" w:fill="FFFFFF"/>
            <w:vAlign w:val="center"/>
            <w:hideMark/>
          </w:tcPr>
          <w:p w14:paraId="4AF36481"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 </w:t>
            </w:r>
          </w:p>
        </w:tc>
        <w:tc>
          <w:tcPr>
            <w:tcW w:w="1111" w:type="dxa"/>
            <w:tcBorders>
              <w:top w:val="nil"/>
              <w:left w:val="nil"/>
              <w:bottom w:val="single" w:sz="4" w:space="0" w:color="auto"/>
              <w:right w:val="single" w:sz="4" w:space="0" w:color="auto"/>
            </w:tcBorders>
            <w:shd w:val="clear" w:color="000000" w:fill="FFFFFF"/>
            <w:vAlign w:val="center"/>
            <w:hideMark/>
          </w:tcPr>
          <w:p w14:paraId="7663834C"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 </w:t>
            </w:r>
          </w:p>
        </w:tc>
        <w:tc>
          <w:tcPr>
            <w:tcW w:w="1398" w:type="dxa"/>
            <w:tcBorders>
              <w:top w:val="nil"/>
              <w:left w:val="nil"/>
              <w:bottom w:val="single" w:sz="4" w:space="0" w:color="auto"/>
              <w:right w:val="single" w:sz="4" w:space="0" w:color="auto"/>
            </w:tcBorders>
            <w:shd w:val="clear" w:color="000000" w:fill="FFFFFF"/>
            <w:vAlign w:val="center"/>
            <w:hideMark/>
          </w:tcPr>
          <w:p w14:paraId="62B10407"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 </w:t>
            </w:r>
          </w:p>
        </w:tc>
        <w:tc>
          <w:tcPr>
            <w:tcW w:w="1371" w:type="dxa"/>
            <w:tcBorders>
              <w:top w:val="nil"/>
              <w:left w:val="nil"/>
              <w:bottom w:val="single" w:sz="4" w:space="0" w:color="auto"/>
              <w:right w:val="nil"/>
            </w:tcBorders>
            <w:shd w:val="clear" w:color="000000" w:fill="FFFFFF"/>
            <w:vAlign w:val="center"/>
            <w:hideMark/>
          </w:tcPr>
          <w:p w14:paraId="3BF45F7A"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 </w:t>
            </w:r>
          </w:p>
        </w:tc>
      </w:tr>
      <w:tr w:rsidR="00903E59" w:rsidRPr="00903E59" w14:paraId="4E8C8652" w14:textId="77777777" w:rsidTr="00B41156">
        <w:trPr>
          <w:gridAfter w:val="1"/>
          <w:wAfter w:w="1371" w:type="dxa"/>
          <w:trHeight w:val="288"/>
        </w:trPr>
        <w:tc>
          <w:tcPr>
            <w:tcW w:w="6300" w:type="dxa"/>
            <w:tcBorders>
              <w:top w:val="nil"/>
              <w:left w:val="nil"/>
              <w:bottom w:val="single" w:sz="4" w:space="0" w:color="auto"/>
              <w:right w:val="single" w:sz="4" w:space="0" w:color="auto"/>
            </w:tcBorders>
            <w:vAlign w:val="center"/>
            <w:hideMark/>
          </w:tcPr>
          <w:p w14:paraId="733BFE62"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EIGEN VERMOGEN</w:t>
            </w:r>
          </w:p>
        </w:tc>
        <w:tc>
          <w:tcPr>
            <w:tcW w:w="1111" w:type="dxa"/>
            <w:tcBorders>
              <w:top w:val="nil"/>
              <w:left w:val="nil"/>
              <w:bottom w:val="single" w:sz="4" w:space="0" w:color="auto"/>
              <w:right w:val="single" w:sz="4" w:space="0" w:color="auto"/>
            </w:tcBorders>
            <w:vAlign w:val="center"/>
            <w:hideMark/>
          </w:tcPr>
          <w:p w14:paraId="5F9ADD4D"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10/15</w:t>
            </w:r>
          </w:p>
        </w:tc>
        <w:tc>
          <w:tcPr>
            <w:tcW w:w="1398" w:type="dxa"/>
            <w:tcBorders>
              <w:top w:val="nil"/>
              <w:left w:val="nil"/>
              <w:bottom w:val="single" w:sz="4" w:space="0" w:color="auto"/>
              <w:right w:val="single" w:sz="4" w:space="0" w:color="auto"/>
            </w:tcBorders>
            <w:vAlign w:val="center"/>
            <w:hideMark/>
          </w:tcPr>
          <w:p w14:paraId="5328BBCC"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468,830</w:t>
            </w:r>
          </w:p>
        </w:tc>
        <w:tc>
          <w:tcPr>
            <w:tcW w:w="1371" w:type="dxa"/>
            <w:tcBorders>
              <w:top w:val="nil"/>
              <w:left w:val="nil"/>
              <w:bottom w:val="single" w:sz="4" w:space="0" w:color="auto"/>
              <w:right w:val="nil"/>
            </w:tcBorders>
            <w:vAlign w:val="center"/>
            <w:hideMark/>
          </w:tcPr>
          <w:p w14:paraId="5CB95F5E"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453,719</w:t>
            </w:r>
          </w:p>
        </w:tc>
      </w:tr>
      <w:tr w:rsidR="00903E59" w:rsidRPr="00903E59" w14:paraId="17E58386" w14:textId="77777777" w:rsidTr="00B41156">
        <w:trPr>
          <w:gridAfter w:val="1"/>
          <w:wAfter w:w="1371" w:type="dxa"/>
          <w:trHeight w:val="288"/>
        </w:trPr>
        <w:tc>
          <w:tcPr>
            <w:tcW w:w="6300" w:type="dxa"/>
            <w:tcBorders>
              <w:top w:val="nil"/>
              <w:left w:val="nil"/>
              <w:bottom w:val="single" w:sz="4" w:space="0" w:color="auto"/>
              <w:right w:val="single" w:sz="4" w:space="0" w:color="auto"/>
            </w:tcBorders>
            <w:vAlign w:val="center"/>
            <w:hideMark/>
          </w:tcPr>
          <w:p w14:paraId="0009C438"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proofErr w:type="spellStart"/>
            <w:r w:rsidRPr="00903E59">
              <w:rPr>
                <w:rFonts w:ascii="Aptos" w:eastAsia="Times New Roman" w:hAnsi="Aptos" w:cs="Calibri"/>
                <w:b/>
                <w:bCs/>
                <w:color w:val="000000"/>
                <w:kern w:val="0"/>
                <w:sz w:val="22"/>
                <w:szCs w:val="22"/>
                <w:lang w:eastAsia="fr-BE"/>
                <w14:ligatures w14:val="none"/>
              </w:rPr>
              <w:t>Kapitaal</w:t>
            </w:r>
            <w:proofErr w:type="spellEnd"/>
          </w:p>
        </w:tc>
        <w:tc>
          <w:tcPr>
            <w:tcW w:w="1111" w:type="dxa"/>
            <w:tcBorders>
              <w:top w:val="nil"/>
              <w:left w:val="nil"/>
              <w:bottom w:val="single" w:sz="4" w:space="0" w:color="auto"/>
              <w:right w:val="single" w:sz="4" w:space="0" w:color="auto"/>
            </w:tcBorders>
            <w:vAlign w:val="center"/>
            <w:hideMark/>
          </w:tcPr>
          <w:p w14:paraId="11B95650"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10</w:t>
            </w:r>
          </w:p>
        </w:tc>
        <w:tc>
          <w:tcPr>
            <w:tcW w:w="1398" w:type="dxa"/>
            <w:tcBorders>
              <w:top w:val="nil"/>
              <w:left w:val="nil"/>
              <w:bottom w:val="single" w:sz="4" w:space="0" w:color="auto"/>
              <w:right w:val="single" w:sz="4" w:space="0" w:color="auto"/>
            </w:tcBorders>
            <w:vAlign w:val="center"/>
            <w:hideMark/>
          </w:tcPr>
          <w:p w14:paraId="0E30F6DC"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147,029</w:t>
            </w:r>
          </w:p>
        </w:tc>
        <w:tc>
          <w:tcPr>
            <w:tcW w:w="1371" w:type="dxa"/>
            <w:tcBorders>
              <w:top w:val="nil"/>
              <w:left w:val="nil"/>
              <w:bottom w:val="single" w:sz="4" w:space="0" w:color="auto"/>
              <w:right w:val="nil"/>
            </w:tcBorders>
            <w:vAlign w:val="center"/>
            <w:hideMark/>
          </w:tcPr>
          <w:p w14:paraId="077B151C"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145,443</w:t>
            </w:r>
          </w:p>
        </w:tc>
      </w:tr>
      <w:tr w:rsidR="00903E59" w:rsidRPr="00903E59" w14:paraId="0C508105" w14:textId="77777777" w:rsidTr="00B41156">
        <w:trPr>
          <w:gridAfter w:val="1"/>
          <w:wAfter w:w="1371" w:type="dxa"/>
          <w:trHeight w:val="288"/>
        </w:trPr>
        <w:tc>
          <w:tcPr>
            <w:tcW w:w="6300" w:type="dxa"/>
            <w:tcBorders>
              <w:top w:val="nil"/>
              <w:left w:val="nil"/>
              <w:bottom w:val="single" w:sz="4" w:space="0" w:color="auto"/>
              <w:right w:val="single" w:sz="4" w:space="0" w:color="auto"/>
            </w:tcBorders>
            <w:vAlign w:val="center"/>
            <w:hideMark/>
          </w:tcPr>
          <w:p w14:paraId="5AF35D60"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 xml:space="preserve">Geplaatst </w:t>
            </w:r>
            <w:proofErr w:type="spellStart"/>
            <w:r w:rsidRPr="00903E59">
              <w:rPr>
                <w:rFonts w:ascii="Aptos" w:eastAsia="Times New Roman" w:hAnsi="Aptos" w:cs="Calibri"/>
                <w:color w:val="000000"/>
                <w:kern w:val="0"/>
                <w:sz w:val="22"/>
                <w:szCs w:val="22"/>
                <w:lang w:eastAsia="fr-BE"/>
                <w14:ligatures w14:val="none"/>
              </w:rPr>
              <w:t>kapitaal</w:t>
            </w:r>
            <w:proofErr w:type="spellEnd"/>
            <w:r w:rsidRPr="00903E59">
              <w:rPr>
                <w:rFonts w:ascii="Aptos" w:eastAsia="Times New Roman" w:hAnsi="Aptos" w:cs="Calibri"/>
                <w:color w:val="000000"/>
                <w:kern w:val="0"/>
                <w:sz w:val="22"/>
                <w:szCs w:val="22"/>
                <w:lang w:eastAsia="fr-BE"/>
                <w14:ligatures w14:val="none"/>
              </w:rPr>
              <w:t xml:space="preserve"> </w:t>
            </w:r>
          </w:p>
        </w:tc>
        <w:tc>
          <w:tcPr>
            <w:tcW w:w="1111" w:type="dxa"/>
            <w:tcBorders>
              <w:top w:val="nil"/>
              <w:left w:val="nil"/>
              <w:bottom w:val="single" w:sz="4" w:space="0" w:color="auto"/>
              <w:right w:val="single" w:sz="4" w:space="0" w:color="auto"/>
            </w:tcBorders>
            <w:vAlign w:val="center"/>
            <w:hideMark/>
          </w:tcPr>
          <w:p w14:paraId="45520E46"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100</w:t>
            </w:r>
          </w:p>
        </w:tc>
        <w:tc>
          <w:tcPr>
            <w:tcW w:w="1398" w:type="dxa"/>
            <w:tcBorders>
              <w:top w:val="nil"/>
              <w:left w:val="nil"/>
              <w:bottom w:val="single" w:sz="4" w:space="0" w:color="auto"/>
              <w:right w:val="single" w:sz="4" w:space="0" w:color="auto"/>
            </w:tcBorders>
            <w:vAlign w:val="center"/>
            <w:hideMark/>
          </w:tcPr>
          <w:p w14:paraId="77FA785B"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147,029</w:t>
            </w:r>
          </w:p>
        </w:tc>
        <w:tc>
          <w:tcPr>
            <w:tcW w:w="1371" w:type="dxa"/>
            <w:tcBorders>
              <w:top w:val="nil"/>
              <w:left w:val="nil"/>
              <w:bottom w:val="single" w:sz="4" w:space="0" w:color="auto"/>
              <w:right w:val="nil"/>
            </w:tcBorders>
            <w:vAlign w:val="center"/>
            <w:hideMark/>
          </w:tcPr>
          <w:p w14:paraId="5EE82E99"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145,443</w:t>
            </w:r>
          </w:p>
        </w:tc>
      </w:tr>
      <w:tr w:rsidR="00903E59" w:rsidRPr="00903E59" w14:paraId="1E8FED80" w14:textId="77777777" w:rsidTr="00B41156">
        <w:trPr>
          <w:gridAfter w:val="1"/>
          <w:wAfter w:w="1371" w:type="dxa"/>
          <w:trHeight w:val="288"/>
        </w:trPr>
        <w:tc>
          <w:tcPr>
            <w:tcW w:w="6300" w:type="dxa"/>
            <w:tcBorders>
              <w:top w:val="nil"/>
              <w:left w:val="nil"/>
              <w:bottom w:val="single" w:sz="4" w:space="0" w:color="auto"/>
              <w:right w:val="single" w:sz="4" w:space="0" w:color="auto"/>
            </w:tcBorders>
            <w:vAlign w:val="center"/>
            <w:hideMark/>
          </w:tcPr>
          <w:p w14:paraId="077263B4"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Niet-</w:t>
            </w:r>
            <w:proofErr w:type="spellStart"/>
            <w:r w:rsidRPr="00903E59">
              <w:rPr>
                <w:rFonts w:ascii="Aptos" w:eastAsia="Times New Roman" w:hAnsi="Aptos" w:cs="Calibri"/>
                <w:color w:val="000000"/>
                <w:kern w:val="0"/>
                <w:sz w:val="22"/>
                <w:szCs w:val="22"/>
                <w:lang w:eastAsia="fr-BE"/>
                <w14:ligatures w14:val="none"/>
              </w:rPr>
              <w:t>opgevraagd</w:t>
            </w:r>
            <w:proofErr w:type="spellEnd"/>
            <w:r w:rsidRPr="00903E59">
              <w:rPr>
                <w:rFonts w:ascii="Aptos" w:eastAsia="Times New Roman" w:hAnsi="Aptos" w:cs="Calibri"/>
                <w:color w:val="000000"/>
                <w:kern w:val="0"/>
                <w:sz w:val="22"/>
                <w:szCs w:val="22"/>
                <w:lang w:eastAsia="fr-BE"/>
                <w14:ligatures w14:val="none"/>
              </w:rPr>
              <w:t xml:space="preserve"> </w:t>
            </w:r>
            <w:proofErr w:type="spellStart"/>
            <w:r w:rsidRPr="00903E59">
              <w:rPr>
                <w:rFonts w:ascii="Aptos" w:eastAsia="Times New Roman" w:hAnsi="Aptos" w:cs="Calibri"/>
                <w:color w:val="000000"/>
                <w:kern w:val="0"/>
                <w:sz w:val="22"/>
                <w:szCs w:val="22"/>
                <w:lang w:eastAsia="fr-BE"/>
                <w14:ligatures w14:val="none"/>
              </w:rPr>
              <w:t>kapitaal</w:t>
            </w:r>
            <w:proofErr w:type="spellEnd"/>
            <w:r w:rsidRPr="00903E59">
              <w:rPr>
                <w:rFonts w:ascii="Aptos" w:eastAsia="Times New Roman" w:hAnsi="Aptos" w:cs="Calibri"/>
                <w:color w:val="000000"/>
                <w:kern w:val="0"/>
                <w:sz w:val="22"/>
                <w:szCs w:val="22"/>
                <w:lang w:eastAsia="fr-BE"/>
                <w14:ligatures w14:val="none"/>
              </w:rPr>
              <w:t xml:space="preserve"> </w:t>
            </w:r>
          </w:p>
        </w:tc>
        <w:tc>
          <w:tcPr>
            <w:tcW w:w="1111" w:type="dxa"/>
            <w:tcBorders>
              <w:top w:val="nil"/>
              <w:left w:val="nil"/>
              <w:bottom w:val="single" w:sz="4" w:space="0" w:color="auto"/>
              <w:right w:val="single" w:sz="4" w:space="0" w:color="auto"/>
            </w:tcBorders>
            <w:vAlign w:val="center"/>
            <w:hideMark/>
          </w:tcPr>
          <w:p w14:paraId="4A679D6C"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101</w:t>
            </w:r>
          </w:p>
        </w:tc>
        <w:tc>
          <w:tcPr>
            <w:tcW w:w="1398" w:type="dxa"/>
            <w:tcBorders>
              <w:top w:val="nil"/>
              <w:left w:val="nil"/>
              <w:bottom w:val="single" w:sz="4" w:space="0" w:color="auto"/>
              <w:right w:val="single" w:sz="4" w:space="0" w:color="auto"/>
            </w:tcBorders>
            <w:hideMark/>
          </w:tcPr>
          <w:p w14:paraId="040F1872" w14:textId="601DB7A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047932">
              <w:rPr>
                <w:rFonts w:ascii="Aptos" w:eastAsia="Times New Roman" w:hAnsi="Aptos" w:cs="Calibri"/>
                <w:color w:val="000000"/>
                <w:kern w:val="0"/>
                <w:sz w:val="22"/>
                <w:szCs w:val="22"/>
                <w:lang w:eastAsia="fr-BE"/>
                <w14:ligatures w14:val="none"/>
              </w:rPr>
              <w:t>0</w:t>
            </w:r>
          </w:p>
        </w:tc>
        <w:tc>
          <w:tcPr>
            <w:tcW w:w="1371" w:type="dxa"/>
            <w:tcBorders>
              <w:top w:val="nil"/>
              <w:left w:val="nil"/>
              <w:bottom w:val="single" w:sz="4" w:space="0" w:color="auto"/>
              <w:right w:val="nil"/>
            </w:tcBorders>
            <w:hideMark/>
          </w:tcPr>
          <w:p w14:paraId="52298995" w14:textId="0BF64956"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047932">
              <w:rPr>
                <w:rFonts w:ascii="Aptos" w:eastAsia="Times New Roman" w:hAnsi="Aptos" w:cs="Calibri"/>
                <w:color w:val="000000"/>
                <w:kern w:val="0"/>
                <w:sz w:val="22"/>
                <w:szCs w:val="22"/>
                <w:lang w:eastAsia="fr-BE"/>
                <w14:ligatures w14:val="none"/>
              </w:rPr>
              <w:t>0</w:t>
            </w:r>
          </w:p>
        </w:tc>
      </w:tr>
      <w:tr w:rsidR="00903E59" w:rsidRPr="00903E59" w14:paraId="5674F06D" w14:textId="77777777" w:rsidTr="00B41156">
        <w:trPr>
          <w:gridAfter w:val="1"/>
          <w:wAfter w:w="1371" w:type="dxa"/>
          <w:trHeight w:val="288"/>
        </w:trPr>
        <w:tc>
          <w:tcPr>
            <w:tcW w:w="6300" w:type="dxa"/>
            <w:tcBorders>
              <w:top w:val="nil"/>
              <w:left w:val="nil"/>
              <w:bottom w:val="single" w:sz="4" w:space="0" w:color="auto"/>
              <w:right w:val="single" w:sz="4" w:space="0" w:color="auto"/>
            </w:tcBorders>
            <w:vAlign w:val="center"/>
            <w:hideMark/>
          </w:tcPr>
          <w:p w14:paraId="12970F36"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proofErr w:type="spellStart"/>
            <w:r w:rsidRPr="00903E59">
              <w:rPr>
                <w:rFonts w:ascii="Aptos" w:eastAsia="Times New Roman" w:hAnsi="Aptos" w:cs="Calibri"/>
                <w:b/>
                <w:bCs/>
                <w:color w:val="000000"/>
                <w:kern w:val="0"/>
                <w:sz w:val="22"/>
                <w:szCs w:val="22"/>
                <w:lang w:eastAsia="fr-BE"/>
                <w14:ligatures w14:val="none"/>
              </w:rPr>
              <w:t>Uitgiftepremies</w:t>
            </w:r>
            <w:proofErr w:type="spellEnd"/>
            <w:r w:rsidRPr="00903E59">
              <w:rPr>
                <w:rFonts w:ascii="Aptos" w:eastAsia="Times New Roman" w:hAnsi="Aptos" w:cs="Calibri"/>
                <w:b/>
                <w:bCs/>
                <w:color w:val="000000"/>
                <w:kern w:val="0"/>
                <w:sz w:val="22"/>
                <w:szCs w:val="22"/>
                <w:lang w:eastAsia="fr-BE"/>
                <w14:ligatures w14:val="none"/>
              </w:rPr>
              <w:t xml:space="preserve"> </w:t>
            </w:r>
          </w:p>
        </w:tc>
        <w:tc>
          <w:tcPr>
            <w:tcW w:w="1111" w:type="dxa"/>
            <w:tcBorders>
              <w:top w:val="nil"/>
              <w:left w:val="nil"/>
              <w:bottom w:val="single" w:sz="4" w:space="0" w:color="auto"/>
              <w:right w:val="single" w:sz="4" w:space="0" w:color="auto"/>
            </w:tcBorders>
            <w:vAlign w:val="center"/>
            <w:hideMark/>
          </w:tcPr>
          <w:p w14:paraId="482F3793"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11</w:t>
            </w:r>
          </w:p>
        </w:tc>
        <w:tc>
          <w:tcPr>
            <w:tcW w:w="1398" w:type="dxa"/>
            <w:tcBorders>
              <w:top w:val="nil"/>
              <w:left w:val="nil"/>
              <w:bottom w:val="single" w:sz="4" w:space="0" w:color="auto"/>
              <w:right w:val="single" w:sz="4" w:space="0" w:color="auto"/>
            </w:tcBorders>
            <w:vAlign w:val="center"/>
            <w:hideMark/>
          </w:tcPr>
          <w:p w14:paraId="5673DBA4"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54,340</w:t>
            </w:r>
          </w:p>
        </w:tc>
        <w:tc>
          <w:tcPr>
            <w:tcW w:w="1371" w:type="dxa"/>
            <w:tcBorders>
              <w:top w:val="nil"/>
              <w:left w:val="nil"/>
              <w:bottom w:val="single" w:sz="4" w:space="0" w:color="auto"/>
              <w:right w:val="nil"/>
            </w:tcBorders>
            <w:vAlign w:val="center"/>
            <w:hideMark/>
          </w:tcPr>
          <w:p w14:paraId="35BE093B"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47,101</w:t>
            </w:r>
          </w:p>
        </w:tc>
      </w:tr>
      <w:tr w:rsidR="00903E59" w:rsidRPr="00903E59" w14:paraId="66EAF91B" w14:textId="77777777" w:rsidTr="00B41156">
        <w:trPr>
          <w:gridAfter w:val="1"/>
          <w:wAfter w:w="1371" w:type="dxa"/>
          <w:trHeight w:val="288"/>
        </w:trPr>
        <w:tc>
          <w:tcPr>
            <w:tcW w:w="6300" w:type="dxa"/>
            <w:tcBorders>
              <w:top w:val="nil"/>
              <w:left w:val="nil"/>
              <w:bottom w:val="single" w:sz="4" w:space="0" w:color="auto"/>
              <w:right w:val="single" w:sz="4" w:space="0" w:color="auto"/>
            </w:tcBorders>
            <w:vAlign w:val="center"/>
            <w:hideMark/>
          </w:tcPr>
          <w:p w14:paraId="5F387730"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proofErr w:type="spellStart"/>
            <w:r w:rsidRPr="00903E59">
              <w:rPr>
                <w:rFonts w:ascii="Aptos" w:eastAsia="Times New Roman" w:hAnsi="Aptos" w:cs="Calibri"/>
                <w:b/>
                <w:bCs/>
                <w:color w:val="000000"/>
                <w:kern w:val="0"/>
                <w:sz w:val="22"/>
                <w:szCs w:val="22"/>
                <w:lang w:eastAsia="fr-BE"/>
                <w14:ligatures w14:val="none"/>
              </w:rPr>
              <w:t>Herwaarderingsmeerwaarden</w:t>
            </w:r>
            <w:proofErr w:type="spellEnd"/>
            <w:r w:rsidRPr="00903E59">
              <w:rPr>
                <w:rFonts w:ascii="Aptos" w:eastAsia="Times New Roman" w:hAnsi="Aptos" w:cs="Calibri"/>
                <w:b/>
                <w:bCs/>
                <w:color w:val="000000"/>
                <w:kern w:val="0"/>
                <w:sz w:val="22"/>
                <w:szCs w:val="22"/>
                <w:lang w:eastAsia="fr-BE"/>
                <w14:ligatures w14:val="none"/>
              </w:rPr>
              <w:t xml:space="preserve"> </w:t>
            </w:r>
          </w:p>
        </w:tc>
        <w:tc>
          <w:tcPr>
            <w:tcW w:w="1111" w:type="dxa"/>
            <w:tcBorders>
              <w:top w:val="nil"/>
              <w:left w:val="nil"/>
              <w:bottom w:val="single" w:sz="4" w:space="0" w:color="auto"/>
              <w:right w:val="single" w:sz="4" w:space="0" w:color="auto"/>
            </w:tcBorders>
            <w:vAlign w:val="center"/>
            <w:hideMark/>
          </w:tcPr>
          <w:p w14:paraId="1441545E"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12</w:t>
            </w:r>
          </w:p>
        </w:tc>
        <w:tc>
          <w:tcPr>
            <w:tcW w:w="1398" w:type="dxa"/>
            <w:tcBorders>
              <w:top w:val="nil"/>
              <w:left w:val="nil"/>
              <w:bottom w:val="single" w:sz="4" w:space="0" w:color="auto"/>
              <w:right w:val="single" w:sz="4" w:space="0" w:color="auto"/>
            </w:tcBorders>
            <w:hideMark/>
          </w:tcPr>
          <w:p w14:paraId="294E4B27" w14:textId="610CC215" w:rsidR="00903E59" w:rsidRPr="00903E59" w:rsidRDefault="00903E59" w:rsidP="00903E59">
            <w:pPr>
              <w:spacing w:after="0" w:line="240" w:lineRule="auto"/>
              <w:ind w:firstLineChars="100" w:firstLine="220"/>
              <w:rPr>
                <w:rFonts w:ascii="Aptos" w:eastAsia="Times New Roman" w:hAnsi="Aptos" w:cs="Calibri"/>
                <w:b/>
                <w:bCs/>
                <w:color w:val="000000"/>
                <w:kern w:val="0"/>
                <w:sz w:val="22"/>
                <w:szCs w:val="22"/>
                <w:lang w:eastAsia="fr-BE"/>
                <w14:ligatures w14:val="none"/>
              </w:rPr>
            </w:pPr>
            <w:r w:rsidRPr="00047932">
              <w:rPr>
                <w:rFonts w:ascii="Aptos" w:eastAsia="Times New Roman" w:hAnsi="Aptos" w:cs="Calibri"/>
                <w:color w:val="000000"/>
                <w:kern w:val="0"/>
                <w:sz w:val="22"/>
                <w:szCs w:val="22"/>
                <w:lang w:eastAsia="fr-BE"/>
                <w14:ligatures w14:val="none"/>
              </w:rPr>
              <w:t>0</w:t>
            </w:r>
          </w:p>
        </w:tc>
        <w:tc>
          <w:tcPr>
            <w:tcW w:w="1371" w:type="dxa"/>
            <w:tcBorders>
              <w:top w:val="nil"/>
              <w:left w:val="nil"/>
              <w:bottom w:val="single" w:sz="4" w:space="0" w:color="auto"/>
              <w:right w:val="nil"/>
            </w:tcBorders>
            <w:hideMark/>
          </w:tcPr>
          <w:p w14:paraId="3BA5E911" w14:textId="310308D9" w:rsidR="00903E59" w:rsidRPr="00903E59" w:rsidRDefault="00903E59" w:rsidP="00903E59">
            <w:pPr>
              <w:spacing w:after="0" w:line="240" w:lineRule="auto"/>
              <w:ind w:firstLineChars="100" w:firstLine="220"/>
              <w:rPr>
                <w:rFonts w:ascii="Aptos" w:eastAsia="Times New Roman" w:hAnsi="Aptos" w:cs="Calibri"/>
                <w:b/>
                <w:bCs/>
                <w:color w:val="000000"/>
                <w:kern w:val="0"/>
                <w:sz w:val="22"/>
                <w:szCs w:val="22"/>
                <w:lang w:eastAsia="fr-BE"/>
                <w14:ligatures w14:val="none"/>
              </w:rPr>
            </w:pPr>
            <w:r w:rsidRPr="00047932">
              <w:rPr>
                <w:rFonts w:ascii="Aptos" w:eastAsia="Times New Roman" w:hAnsi="Aptos" w:cs="Calibri"/>
                <w:color w:val="000000"/>
                <w:kern w:val="0"/>
                <w:sz w:val="22"/>
                <w:szCs w:val="22"/>
                <w:lang w:eastAsia="fr-BE"/>
                <w14:ligatures w14:val="none"/>
              </w:rPr>
              <w:t>0</w:t>
            </w:r>
          </w:p>
        </w:tc>
      </w:tr>
      <w:tr w:rsidR="00903E59" w:rsidRPr="00903E59" w14:paraId="2A4BA112" w14:textId="77777777" w:rsidTr="00B41156">
        <w:trPr>
          <w:gridAfter w:val="1"/>
          <w:wAfter w:w="1371" w:type="dxa"/>
          <w:trHeight w:val="288"/>
        </w:trPr>
        <w:tc>
          <w:tcPr>
            <w:tcW w:w="6300" w:type="dxa"/>
            <w:tcBorders>
              <w:top w:val="nil"/>
              <w:left w:val="nil"/>
              <w:bottom w:val="single" w:sz="4" w:space="0" w:color="auto"/>
              <w:right w:val="single" w:sz="4" w:space="0" w:color="auto"/>
            </w:tcBorders>
            <w:vAlign w:val="center"/>
            <w:hideMark/>
          </w:tcPr>
          <w:p w14:paraId="5F636908"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proofErr w:type="spellStart"/>
            <w:r w:rsidRPr="00903E59">
              <w:rPr>
                <w:rFonts w:ascii="Aptos" w:eastAsia="Times New Roman" w:hAnsi="Aptos" w:cs="Calibri"/>
                <w:b/>
                <w:bCs/>
                <w:color w:val="000000"/>
                <w:kern w:val="0"/>
                <w:sz w:val="22"/>
                <w:szCs w:val="22"/>
                <w:lang w:eastAsia="fr-BE"/>
                <w14:ligatures w14:val="none"/>
              </w:rPr>
              <w:t>Reserves</w:t>
            </w:r>
            <w:proofErr w:type="spellEnd"/>
            <w:r w:rsidRPr="00903E59">
              <w:rPr>
                <w:rFonts w:ascii="Aptos" w:eastAsia="Times New Roman" w:hAnsi="Aptos" w:cs="Calibri"/>
                <w:b/>
                <w:bCs/>
                <w:color w:val="000000"/>
                <w:kern w:val="0"/>
                <w:sz w:val="22"/>
                <w:szCs w:val="22"/>
                <w:lang w:eastAsia="fr-BE"/>
                <w14:ligatures w14:val="none"/>
              </w:rPr>
              <w:t xml:space="preserve"> </w:t>
            </w:r>
          </w:p>
        </w:tc>
        <w:tc>
          <w:tcPr>
            <w:tcW w:w="1111" w:type="dxa"/>
            <w:tcBorders>
              <w:top w:val="nil"/>
              <w:left w:val="nil"/>
              <w:bottom w:val="single" w:sz="4" w:space="0" w:color="auto"/>
              <w:right w:val="single" w:sz="4" w:space="0" w:color="auto"/>
            </w:tcBorders>
            <w:vAlign w:val="center"/>
            <w:hideMark/>
          </w:tcPr>
          <w:p w14:paraId="03C14B26"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13</w:t>
            </w:r>
          </w:p>
        </w:tc>
        <w:tc>
          <w:tcPr>
            <w:tcW w:w="1398" w:type="dxa"/>
            <w:tcBorders>
              <w:top w:val="nil"/>
              <w:left w:val="nil"/>
              <w:bottom w:val="single" w:sz="4" w:space="0" w:color="auto"/>
              <w:right w:val="nil"/>
            </w:tcBorders>
            <w:vAlign w:val="center"/>
            <w:hideMark/>
          </w:tcPr>
          <w:p w14:paraId="296CB238"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53,736</w:t>
            </w:r>
          </w:p>
        </w:tc>
        <w:tc>
          <w:tcPr>
            <w:tcW w:w="1371" w:type="dxa"/>
            <w:tcBorders>
              <w:top w:val="nil"/>
              <w:left w:val="single" w:sz="4" w:space="0" w:color="auto"/>
              <w:bottom w:val="single" w:sz="4" w:space="0" w:color="auto"/>
              <w:right w:val="nil"/>
            </w:tcBorders>
            <w:vAlign w:val="center"/>
            <w:hideMark/>
          </w:tcPr>
          <w:p w14:paraId="49FDD7C6"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53,736</w:t>
            </w:r>
          </w:p>
        </w:tc>
      </w:tr>
      <w:tr w:rsidR="00903E59" w:rsidRPr="00903E59" w14:paraId="7BEF8302" w14:textId="77777777" w:rsidTr="00B41156">
        <w:trPr>
          <w:gridAfter w:val="1"/>
          <w:wAfter w:w="1371" w:type="dxa"/>
          <w:trHeight w:val="288"/>
        </w:trPr>
        <w:tc>
          <w:tcPr>
            <w:tcW w:w="6300" w:type="dxa"/>
            <w:tcBorders>
              <w:top w:val="nil"/>
              <w:left w:val="nil"/>
              <w:bottom w:val="single" w:sz="4" w:space="0" w:color="auto"/>
              <w:right w:val="single" w:sz="4" w:space="0" w:color="auto"/>
            </w:tcBorders>
            <w:vAlign w:val="center"/>
            <w:hideMark/>
          </w:tcPr>
          <w:p w14:paraId="326EF6B9"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proofErr w:type="spellStart"/>
            <w:r w:rsidRPr="00903E59">
              <w:rPr>
                <w:rFonts w:ascii="Aptos" w:eastAsia="Times New Roman" w:hAnsi="Aptos" w:cs="Calibri"/>
                <w:b/>
                <w:bCs/>
                <w:color w:val="000000"/>
                <w:kern w:val="0"/>
                <w:sz w:val="22"/>
                <w:szCs w:val="22"/>
                <w:lang w:eastAsia="fr-BE"/>
                <w14:ligatures w14:val="none"/>
              </w:rPr>
              <w:t>Overgedragen</w:t>
            </w:r>
            <w:proofErr w:type="spellEnd"/>
            <w:r w:rsidRPr="00903E59">
              <w:rPr>
                <w:rFonts w:ascii="Aptos" w:eastAsia="Times New Roman" w:hAnsi="Aptos" w:cs="Calibri"/>
                <w:b/>
                <w:bCs/>
                <w:color w:val="000000"/>
                <w:kern w:val="0"/>
                <w:sz w:val="22"/>
                <w:szCs w:val="22"/>
                <w:lang w:eastAsia="fr-BE"/>
                <w14:ligatures w14:val="none"/>
              </w:rPr>
              <w:t xml:space="preserve"> </w:t>
            </w:r>
            <w:proofErr w:type="spellStart"/>
            <w:r w:rsidRPr="00903E59">
              <w:rPr>
                <w:rFonts w:ascii="Aptos" w:eastAsia="Times New Roman" w:hAnsi="Aptos" w:cs="Calibri"/>
                <w:b/>
                <w:bCs/>
                <w:color w:val="000000"/>
                <w:kern w:val="0"/>
                <w:sz w:val="22"/>
                <w:szCs w:val="22"/>
                <w:lang w:eastAsia="fr-BE"/>
                <w14:ligatures w14:val="none"/>
              </w:rPr>
              <w:t>winst</w:t>
            </w:r>
            <w:proofErr w:type="spellEnd"/>
            <w:r w:rsidRPr="00903E59">
              <w:rPr>
                <w:rFonts w:ascii="Aptos" w:eastAsia="Times New Roman" w:hAnsi="Aptos" w:cs="Calibri"/>
                <w:b/>
                <w:bCs/>
                <w:color w:val="000000"/>
                <w:kern w:val="0"/>
                <w:sz w:val="22"/>
                <w:szCs w:val="22"/>
                <w:lang w:eastAsia="fr-BE"/>
                <w14:ligatures w14:val="none"/>
              </w:rPr>
              <w:t xml:space="preserve"> (</w:t>
            </w:r>
            <w:proofErr w:type="spellStart"/>
            <w:r w:rsidRPr="00903E59">
              <w:rPr>
                <w:rFonts w:ascii="Aptos" w:eastAsia="Times New Roman" w:hAnsi="Aptos" w:cs="Calibri"/>
                <w:b/>
                <w:bCs/>
                <w:color w:val="000000"/>
                <w:kern w:val="0"/>
                <w:sz w:val="22"/>
                <w:szCs w:val="22"/>
                <w:lang w:eastAsia="fr-BE"/>
                <w14:ligatures w14:val="none"/>
              </w:rPr>
              <w:t>verlies</w:t>
            </w:r>
            <w:proofErr w:type="spellEnd"/>
            <w:r w:rsidRPr="00903E59">
              <w:rPr>
                <w:rFonts w:ascii="Aptos" w:eastAsia="Times New Roman" w:hAnsi="Aptos" w:cs="Calibri"/>
                <w:b/>
                <w:bCs/>
                <w:color w:val="000000"/>
                <w:kern w:val="0"/>
                <w:sz w:val="22"/>
                <w:szCs w:val="22"/>
                <w:lang w:eastAsia="fr-BE"/>
                <w14:ligatures w14:val="none"/>
              </w:rPr>
              <w:t xml:space="preserve">) (+) / (-) </w:t>
            </w:r>
          </w:p>
        </w:tc>
        <w:tc>
          <w:tcPr>
            <w:tcW w:w="1111" w:type="dxa"/>
            <w:tcBorders>
              <w:top w:val="nil"/>
              <w:left w:val="nil"/>
              <w:bottom w:val="single" w:sz="4" w:space="0" w:color="auto"/>
              <w:right w:val="single" w:sz="4" w:space="0" w:color="auto"/>
            </w:tcBorders>
            <w:vAlign w:val="center"/>
            <w:hideMark/>
          </w:tcPr>
          <w:p w14:paraId="65FBE01C"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14</w:t>
            </w:r>
          </w:p>
        </w:tc>
        <w:tc>
          <w:tcPr>
            <w:tcW w:w="1398" w:type="dxa"/>
            <w:tcBorders>
              <w:top w:val="nil"/>
              <w:left w:val="nil"/>
              <w:bottom w:val="single" w:sz="4" w:space="0" w:color="auto"/>
              <w:right w:val="nil"/>
            </w:tcBorders>
            <w:vAlign w:val="center"/>
            <w:hideMark/>
          </w:tcPr>
          <w:p w14:paraId="0AD18843"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213,726</w:t>
            </w:r>
          </w:p>
        </w:tc>
        <w:tc>
          <w:tcPr>
            <w:tcW w:w="1371" w:type="dxa"/>
            <w:tcBorders>
              <w:top w:val="nil"/>
              <w:left w:val="single" w:sz="4" w:space="0" w:color="auto"/>
              <w:bottom w:val="single" w:sz="4" w:space="0" w:color="auto"/>
              <w:right w:val="nil"/>
            </w:tcBorders>
            <w:vAlign w:val="center"/>
            <w:hideMark/>
          </w:tcPr>
          <w:p w14:paraId="23653002"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207,439</w:t>
            </w:r>
          </w:p>
        </w:tc>
      </w:tr>
      <w:tr w:rsidR="00903E59" w:rsidRPr="00903E59" w14:paraId="6754EEF0" w14:textId="77777777" w:rsidTr="00B41156">
        <w:trPr>
          <w:gridAfter w:val="1"/>
          <w:wAfter w:w="1371" w:type="dxa"/>
          <w:trHeight w:val="288"/>
        </w:trPr>
        <w:tc>
          <w:tcPr>
            <w:tcW w:w="6300" w:type="dxa"/>
            <w:tcBorders>
              <w:top w:val="nil"/>
              <w:left w:val="nil"/>
              <w:bottom w:val="single" w:sz="4" w:space="0" w:color="auto"/>
              <w:right w:val="single" w:sz="4" w:space="0" w:color="auto"/>
            </w:tcBorders>
            <w:vAlign w:val="center"/>
            <w:hideMark/>
          </w:tcPr>
          <w:p w14:paraId="2E81CC1A"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proofErr w:type="spellStart"/>
            <w:r w:rsidRPr="00903E59">
              <w:rPr>
                <w:rFonts w:ascii="Aptos" w:eastAsia="Times New Roman" w:hAnsi="Aptos" w:cs="Calibri"/>
                <w:b/>
                <w:bCs/>
                <w:color w:val="000000"/>
                <w:kern w:val="0"/>
                <w:sz w:val="22"/>
                <w:szCs w:val="22"/>
                <w:lang w:eastAsia="fr-BE"/>
                <w14:ligatures w14:val="none"/>
              </w:rPr>
              <w:t>Kapitaalsubsidies</w:t>
            </w:r>
            <w:proofErr w:type="spellEnd"/>
          </w:p>
        </w:tc>
        <w:tc>
          <w:tcPr>
            <w:tcW w:w="1111" w:type="dxa"/>
            <w:tcBorders>
              <w:top w:val="nil"/>
              <w:left w:val="nil"/>
              <w:bottom w:val="single" w:sz="4" w:space="0" w:color="auto"/>
              <w:right w:val="single" w:sz="4" w:space="0" w:color="auto"/>
            </w:tcBorders>
            <w:vAlign w:val="center"/>
            <w:hideMark/>
          </w:tcPr>
          <w:p w14:paraId="447FDC55"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15</w:t>
            </w:r>
          </w:p>
        </w:tc>
        <w:tc>
          <w:tcPr>
            <w:tcW w:w="1398" w:type="dxa"/>
            <w:tcBorders>
              <w:top w:val="nil"/>
              <w:left w:val="nil"/>
              <w:bottom w:val="single" w:sz="4" w:space="0" w:color="auto"/>
              <w:right w:val="single" w:sz="4" w:space="0" w:color="auto"/>
            </w:tcBorders>
            <w:hideMark/>
          </w:tcPr>
          <w:p w14:paraId="78348F61" w14:textId="4E87A9EE" w:rsidR="00903E59" w:rsidRPr="00903E59" w:rsidRDefault="00903E59" w:rsidP="00903E59">
            <w:pPr>
              <w:spacing w:after="0" w:line="240" w:lineRule="auto"/>
              <w:ind w:firstLineChars="100" w:firstLine="220"/>
              <w:rPr>
                <w:rFonts w:ascii="Aptos" w:eastAsia="Times New Roman" w:hAnsi="Aptos" w:cs="Calibri"/>
                <w:b/>
                <w:bCs/>
                <w:color w:val="000000"/>
                <w:kern w:val="0"/>
                <w:sz w:val="22"/>
                <w:szCs w:val="22"/>
                <w:lang w:eastAsia="fr-BE"/>
                <w14:ligatures w14:val="none"/>
              </w:rPr>
            </w:pPr>
            <w:r w:rsidRPr="00047932">
              <w:rPr>
                <w:rFonts w:ascii="Aptos" w:eastAsia="Times New Roman" w:hAnsi="Aptos" w:cs="Calibri"/>
                <w:color w:val="000000"/>
                <w:kern w:val="0"/>
                <w:sz w:val="22"/>
                <w:szCs w:val="22"/>
                <w:lang w:eastAsia="fr-BE"/>
                <w14:ligatures w14:val="none"/>
              </w:rPr>
              <w:t>0</w:t>
            </w:r>
          </w:p>
        </w:tc>
        <w:tc>
          <w:tcPr>
            <w:tcW w:w="1371" w:type="dxa"/>
            <w:tcBorders>
              <w:top w:val="nil"/>
              <w:left w:val="nil"/>
              <w:bottom w:val="single" w:sz="4" w:space="0" w:color="auto"/>
              <w:right w:val="nil"/>
            </w:tcBorders>
            <w:hideMark/>
          </w:tcPr>
          <w:p w14:paraId="136D68AA" w14:textId="17E95184" w:rsidR="00903E59" w:rsidRPr="00903E59" w:rsidRDefault="00903E59" w:rsidP="00903E59">
            <w:pPr>
              <w:spacing w:after="0" w:line="240" w:lineRule="auto"/>
              <w:ind w:firstLineChars="100" w:firstLine="220"/>
              <w:rPr>
                <w:rFonts w:ascii="Aptos" w:eastAsia="Times New Roman" w:hAnsi="Aptos" w:cs="Calibri"/>
                <w:b/>
                <w:bCs/>
                <w:color w:val="000000"/>
                <w:kern w:val="0"/>
                <w:sz w:val="22"/>
                <w:szCs w:val="22"/>
                <w:lang w:eastAsia="fr-BE"/>
                <w14:ligatures w14:val="none"/>
              </w:rPr>
            </w:pPr>
            <w:r w:rsidRPr="00047932">
              <w:rPr>
                <w:rFonts w:ascii="Aptos" w:eastAsia="Times New Roman" w:hAnsi="Aptos" w:cs="Calibri"/>
                <w:color w:val="000000"/>
                <w:kern w:val="0"/>
                <w:sz w:val="22"/>
                <w:szCs w:val="22"/>
                <w:lang w:eastAsia="fr-BE"/>
                <w14:ligatures w14:val="none"/>
              </w:rPr>
              <w:t>0</w:t>
            </w:r>
          </w:p>
        </w:tc>
      </w:tr>
      <w:tr w:rsidR="00903E59" w:rsidRPr="00903E59" w14:paraId="1455196A" w14:textId="77777777" w:rsidTr="00B41156">
        <w:trPr>
          <w:gridAfter w:val="1"/>
          <w:wAfter w:w="1371" w:type="dxa"/>
          <w:trHeight w:val="288"/>
        </w:trPr>
        <w:tc>
          <w:tcPr>
            <w:tcW w:w="6300" w:type="dxa"/>
            <w:tcBorders>
              <w:top w:val="nil"/>
              <w:left w:val="nil"/>
              <w:bottom w:val="single" w:sz="4" w:space="0" w:color="auto"/>
              <w:right w:val="single" w:sz="4" w:space="0" w:color="auto"/>
            </w:tcBorders>
            <w:vAlign w:val="center"/>
            <w:hideMark/>
          </w:tcPr>
          <w:p w14:paraId="405F5B55"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val="nl-BE" w:eastAsia="fr-BE"/>
                <w14:ligatures w14:val="none"/>
              </w:rPr>
            </w:pPr>
            <w:r w:rsidRPr="00903E59">
              <w:rPr>
                <w:rFonts w:ascii="Aptos" w:eastAsia="Times New Roman" w:hAnsi="Aptos" w:cs="Calibri"/>
                <w:b/>
                <w:bCs/>
                <w:color w:val="000000"/>
                <w:kern w:val="0"/>
                <w:sz w:val="22"/>
                <w:szCs w:val="22"/>
                <w:lang w:val="nl-BE" w:eastAsia="fr-BE"/>
                <w14:ligatures w14:val="none"/>
              </w:rPr>
              <w:t>Voorschot aan vennoten op verdeling van de netto-activa</w:t>
            </w:r>
          </w:p>
        </w:tc>
        <w:tc>
          <w:tcPr>
            <w:tcW w:w="1111" w:type="dxa"/>
            <w:tcBorders>
              <w:top w:val="nil"/>
              <w:left w:val="nil"/>
              <w:bottom w:val="single" w:sz="4" w:space="0" w:color="auto"/>
              <w:right w:val="single" w:sz="4" w:space="0" w:color="auto"/>
            </w:tcBorders>
            <w:vAlign w:val="center"/>
            <w:hideMark/>
          </w:tcPr>
          <w:p w14:paraId="253FA62B"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19</w:t>
            </w:r>
          </w:p>
        </w:tc>
        <w:tc>
          <w:tcPr>
            <w:tcW w:w="1398" w:type="dxa"/>
            <w:tcBorders>
              <w:top w:val="nil"/>
              <w:left w:val="nil"/>
              <w:bottom w:val="single" w:sz="4" w:space="0" w:color="auto"/>
              <w:right w:val="single" w:sz="4" w:space="0" w:color="auto"/>
            </w:tcBorders>
            <w:hideMark/>
          </w:tcPr>
          <w:p w14:paraId="15D694BE" w14:textId="409399D4" w:rsidR="00903E59" w:rsidRPr="00903E59" w:rsidRDefault="00903E59" w:rsidP="00903E59">
            <w:pPr>
              <w:spacing w:after="0" w:line="240" w:lineRule="auto"/>
              <w:ind w:firstLineChars="100" w:firstLine="220"/>
              <w:rPr>
                <w:rFonts w:ascii="Aptos" w:eastAsia="Times New Roman" w:hAnsi="Aptos" w:cs="Calibri"/>
                <w:b/>
                <w:bCs/>
                <w:color w:val="000000"/>
                <w:kern w:val="0"/>
                <w:sz w:val="22"/>
                <w:szCs w:val="22"/>
                <w:lang w:eastAsia="fr-BE"/>
                <w14:ligatures w14:val="none"/>
              </w:rPr>
            </w:pPr>
            <w:r w:rsidRPr="00047932">
              <w:rPr>
                <w:rFonts w:ascii="Aptos" w:eastAsia="Times New Roman" w:hAnsi="Aptos" w:cs="Calibri"/>
                <w:color w:val="000000"/>
                <w:kern w:val="0"/>
                <w:sz w:val="22"/>
                <w:szCs w:val="22"/>
                <w:lang w:eastAsia="fr-BE"/>
                <w14:ligatures w14:val="none"/>
              </w:rPr>
              <w:t>0</w:t>
            </w:r>
          </w:p>
        </w:tc>
        <w:tc>
          <w:tcPr>
            <w:tcW w:w="1371" w:type="dxa"/>
            <w:tcBorders>
              <w:top w:val="nil"/>
              <w:left w:val="nil"/>
              <w:bottom w:val="single" w:sz="4" w:space="0" w:color="auto"/>
              <w:right w:val="nil"/>
            </w:tcBorders>
            <w:hideMark/>
          </w:tcPr>
          <w:p w14:paraId="6414FDAF" w14:textId="6C13F136" w:rsidR="00903E59" w:rsidRPr="00903E59" w:rsidRDefault="00903E59" w:rsidP="00903E59">
            <w:pPr>
              <w:spacing w:after="0" w:line="240" w:lineRule="auto"/>
              <w:ind w:firstLineChars="100" w:firstLine="220"/>
              <w:rPr>
                <w:rFonts w:ascii="Aptos" w:eastAsia="Times New Roman" w:hAnsi="Aptos" w:cs="Calibri"/>
                <w:b/>
                <w:bCs/>
                <w:color w:val="000000"/>
                <w:kern w:val="0"/>
                <w:sz w:val="22"/>
                <w:szCs w:val="22"/>
                <w:lang w:eastAsia="fr-BE"/>
                <w14:ligatures w14:val="none"/>
              </w:rPr>
            </w:pPr>
            <w:r w:rsidRPr="00047932">
              <w:rPr>
                <w:rFonts w:ascii="Aptos" w:eastAsia="Times New Roman" w:hAnsi="Aptos" w:cs="Calibri"/>
                <w:color w:val="000000"/>
                <w:kern w:val="0"/>
                <w:sz w:val="22"/>
                <w:szCs w:val="22"/>
                <w:lang w:eastAsia="fr-BE"/>
                <w14:ligatures w14:val="none"/>
              </w:rPr>
              <w:t>0</w:t>
            </w:r>
          </w:p>
        </w:tc>
      </w:tr>
      <w:tr w:rsidR="00903E59" w:rsidRPr="00903E59" w14:paraId="060A9FEF" w14:textId="77777777" w:rsidTr="00B41156">
        <w:trPr>
          <w:gridAfter w:val="1"/>
          <w:wAfter w:w="1371" w:type="dxa"/>
          <w:trHeight w:val="288"/>
        </w:trPr>
        <w:tc>
          <w:tcPr>
            <w:tcW w:w="6300" w:type="dxa"/>
            <w:tcBorders>
              <w:top w:val="nil"/>
              <w:left w:val="nil"/>
              <w:bottom w:val="single" w:sz="4" w:space="0" w:color="auto"/>
              <w:right w:val="single" w:sz="4" w:space="0" w:color="auto"/>
            </w:tcBorders>
            <w:vAlign w:val="center"/>
            <w:hideMark/>
          </w:tcPr>
          <w:p w14:paraId="1FBCAE22"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 </w:t>
            </w:r>
          </w:p>
        </w:tc>
        <w:tc>
          <w:tcPr>
            <w:tcW w:w="1111" w:type="dxa"/>
            <w:tcBorders>
              <w:top w:val="nil"/>
              <w:left w:val="nil"/>
              <w:bottom w:val="single" w:sz="4" w:space="0" w:color="auto"/>
              <w:right w:val="single" w:sz="4" w:space="0" w:color="auto"/>
            </w:tcBorders>
            <w:vAlign w:val="center"/>
            <w:hideMark/>
          </w:tcPr>
          <w:p w14:paraId="247111CA"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 </w:t>
            </w:r>
          </w:p>
        </w:tc>
        <w:tc>
          <w:tcPr>
            <w:tcW w:w="1398" w:type="dxa"/>
            <w:tcBorders>
              <w:top w:val="nil"/>
              <w:left w:val="nil"/>
              <w:bottom w:val="single" w:sz="4" w:space="0" w:color="auto"/>
              <w:right w:val="single" w:sz="4" w:space="0" w:color="auto"/>
            </w:tcBorders>
            <w:vAlign w:val="center"/>
            <w:hideMark/>
          </w:tcPr>
          <w:p w14:paraId="20C43825"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 </w:t>
            </w:r>
          </w:p>
        </w:tc>
        <w:tc>
          <w:tcPr>
            <w:tcW w:w="1371" w:type="dxa"/>
            <w:tcBorders>
              <w:top w:val="nil"/>
              <w:left w:val="nil"/>
              <w:bottom w:val="single" w:sz="4" w:space="0" w:color="auto"/>
              <w:right w:val="nil"/>
            </w:tcBorders>
            <w:vAlign w:val="center"/>
            <w:hideMark/>
          </w:tcPr>
          <w:p w14:paraId="22AA9B0A"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 </w:t>
            </w:r>
          </w:p>
        </w:tc>
      </w:tr>
      <w:tr w:rsidR="00903E59" w:rsidRPr="00903E59" w14:paraId="46A6FDB1" w14:textId="77777777" w:rsidTr="00B41156">
        <w:trPr>
          <w:gridAfter w:val="1"/>
          <w:wAfter w:w="1371" w:type="dxa"/>
          <w:trHeight w:val="288"/>
        </w:trPr>
        <w:tc>
          <w:tcPr>
            <w:tcW w:w="6300" w:type="dxa"/>
            <w:tcBorders>
              <w:top w:val="nil"/>
              <w:left w:val="nil"/>
              <w:bottom w:val="single" w:sz="4" w:space="0" w:color="auto"/>
              <w:right w:val="single" w:sz="4" w:space="0" w:color="auto"/>
            </w:tcBorders>
            <w:vAlign w:val="center"/>
            <w:hideMark/>
          </w:tcPr>
          <w:p w14:paraId="60A64A5F"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VOORZIENINGEN EN UITGESTELDE BELASTINGEN</w:t>
            </w:r>
          </w:p>
        </w:tc>
        <w:tc>
          <w:tcPr>
            <w:tcW w:w="1111" w:type="dxa"/>
            <w:tcBorders>
              <w:top w:val="nil"/>
              <w:left w:val="nil"/>
              <w:bottom w:val="single" w:sz="4" w:space="0" w:color="auto"/>
              <w:right w:val="single" w:sz="4" w:space="0" w:color="auto"/>
            </w:tcBorders>
            <w:vAlign w:val="center"/>
            <w:hideMark/>
          </w:tcPr>
          <w:p w14:paraId="66800157"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16</w:t>
            </w:r>
          </w:p>
        </w:tc>
        <w:tc>
          <w:tcPr>
            <w:tcW w:w="1398" w:type="dxa"/>
            <w:tcBorders>
              <w:top w:val="nil"/>
              <w:left w:val="nil"/>
              <w:bottom w:val="single" w:sz="4" w:space="0" w:color="auto"/>
              <w:right w:val="single" w:sz="4" w:space="0" w:color="auto"/>
            </w:tcBorders>
            <w:hideMark/>
          </w:tcPr>
          <w:p w14:paraId="57C056D9" w14:textId="5AD2A1FA" w:rsidR="00903E59" w:rsidRPr="00903E59" w:rsidRDefault="00903E59" w:rsidP="00903E59">
            <w:pPr>
              <w:spacing w:after="0" w:line="240" w:lineRule="auto"/>
              <w:ind w:firstLineChars="100" w:firstLine="220"/>
              <w:rPr>
                <w:rFonts w:ascii="Aptos" w:eastAsia="Times New Roman" w:hAnsi="Aptos" w:cs="Calibri"/>
                <w:b/>
                <w:bCs/>
                <w:color w:val="000000"/>
                <w:kern w:val="0"/>
                <w:sz w:val="22"/>
                <w:szCs w:val="22"/>
                <w:lang w:eastAsia="fr-BE"/>
                <w14:ligatures w14:val="none"/>
              </w:rPr>
            </w:pPr>
            <w:r w:rsidRPr="00047932">
              <w:rPr>
                <w:rFonts w:ascii="Aptos" w:eastAsia="Times New Roman" w:hAnsi="Aptos" w:cs="Calibri"/>
                <w:color w:val="000000"/>
                <w:kern w:val="0"/>
                <w:sz w:val="22"/>
                <w:szCs w:val="22"/>
                <w:lang w:eastAsia="fr-BE"/>
                <w14:ligatures w14:val="none"/>
              </w:rPr>
              <w:t>0</w:t>
            </w:r>
          </w:p>
        </w:tc>
        <w:tc>
          <w:tcPr>
            <w:tcW w:w="1371" w:type="dxa"/>
            <w:tcBorders>
              <w:top w:val="nil"/>
              <w:left w:val="nil"/>
              <w:bottom w:val="single" w:sz="4" w:space="0" w:color="auto"/>
              <w:right w:val="nil"/>
            </w:tcBorders>
            <w:hideMark/>
          </w:tcPr>
          <w:p w14:paraId="08D0A06C" w14:textId="6495F20A" w:rsidR="00903E59" w:rsidRPr="00903E59" w:rsidRDefault="00903E59" w:rsidP="00903E59">
            <w:pPr>
              <w:spacing w:after="0" w:line="240" w:lineRule="auto"/>
              <w:ind w:firstLineChars="100" w:firstLine="220"/>
              <w:rPr>
                <w:rFonts w:ascii="Aptos" w:eastAsia="Times New Roman" w:hAnsi="Aptos" w:cs="Calibri"/>
                <w:b/>
                <w:bCs/>
                <w:color w:val="000000"/>
                <w:kern w:val="0"/>
                <w:sz w:val="22"/>
                <w:szCs w:val="22"/>
                <w:lang w:eastAsia="fr-BE"/>
                <w14:ligatures w14:val="none"/>
              </w:rPr>
            </w:pPr>
            <w:r w:rsidRPr="00047932">
              <w:rPr>
                <w:rFonts w:ascii="Aptos" w:eastAsia="Times New Roman" w:hAnsi="Aptos" w:cs="Calibri"/>
                <w:color w:val="000000"/>
                <w:kern w:val="0"/>
                <w:sz w:val="22"/>
                <w:szCs w:val="22"/>
                <w:lang w:eastAsia="fr-BE"/>
                <w14:ligatures w14:val="none"/>
              </w:rPr>
              <w:t>0</w:t>
            </w:r>
          </w:p>
        </w:tc>
      </w:tr>
      <w:tr w:rsidR="00903E59" w:rsidRPr="00903E59" w14:paraId="06E79CC5" w14:textId="77777777" w:rsidTr="00B41156">
        <w:trPr>
          <w:gridAfter w:val="1"/>
          <w:wAfter w:w="1371" w:type="dxa"/>
          <w:trHeight w:val="288"/>
        </w:trPr>
        <w:tc>
          <w:tcPr>
            <w:tcW w:w="6300" w:type="dxa"/>
            <w:tcBorders>
              <w:top w:val="nil"/>
              <w:left w:val="nil"/>
              <w:bottom w:val="single" w:sz="4" w:space="0" w:color="auto"/>
              <w:right w:val="single" w:sz="4" w:space="0" w:color="auto"/>
            </w:tcBorders>
            <w:vAlign w:val="center"/>
            <w:hideMark/>
          </w:tcPr>
          <w:p w14:paraId="0F5F3A75"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val="nl-BE" w:eastAsia="fr-BE"/>
                <w14:ligatures w14:val="none"/>
              </w:rPr>
            </w:pPr>
            <w:r w:rsidRPr="00903E59">
              <w:rPr>
                <w:rFonts w:ascii="Aptos" w:eastAsia="Times New Roman" w:hAnsi="Aptos" w:cs="Calibri"/>
                <w:b/>
                <w:bCs/>
                <w:color w:val="000000"/>
                <w:kern w:val="0"/>
                <w:sz w:val="22"/>
                <w:szCs w:val="22"/>
                <w:lang w:val="nl-BE" w:eastAsia="fr-BE"/>
                <w14:ligatures w14:val="none"/>
              </w:rPr>
              <w:t xml:space="preserve">Voorzieningen voor risico's en lasten </w:t>
            </w:r>
          </w:p>
        </w:tc>
        <w:tc>
          <w:tcPr>
            <w:tcW w:w="1111" w:type="dxa"/>
            <w:tcBorders>
              <w:top w:val="nil"/>
              <w:left w:val="nil"/>
              <w:bottom w:val="single" w:sz="4" w:space="0" w:color="auto"/>
              <w:right w:val="single" w:sz="4" w:space="0" w:color="auto"/>
            </w:tcBorders>
            <w:vAlign w:val="center"/>
            <w:hideMark/>
          </w:tcPr>
          <w:p w14:paraId="53525519"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160/5</w:t>
            </w:r>
          </w:p>
        </w:tc>
        <w:tc>
          <w:tcPr>
            <w:tcW w:w="1398" w:type="dxa"/>
            <w:tcBorders>
              <w:top w:val="nil"/>
              <w:left w:val="nil"/>
              <w:bottom w:val="single" w:sz="4" w:space="0" w:color="auto"/>
              <w:right w:val="single" w:sz="4" w:space="0" w:color="auto"/>
            </w:tcBorders>
            <w:hideMark/>
          </w:tcPr>
          <w:p w14:paraId="18977B92" w14:textId="4BED6AC2" w:rsidR="00903E59" w:rsidRPr="00903E59" w:rsidRDefault="00903E59" w:rsidP="00903E59">
            <w:pPr>
              <w:spacing w:after="0" w:line="240" w:lineRule="auto"/>
              <w:ind w:firstLineChars="100" w:firstLine="220"/>
              <w:rPr>
                <w:rFonts w:ascii="Aptos" w:eastAsia="Times New Roman" w:hAnsi="Aptos" w:cs="Calibri"/>
                <w:b/>
                <w:bCs/>
                <w:color w:val="000000"/>
                <w:kern w:val="0"/>
                <w:sz w:val="22"/>
                <w:szCs w:val="22"/>
                <w:lang w:eastAsia="fr-BE"/>
                <w14:ligatures w14:val="none"/>
              </w:rPr>
            </w:pPr>
            <w:r w:rsidRPr="00047932">
              <w:rPr>
                <w:rFonts w:ascii="Aptos" w:eastAsia="Times New Roman" w:hAnsi="Aptos" w:cs="Calibri"/>
                <w:color w:val="000000"/>
                <w:kern w:val="0"/>
                <w:sz w:val="22"/>
                <w:szCs w:val="22"/>
                <w:lang w:eastAsia="fr-BE"/>
                <w14:ligatures w14:val="none"/>
              </w:rPr>
              <w:t>0</w:t>
            </w:r>
          </w:p>
        </w:tc>
        <w:tc>
          <w:tcPr>
            <w:tcW w:w="1371" w:type="dxa"/>
            <w:tcBorders>
              <w:top w:val="nil"/>
              <w:left w:val="nil"/>
              <w:bottom w:val="single" w:sz="4" w:space="0" w:color="auto"/>
              <w:right w:val="nil"/>
            </w:tcBorders>
            <w:hideMark/>
          </w:tcPr>
          <w:p w14:paraId="066C6191" w14:textId="2D92C4C3" w:rsidR="00903E59" w:rsidRPr="00903E59" w:rsidRDefault="00903E59" w:rsidP="00903E59">
            <w:pPr>
              <w:spacing w:after="0" w:line="240" w:lineRule="auto"/>
              <w:ind w:firstLineChars="100" w:firstLine="220"/>
              <w:rPr>
                <w:rFonts w:ascii="Aptos" w:eastAsia="Times New Roman" w:hAnsi="Aptos" w:cs="Calibri"/>
                <w:b/>
                <w:bCs/>
                <w:color w:val="000000"/>
                <w:kern w:val="0"/>
                <w:sz w:val="22"/>
                <w:szCs w:val="22"/>
                <w:lang w:eastAsia="fr-BE"/>
                <w14:ligatures w14:val="none"/>
              </w:rPr>
            </w:pPr>
            <w:r w:rsidRPr="00047932">
              <w:rPr>
                <w:rFonts w:ascii="Aptos" w:eastAsia="Times New Roman" w:hAnsi="Aptos" w:cs="Calibri"/>
                <w:color w:val="000000"/>
                <w:kern w:val="0"/>
                <w:sz w:val="22"/>
                <w:szCs w:val="22"/>
                <w:lang w:eastAsia="fr-BE"/>
                <w14:ligatures w14:val="none"/>
              </w:rPr>
              <w:t>0</w:t>
            </w:r>
          </w:p>
        </w:tc>
      </w:tr>
      <w:tr w:rsidR="00903E59" w:rsidRPr="00903E59" w14:paraId="409C47F7" w14:textId="77777777" w:rsidTr="00B41156">
        <w:trPr>
          <w:gridAfter w:val="1"/>
          <w:wAfter w:w="1371" w:type="dxa"/>
          <w:trHeight w:val="288"/>
        </w:trPr>
        <w:tc>
          <w:tcPr>
            <w:tcW w:w="6300" w:type="dxa"/>
            <w:tcBorders>
              <w:top w:val="nil"/>
              <w:left w:val="nil"/>
              <w:bottom w:val="single" w:sz="4" w:space="0" w:color="auto"/>
              <w:right w:val="single" w:sz="4" w:space="0" w:color="auto"/>
            </w:tcBorders>
            <w:vAlign w:val="center"/>
            <w:hideMark/>
          </w:tcPr>
          <w:p w14:paraId="7E75E1AB"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proofErr w:type="spellStart"/>
            <w:r w:rsidRPr="00903E59">
              <w:rPr>
                <w:rFonts w:ascii="Aptos" w:eastAsia="Times New Roman" w:hAnsi="Aptos" w:cs="Calibri"/>
                <w:b/>
                <w:bCs/>
                <w:color w:val="000000"/>
                <w:kern w:val="0"/>
                <w:sz w:val="22"/>
                <w:szCs w:val="22"/>
                <w:lang w:eastAsia="fr-BE"/>
                <w14:ligatures w14:val="none"/>
              </w:rPr>
              <w:t>Uitgestelde</w:t>
            </w:r>
            <w:proofErr w:type="spellEnd"/>
            <w:r w:rsidRPr="00903E59">
              <w:rPr>
                <w:rFonts w:ascii="Aptos" w:eastAsia="Times New Roman" w:hAnsi="Aptos" w:cs="Calibri"/>
                <w:b/>
                <w:bCs/>
                <w:color w:val="000000"/>
                <w:kern w:val="0"/>
                <w:sz w:val="22"/>
                <w:szCs w:val="22"/>
                <w:lang w:eastAsia="fr-BE"/>
                <w14:ligatures w14:val="none"/>
              </w:rPr>
              <w:t xml:space="preserve"> </w:t>
            </w:r>
            <w:proofErr w:type="spellStart"/>
            <w:r w:rsidRPr="00903E59">
              <w:rPr>
                <w:rFonts w:ascii="Aptos" w:eastAsia="Times New Roman" w:hAnsi="Aptos" w:cs="Calibri"/>
                <w:b/>
                <w:bCs/>
                <w:color w:val="000000"/>
                <w:kern w:val="0"/>
                <w:sz w:val="22"/>
                <w:szCs w:val="22"/>
                <w:lang w:eastAsia="fr-BE"/>
                <w14:ligatures w14:val="none"/>
              </w:rPr>
              <w:t>belastingen</w:t>
            </w:r>
            <w:proofErr w:type="spellEnd"/>
          </w:p>
        </w:tc>
        <w:tc>
          <w:tcPr>
            <w:tcW w:w="1111" w:type="dxa"/>
            <w:tcBorders>
              <w:top w:val="nil"/>
              <w:left w:val="nil"/>
              <w:bottom w:val="single" w:sz="4" w:space="0" w:color="auto"/>
              <w:right w:val="single" w:sz="4" w:space="0" w:color="auto"/>
            </w:tcBorders>
            <w:vAlign w:val="center"/>
            <w:hideMark/>
          </w:tcPr>
          <w:p w14:paraId="0B5F4E7E"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168</w:t>
            </w:r>
          </w:p>
        </w:tc>
        <w:tc>
          <w:tcPr>
            <w:tcW w:w="1398" w:type="dxa"/>
            <w:tcBorders>
              <w:top w:val="nil"/>
              <w:left w:val="nil"/>
              <w:bottom w:val="single" w:sz="4" w:space="0" w:color="auto"/>
              <w:right w:val="single" w:sz="4" w:space="0" w:color="auto"/>
            </w:tcBorders>
            <w:hideMark/>
          </w:tcPr>
          <w:p w14:paraId="6252E481" w14:textId="1578E4FE" w:rsidR="00903E59" w:rsidRPr="00903E59" w:rsidRDefault="00903E59" w:rsidP="00903E59">
            <w:pPr>
              <w:spacing w:after="0" w:line="240" w:lineRule="auto"/>
              <w:ind w:firstLineChars="100" w:firstLine="220"/>
              <w:rPr>
                <w:rFonts w:ascii="Aptos" w:eastAsia="Times New Roman" w:hAnsi="Aptos" w:cs="Calibri"/>
                <w:b/>
                <w:bCs/>
                <w:color w:val="000000"/>
                <w:kern w:val="0"/>
                <w:sz w:val="22"/>
                <w:szCs w:val="22"/>
                <w:lang w:eastAsia="fr-BE"/>
                <w14:ligatures w14:val="none"/>
              </w:rPr>
            </w:pPr>
            <w:r w:rsidRPr="00047932">
              <w:rPr>
                <w:rFonts w:ascii="Aptos" w:eastAsia="Times New Roman" w:hAnsi="Aptos" w:cs="Calibri"/>
                <w:color w:val="000000"/>
                <w:kern w:val="0"/>
                <w:sz w:val="22"/>
                <w:szCs w:val="22"/>
                <w:lang w:eastAsia="fr-BE"/>
                <w14:ligatures w14:val="none"/>
              </w:rPr>
              <w:t>0</w:t>
            </w:r>
          </w:p>
        </w:tc>
        <w:tc>
          <w:tcPr>
            <w:tcW w:w="1371" w:type="dxa"/>
            <w:tcBorders>
              <w:top w:val="nil"/>
              <w:left w:val="nil"/>
              <w:bottom w:val="single" w:sz="4" w:space="0" w:color="auto"/>
              <w:right w:val="nil"/>
            </w:tcBorders>
            <w:hideMark/>
          </w:tcPr>
          <w:p w14:paraId="21151390" w14:textId="3DF9705A" w:rsidR="00903E59" w:rsidRPr="00903E59" w:rsidRDefault="00903E59" w:rsidP="00903E59">
            <w:pPr>
              <w:spacing w:after="0" w:line="240" w:lineRule="auto"/>
              <w:ind w:firstLineChars="100" w:firstLine="220"/>
              <w:rPr>
                <w:rFonts w:ascii="Aptos" w:eastAsia="Times New Roman" w:hAnsi="Aptos" w:cs="Calibri"/>
                <w:b/>
                <w:bCs/>
                <w:color w:val="000000"/>
                <w:kern w:val="0"/>
                <w:sz w:val="22"/>
                <w:szCs w:val="22"/>
                <w:lang w:eastAsia="fr-BE"/>
                <w14:ligatures w14:val="none"/>
              </w:rPr>
            </w:pPr>
            <w:r w:rsidRPr="00047932">
              <w:rPr>
                <w:rFonts w:ascii="Aptos" w:eastAsia="Times New Roman" w:hAnsi="Aptos" w:cs="Calibri"/>
                <w:color w:val="000000"/>
                <w:kern w:val="0"/>
                <w:sz w:val="22"/>
                <w:szCs w:val="22"/>
                <w:lang w:eastAsia="fr-BE"/>
                <w14:ligatures w14:val="none"/>
              </w:rPr>
              <w:t>0</w:t>
            </w:r>
          </w:p>
        </w:tc>
      </w:tr>
      <w:tr w:rsidR="00903E59" w:rsidRPr="00903E59" w14:paraId="7DD36EA6" w14:textId="77777777" w:rsidTr="00B41156">
        <w:trPr>
          <w:gridAfter w:val="1"/>
          <w:wAfter w:w="1371" w:type="dxa"/>
          <w:trHeight w:val="288"/>
        </w:trPr>
        <w:tc>
          <w:tcPr>
            <w:tcW w:w="6300" w:type="dxa"/>
            <w:tcBorders>
              <w:top w:val="nil"/>
              <w:left w:val="nil"/>
              <w:bottom w:val="single" w:sz="4" w:space="0" w:color="auto"/>
              <w:right w:val="single" w:sz="4" w:space="0" w:color="auto"/>
            </w:tcBorders>
            <w:vAlign w:val="center"/>
            <w:hideMark/>
          </w:tcPr>
          <w:p w14:paraId="4681A19A"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 </w:t>
            </w:r>
          </w:p>
        </w:tc>
        <w:tc>
          <w:tcPr>
            <w:tcW w:w="1111" w:type="dxa"/>
            <w:tcBorders>
              <w:top w:val="nil"/>
              <w:left w:val="nil"/>
              <w:bottom w:val="single" w:sz="4" w:space="0" w:color="auto"/>
              <w:right w:val="single" w:sz="4" w:space="0" w:color="auto"/>
            </w:tcBorders>
            <w:vAlign w:val="center"/>
            <w:hideMark/>
          </w:tcPr>
          <w:p w14:paraId="762166BC"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 </w:t>
            </w:r>
          </w:p>
        </w:tc>
        <w:tc>
          <w:tcPr>
            <w:tcW w:w="1398" w:type="dxa"/>
            <w:tcBorders>
              <w:top w:val="nil"/>
              <w:left w:val="nil"/>
              <w:bottom w:val="single" w:sz="4" w:space="0" w:color="auto"/>
              <w:right w:val="single" w:sz="4" w:space="0" w:color="auto"/>
            </w:tcBorders>
            <w:vAlign w:val="center"/>
            <w:hideMark/>
          </w:tcPr>
          <w:p w14:paraId="7A6F39AC"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 </w:t>
            </w:r>
          </w:p>
        </w:tc>
        <w:tc>
          <w:tcPr>
            <w:tcW w:w="1371" w:type="dxa"/>
            <w:tcBorders>
              <w:top w:val="nil"/>
              <w:left w:val="nil"/>
              <w:bottom w:val="single" w:sz="4" w:space="0" w:color="auto"/>
              <w:right w:val="nil"/>
            </w:tcBorders>
            <w:vAlign w:val="center"/>
            <w:hideMark/>
          </w:tcPr>
          <w:p w14:paraId="18047399"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 </w:t>
            </w:r>
          </w:p>
        </w:tc>
      </w:tr>
      <w:tr w:rsidR="00903E59" w:rsidRPr="00903E59" w14:paraId="0D6FEF11" w14:textId="77777777" w:rsidTr="00B41156">
        <w:trPr>
          <w:gridAfter w:val="1"/>
          <w:wAfter w:w="1371" w:type="dxa"/>
          <w:trHeight w:val="288"/>
        </w:trPr>
        <w:tc>
          <w:tcPr>
            <w:tcW w:w="6300" w:type="dxa"/>
            <w:tcBorders>
              <w:top w:val="nil"/>
              <w:left w:val="nil"/>
              <w:bottom w:val="single" w:sz="4" w:space="0" w:color="auto"/>
              <w:right w:val="single" w:sz="4" w:space="0" w:color="auto"/>
            </w:tcBorders>
            <w:vAlign w:val="center"/>
            <w:hideMark/>
          </w:tcPr>
          <w:p w14:paraId="3348CDBE"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SCHULDEN</w:t>
            </w:r>
          </w:p>
        </w:tc>
        <w:tc>
          <w:tcPr>
            <w:tcW w:w="1111" w:type="dxa"/>
            <w:tcBorders>
              <w:top w:val="nil"/>
              <w:left w:val="nil"/>
              <w:bottom w:val="single" w:sz="4" w:space="0" w:color="auto"/>
              <w:right w:val="single" w:sz="4" w:space="0" w:color="auto"/>
            </w:tcBorders>
            <w:vAlign w:val="center"/>
            <w:hideMark/>
          </w:tcPr>
          <w:p w14:paraId="0B09BA2F"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17/49</w:t>
            </w:r>
          </w:p>
        </w:tc>
        <w:tc>
          <w:tcPr>
            <w:tcW w:w="1398" w:type="dxa"/>
            <w:tcBorders>
              <w:top w:val="nil"/>
              <w:left w:val="nil"/>
              <w:bottom w:val="single" w:sz="4" w:space="0" w:color="auto"/>
              <w:right w:val="single" w:sz="4" w:space="0" w:color="auto"/>
            </w:tcBorders>
            <w:vAlign w:val="center"/>
            <w:hideMark/>
          </w:tcPr>
          <w:p w14:paraId="0F384D7B"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6,474,254</w:t>
            </w:r>
          </w:p>
        </w:tc>
        <w:tc>
          <w:tcPr>
            <w:tcW w:w="1371" w:type="dxa"/>
            <w:tcBorders>
              <w:top w:val="nil"/>
              <w:left w:val="nil"/>
              <w:bottom w:val="single" w:sz="4" w:space="0" w:color="auto"/>
              <w:right w:val="nil"/>
            </w:tcBorders>
            <w:vAlign w:val="center"/>
            <w:hideMark/>
          </w:tcPr>
          <w:p w14:paraId="7E012832"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6,799,802</w:t>
            </w:r>
          </w:p>
        </w:tc>
      </w:tr>
      <w:tr w:rsidR="00B41156" w:rsidRPr="00903E59" w14:paraId="50679A20" w14:textId="77777777" w:rsidTr="00B41156">
        <w:trPr>
          <w:gridAfter w:val="1"/>
          <w:wAfter w:w="1371" w:type="dxa"/>
          <w:trHeight w:val="288"/>
        </w:trPr>
        <w:tc>
          <w:tcPr>
            <w:tcW w:w="6300" w:type="dxa"/>
            <w:tcBorders>
              <w:top w:val="nil"/>
              <w:left w:val="nil"/>
              <w:bottom w:val="single" w:sz="4" w:space="0" w:color="auto"/>
              <w:right w:val="single" w:sz="4" w:space="0" w:color="auto"/>
            </w:tcBorders>
            <w:vAlign w:val="center"/>
            <w:hideMark/>
          </w:tcPr>
          <w:p w14:paraId="1A331E0B" w14:textId="77777777" w:rsidR="00B41156" w:rsidRPr="00903E59" w:rsidRDefault="00B41156" w:rsidP="00B41156">
            <w:pPr>
              <w:spacing w:after="0" w:line="240" w:lineRule="auto"/>
              <w:ind w:firstLineChars="100" w:firstLine="221"/>
              <w:rPr>
                <w:rFonts w:ascii="Aptos" w:eastAsia="Times New Roman" w:hAnsi="Aptos" w:cs="Calibri"/>
                <w:b/>
                <w:bCs/>
                <w:color w:val="000000"/>
                <w:kern w:val="0"/>
                <w:sz w:val="22"/>
                <w:szCs w:val="22"/>
                <w:lang w:val="nl-BE" w:eastAsia="fr-BE"/>
                <w14:ligatures w14:val="none"/>
              </w:rPr>
            </w:pPr>
            <w:r w:rsidRPr="00903E59">
              <w:rPr>
                <w:rFonts w:ascii="Aptos" w:eastAsia="Times New Roman" w:hAnsi="Aptos" w:cs="Calibri"/>
                <w:b/>
                <w:bCs/>
                <w:color w:val="000000"/>
                <w:kern w:val="0"/>
                <w:sz w:val="22"/>
                <w:szCs w:val="22"/>
                <w:lang w:val="nl-BE" w:eastAsia="fr-BE"/>
                <w14:ligatures w14:val="none"/>
              </w:rPr>
              <w:t xml:space="preserve">Schulden op meer dan één jaar </w:t>
            </w:r>
          </w:p>
        </w:tc>
        <w:tc>
          <w:tcPr>
            <w:tcW w:w="1111" w:type="dxa"/>
            <w:tcBorders>
              <w:top w:val="nil"/>
              <w:left w:val="nil"/>
              <w:bottom w:val="single" w:sz="4" w:space="0" w:color="auto"/>
              <w:right w:val="single" w:sz="4" w:space="0" w:color="auto"/>
            </w:tcBorders>
            <w:vAlign w:val="center"/>
            <w:hideMark/>
          </w:tcPr>
          <w:p w14:paraId="36144EAF" w14:textId="77777777"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17 (1/2)</w:t>
            </w:r>
          </w:p>
        </w:tc>
        <w:tc>
          <w:tcPr>
            <w:tcW w:w="1398" w:type="dxa"/>
            <w:tcBorders>
              <w:top w:val="nil"/>
              <w:left w:val="nil"/>
              <w:bottom w:val="single" w:sz="4" w:space="0" w:color="auto"/>
              <w:right w:val="single" w:sz="4" w:space="0" w:color="auto"/>
            </w:tcBorders>
            <w:hideMark/>
          </w:tcPr>
          <w:p w14:paraId="441B5C60" w14:textId="3B9A72DD" w:rsidR="00B41156" w:rsidRPr="00903E59" w:rsidRDefault="00B41156" w:rsidP="00B41156">
            <w:pPr>
              <w:spacing w:after="0" w:line="240" w:lineRule="auto"/>
              <w:ind w:firstLineChars="100" w:firstLine="220"/>
              <w:rPr>
                <w:rFonts w:ascii="Aptos" w:eastAsia="Times New Roman" w:hAnsi="Aptos" w:cs="Calibri"/>
                <w:b/>
                <w:bCs/>
                <w:color w:val="000000"/>
                <w:kern w:val="0"/>
                <w:sz w:val="22"/>
                <w:szCs w:val="22"/>
                <w:lang w:eastAsia="fr-BE"/>
                <w14:ligatures w14:val="none"/>
              </w:rPr>
            </w:pPr>
            <w:r w:rsidRPr="00047932">
              <w:rPr>
                <w:rFonts w:ascii="Aptos" w:eastAsia="Times New Roman" w:hAnsi="Aptos" w:cs="Calibri"/>
                <w:color w:val="000000"/>
                <w:kern w:val="0"/>
                <w:sz w:val="22"/>
                <w:szCs w:val="22"/>
                <w:lang w:eastAsia="fr-BE"/>
                <w14:ligatures w14:val="none"/>
              </w:rPr>
              <w:t>0</w:t>
            </w:r>
          </w:p>
        </w:tc>
        <w:tc>
          <w:tcPr>
            <w:tcW w:w="1371" w:type="dxa"/>
            <w:tcBorders>
              <w:top w:val="nil"/>
              <w:left w:val="nil"/>
              <w:bottom w:val="single" w:sz="4" w:space="0" w:color="auto"/>
              <w:right w:val="nil"/>
            </w:tcBorders>
            <w:hideMark/>
          </w:tcPr>
          <w:p w14:paraId="68B3AFAE" w14:textId="2D94FC36" w:rsidR="00B41156" w:rsidRPr="00903E59" w:rsidRDefault="00B41156" w:rsidP="00B41156">
            <w:pPr>
              <w:spacing w:after="0" w:line="240" w:lineRule="auto"/>
              <w:ind w:firstLineChars="100" w:firstLine="220"/>
              <w:rPr>
                <w:rFonts w:ascii="Aptos" w:eastAsia="Times New Roman" w:hAnsi="Aptos" w:cs="Calibri"/>
                <w:b/>
                <w:bCs/>
                <w:color w:val="000000"/>
                <w:kern w:val="0"/>
                <w:sz w:val="22"/>
                <w:szCs w:val="22"/>
                <w:lang w:eastAsia="fr-BE"/>
                <w14:ligatures w14:val="none"/>
              </w:rPr>
            </w:pPr>
            <w:r w:rsidRPr="00047932">
              <w:rPr>
                <w:rFonts w:ascii="Aptos" w:eastAsia="Times New Roman" w:hAnsi="Aptos" w:cs="Calibri"/>
                <w:color w:val="000000"/>
                <w:kern w:val="0"/>
                <w:sz w:val="22"/>
                <w:szCs w:val="22"/>
                <w:lang w:eastAsia="fr-BE"/>
                <w14:ligatures w14:val="none"/>
              </w:rPr>
              <w:t>0</w:t>
            </w:r>
          </w:p>
        </w:tc>
      </w:tr>
      <w:tr w:rsidR="00903E59" w:rsidRPr="00903E59" w14:paraId="1010007C" w14:textId="77777777" w:rsidTr="00B41156">
        <w:trPr>
          <w:gridAfter w:val="1"/>
          <w:wAfter w:w="1371" w:type="dxa"/>
          <w:trHeight w:val="576"/>
        </w:trPr>
        <w:tc>
          <w:tcPr>
            <w:tcW w:w="6300" w:type="dxa"/>
            <w:tcBorders>
              <w:top w:val="nil"/>
              <w:left w:val="nil"/>
              <w:bottom w:val="single" w:sz="4" w:space="0" w:color="auto"/>
              <w:right w:val="single" w:sz="4" w:space="0" w:color="auto"/>
            </w:tcBorders>
            <w:vAlign w:val="center"/>
            <w:hideMark/>
          </w:tcPr>
          <w:p w14:paraId="31909764"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val="nl-BE" w:eastAsia="fr-BE"/>
                <w14:ligatures w14:val="none"/>
              </w:rPr>
            </w:pPr>
            <w:r w:rsidRPr="00903E59">
              <w:rPr>
                <w:rFonts w:ascii="Aptos" w:eastAsia="Times New Roman" w:hAnsi="Aptos" w:cs="Calibri"/>
                <w:b/>
                <w:bCs/>
                <w:color w:val="000000"/>
                <w:kern w:val="0"/>
                <w:sz w:val="22"/>
                <w:szCs w:val="22"/>
                <w:lang w:val="nl-BE" w:eastAsia="fr-BE"/>
                <w14:ligatures w14:val="none"/>
              </w:rPr>
              <w:t xml:space="preserve">Schulden op ten hoogste één jaar </w:t>
            </w:r>
          </w:p>
        </w:tc>
        <w:tc>
          <w:tcPr>
            <w:tcW w:w="1111" w:type="dxa"/>
            <w:tcBorders>
              <w:top w:val="nil"/>
              <w:left w:val="nil"/>
              <w:bottom w:val="single" w:sz="4" w:space="0" w:color="auto"/>
              <w:right w:val="single" w:sz="4" w:space="0" w:color="auto"/>
            </w:tcBorders>
            <w:vAlign w:val="center"/>
            <w:hideMark/>
          </w:tcPr>
          <w:p w14:paraId="130CA209"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42/48 (1/2)</w:t>
            </w:r>
          </w:p>
        </w:tc>
        <w:tc>
          <w:tcPr>
            <w:tcW w:w="1398" w:type="dxa"/>
            <w:tcBorders>
              <w:top w:val="nil"/>
              <w:left w:val="nil"/>
              <w:bottom w:val="single" w:sz="4" w:space="0" w:color="auto"/>
              <w:right w:val="single" w:sz="4" w:space="0" w:color="auto"/>
            </w:tcBorders>
            <w:vAlign w:val="center"/>
            <w:hideMark/>
          </w:tcPr>
          <w:p w14:paraId="66B0EA6A"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732,746</w:t>
            </w:r>
          </w:p>
        </w:tc>
        <w:tc>
          <w:tcPr>
            <w:tcW w:w="1371" w:type="dxa"/>
            <w:tcBorders>
              <w:top w:val="nil"/>
              <w:left w:val="nil"/>
              <w:bottom w:val="single" w:sz="4" w:space="0" w:color="auto"/>
              <w:right w:val="nil"/>
            </w:tcBorders>
            <w:vAlign w:val="center"/>
            <w:hideMark/>
          </w:tcPr>
          <w:p w14:paraId="2C1DD8B9"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636,363</w:t>
            </w:r>
          </w:p>
        </w:tc>
      </w:tr>
      <w:tr w:rsidR="00B41156" w:rsidRPr="00903E59" w14:paraId="3228254F" w14:textId="77777777" w:rsidTr="00B41156">
        <w:trPr>
          <w:gridAfter w:val="1"/>
          <w:wAfter w:w="1371" w:type="dxa"/>
          <w:trHeight w:val="288"/>
        </w:trPr>
        <w:tc>
          <w:tcPr>
            <w:tcW w:w="6300" w:type="dxa"/>
            <w:tcBorders>
              <w:top w:val="nil"/>
              <w:left w:val="nil"/>
              <w:bottom w:val="single" w:sz="4" w:space="0" w:color="auto"/>
              <w:right w:val="single" w:sz="4" w:space="0" w:color="auto"/>
            </w:tcBorders>
            <w:vAlign w:val="center"/>
            <w:hideMark/>
          </w:tcPr>
          <w:p w14:paraId="50EF4F44" w14:textId="77777777"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903E59">
              <w:rPr>
                <w:rFonts w:ascii="Aptos" w:eastAsia="Times New Roman" w:hAnsi="Aptos" w:cs="Calibri"/>
                <w:color w:val="000000"/>
                <w:kern w:val="0"/>
                <w:sz w:val="22"/>
                <w:szCs w:val="22"/>
                <w:lang w:val="nl-BE" w:eastAsia="fr-BE"/>
                <w14:ligatures w14:val="none"/>
              </w:rPr>
              <w:t xml:space="preserve">Schulden op meer dan één jaar die binnen het jaar vervallen </w:t>
            </w:r>
          </w:p>
        </w:tc>
        <w:tc>
          <w:tcPr>
            <w:tcW w:w="1111" w:type="dxa"/>
            <w:tcBorders>
              <w:top w:val="nil"/>
              <w:left w:val="nil"/>
              <w:bottom w:val="single" w:sz="4" w:space="0" w:color="auto"/>
              <w:right w:val="single" w:sz="4" w:space="0" w:color="auto"/>
            </w:tcBorders>
            <w:vAlign w:val="center"/>
            <w:hideMark/>
          </w:tcPr>
          <w:p w14:paraId="07C0C2B7" w14:textId="77777777"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42</w:t>
            </w:r>
          </w:p>
        </w:tc>
        <w:tc>
          <w:tcPr>
            <w:tcW w:w="1398" w:type="dxa"/>
            <w:tcBorders>
              <w:top w:val="nil"/>
              <w:left w:val="nil"/>
              <w:bottom w:val="single" w:sz="4" w:space="0" w:color="auto"/>
              <w:right w:val="single" w:sz="4" w:space="0" w:color="auto"/>
            </w:tcBorders>
            <w:hideMark/>
          </w:tcPr>
          <w:p w14:paraId="08FAA640" w14:textId="23B4CFEC"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eastAsia="fr-BE"/>
                <w14:ligatures w14:val="none"/>
              </w:rPr>
            </w:pPr>
            <w:r w:rsidRPr="00047932">
              <w:rPr>
                <w:rFonts w:ascii="Aptos" w:eastAsia="Times New Roman" w:hAnsi="Aptos" w:cs="Calibri"/>
                <w:color w:val="000000"/>
                <w:kern w:val="0"/>
                <w:sz w:val="22"/>
                <w:szCs w:val="22"/>
                <w:lang w:eastAsia="fr-BE"/>
                <w14:ligatures w14:val="none"/>
              </w:rPr>
              <w:t>0</w:t>
            </w:r>
          </w:p>
        </w:tc>
        <w:tc>
          <w:tcPr>
            <w:tcW w:w="1371" w:type="dxa"/>
            <w:tcBorders>
              <w:top w:val="nil"/>
              <w:left w:val="nil"/>
              <w:bottom w:val="single" w:sz="4" w:space="0" w:color="auto"/>
              <w:right w:val="nil"/>
            </w:tcBorders>
            <w:hideMark/>
          </w:tcPr>
          <w:p w14:paraId="12C88878" w14:textId="1713C3AF"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eastAsia="fr-BE"/>
                <w14:ligatures w14:val="none"/>
              </w:rPr>
            </w:pPr>
            <w:r w:rsidRPr="00047932">
              <w:rPr>
                <w:rFonts w:ascii="Aptos" w:eastAsia="Times New Roman" w:hAnsi="Aptos" w:cs="Calibri"/>
                <w:color w:val="000000"/>
                <w:kern w:val="0"/>
                <w:sz w:val="22"/>
                <w:szCs w:val="22"/>
                <w:lang w:eastAsia="fr-BE"/>
                <w14:ligatures w14:val="none"/>
              </w:rPr>
              <w:t>0</w:t>
            </w:r>
          </w:p>
        </w:tc>
      </w:tr>
      <w:tr w:rsidR="00B41156" w:rsidRPr="00903E59" w14:paraId="398C30F8" w14:textId="77777777" w:rsidTr="00B41156">
        <w:trPr>
          <w:gridAfter w:val="1"/>
          <w:wAfter w:w="1371" w:type="dxa"/>
          <w:trHeight w:val="288"/>
        </w:trPr>
        <w:tc>
          <w:tcPr>
            <w:tcW w:w="6300" w:type="dxa"/>
            <w:tcBorders>
              <w:top w:val="nil"/>
              <w:left w:val="nil"/>
              <w:bottom w:val="single" w:sz="4" w:space="0" w:color="auto"/>
              <w:right w:val="single" w:sz="4" w:space="0" w:color="auto"/>
            </w:tcBorders>
            <w:vAlign w:val="center"/>
            <w:hideMark/>
          </w:tcPr>
          <w:p w14:paraId="492C06A4" w14:textId="77777777"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903E59">
              <w:rPr>
                <w:rFonts w:ascii="Aptos" w:eastAsia="Times New Roman" w:hAnsi="Aptos" w:cs="Calibri"/>
                <w:color w:val="000000"/>
                <w:kern w:val="0"/>
                <w:sz w:val="22"/>
                <w:szCs w:val="22"/>
                <w:lang w:eastAsia="fr-BE"/>
                <w14:ligatures w14:val="none"/>
              </w:rPr>
              <w:t>Financiële</w:t>
            </w:r>
            <w:proofErr w:type="spellEnd"/>
            <w:r w:rsidRPr="00903E59">
              <w:rPr>
                <w:rFonts w:ascii="Aptos" w:eastAsia="Times New Roman" w:hAnsi="Aptos" w:cs="Calibri"/>
                <w:color w:val="000000"/>
                <w:kern w:val="0"/>
                <w:sz w:val="22"/>
                <w:szCs w:val="22"/>
                <w:lang w:eastAsia="fr-BE"/>
                <w14:ligatures w14:val="none"/>
              </w:rPr>
              <w:t xml:space="preserve"> </w:t>
            </w:r>
            <w:proofErr w:type="spellStart"/>
            <w:r w:rsidRPr="00903E59">
              <w:rPr>
                <w:rFonts w:ascii="Aptos" w:eastAsia="Times New Roman" w:hAnsi="Aptos" w:cs="Calibri"/>
                <w:color w:val="000000"/>
                <w:kern w:val="0"/>
                <w:sz w:val="22"/>
                <w:szCs w:val="22"/>
                <w:lang w:eastAsia="fr-BE"/>
                <w14:ligatures w14:val="none"/>
              </w:rPr>
              <w:t>schulden</w:t>
            </w:r>
            <w:proofErr w:type="spellEnd"/>
            <w:r w:rsidRPr="00903E59">
              <w:rPr>
                <w:rFonts w:ascii="Aptos" w:eastAsia="Times New Roman" w:hAnsi="Aptos" w:cs="Calibri"/>
                <w:color w:val="000000"/>
                <w:kern w:val="0"/>
                <w:sz w:val="22"/>
                <w:szCs w:val="22"/>
                <w:lang w:eastAsia="fr-BE"/>
                <w14:ligatures w14:val="none"/>
              </w:rPr>
              <w:t xml:space="preserve"> </w:t>
            </w:r>
          </w:p>
        </w:tc>
        <w:tc>
          <w:tcPr>
            <w:tcW w:w="1111" w:type="dxa"/>
            <w:tcBorders>
              <w:top w:val="nil"/>
              <w:left w:val="nil"/>
              <w:bottom w:val="single" w:sz="4" w:space="0" w:color="auto"/>
              <w:right w:val="single" w:sz="4" w:space="0" w:color="auto"/>
            </w:tcBorders>
            <w:vAlign w:val="center"/>
            <w:hideMark/>
          </w:tcPr>
          <w:p w14:paraId="39078B3C" w14:textId="77777777"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43</w:t>
            </w:r>
          </w:p>
        </w:tc>
        <w:tc>
          <w:tcPr>
            <w:tcW w:w="1398" w:type="dxa"/>
            <w:tcBorders>
              <w:top w:val="nil"/>
              <w:left w:val="nil"/>
              <w:bottom w:val="single" w:sz="4" w:space="0" w:color="auto"/>
              <w:right w:val="single" w:sz="4" w:space="0" w:color="auto"/>
            </w:tcBorders>
            <w:hideMark/>
          </w:tcPr>
          <w:p w14:paraId="7175457A" w14:textId="75FDC8CD"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eastAsia="fr-BE"/>
                <w14:ligatures w14:val="none"/>
              </w:rPr>
            </w:pPr>
            <w:r w:rsidRPr="00047932">
              <w:rPr>
                <w:rFonts w:ascii="Aptos" w:eastAsia="Times New Roman" w:hAnsi="Aptos" w:cs="Calibri"/>
                <w:color w:val="000000"/>
                <w:kern w:val="0"/>
                <w:sz w:val="22"/>
                <w:szCs w:val="22"/>
                <w:lang w:eastAsia="fr-BE"/>
                <w14:ligatures w14:val="none"/>
              </w:rPr>
              <w:t>0</w:t>
            </w:r>
          </w:p>
        </w:tc>
        <w:tc>
          <w:tcPr>
            <w:tcW w:w="1371" w:type="dxa"/>
            <w:tcBorders>
              <w:top w:val="nil"/>
              <w:left w:val="nil"/>
              <w:bottom w:val="single" w:sz="4" w:space="0" w:color="auto"/>
              <w:right w:val="nil"/>
            </w:tcBorders>
            <w:hideMark/>
          </w:tcPr>
          <w:p w14:paraId="3AF73A81" w14:textId="2D29424A"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eastAsia="fr-BE"/>
                <w14:ligatures w14:val="none"/>
              </w:rPr>
            </w:pPr>
            <w:r w:rsidRPr="00047932">
              <w:rPr>
                <w:rFonts w:ascii="Aptos" w:eastAsia="Times New Roman" w:hAnsi="Aptos" w:cs="Calibri"/>
                <w:color w:val="000000"/>
                <w:kern w:val="0"/>
                <w:sz w:val="22"/>
                <w:szCs w:val="22"/>
                <w:lang w:eastAsia="fr-BE"/>
                <w14:ligatures w14:val="none"/>
              </w:rPr>
              <w:t>0</w:t>
            </w:r>
          </w:p>
        </w:tc>
      </w:tr>
      <w:tr w:rsidR="00B41156" w:rsidRPr="00903E59" w14:paraId="6E2D294A" w14:textId="77777777" w:rsidTr="00B41156">
        <w:trPr>
          <w:gridAfter w:val="1"/>
          <w:wAfter w:w="1371" w:type="dxa"/>
          <w:trHeight w:val="288"/>
        </w:trPr>
        <w:tc>
          <w:tcPr>
            <w:tcW w:w="6300" w:type="dxa"/>
            <w:tcBorders>
              <w:top w:val="nil"/>
              <w:left w:val="nil"/>
              <w:bottom w:val="single" w:sz="4" w:space="0" w:color="auto"/>
              <w:right w:val="single" w:sz="4" w:space="0" w:color="auto"/>
            </w:tcBorders>
            <w:vAlign w:val="center"/>
            <w:hideMark/>
          </w:tcPr>
          <w:p w14:paraId="523F6638" w14:textId="77777777" w:rsidR="00B41156" w:rsidRPr="00903E59" w:rsidRDefault="00B41156" w:rsidP="00B41156">
            <w:pPr>
              <w:spacing w:after="0" w:line="240" w:lineRule="auto"/>
              <w:ind w:firstLineChars="600" w:firstLine="1320"/>
              <w:rPr>
                <w:rFonts w:ascii="Aptos" w:eastAsia="Times New Roman" w:hAnsi="Aptos" w:cs="Calibri"/>
                <w:color w:val="000000"/>
                <w:kern w:val="0"/>
                <w:sz w:val="22"/>
                <w:szCs w:val="22"/>
                <w:lang w:eastAsia="fr-BE"/>
                <w14:ligatures w14:val="none"/>
              </w:rPr>
            </w:pPr>
            <w:proofErr w:type="spellStart"/>
            <w:r w:rsidRPr="00903E59">
              <w:rPr>
                <w:rFonts w:ascii="Aptos" w:eastAsia="Times New Roman" w:hAnsi="Aptos" w:cs="Calibri"/>
                <w:color w:val="000000"/>
                <w:kern w:val="0"/>
                <w:sz w:val="22"/>
                <w:szCs w:val="22"/>
                <w:lang w:eastAsia="fr-BE"/>
                <w14:ligatures w14:val="none"/>
              </w:rPr>
              <w:t>Kredietinstellingen</w:t>
            </w:r>
            <w:proofErr w:type="spellEnd"/>
            <w:r w:rsidRPr="00903E59">
              <w:rPr>
                <w:rFonts w:ascii="Aptos" w:eastAsia="Times New Roman" w:hAnsi="Aptos" w:cs="Calibri"/>
                <w:color w:val="000000"/>
                <w:kern w:val="0"/>
                <w:sz w:val="22"/>
                <w:szCs w:val="22"/>
                <w:lang w:eastAsia="fr-BE"/>
                <w14:ligatures w14:val="none"/>
              </w:rPr>
              <w:t xml:space="preserve"> </w:t>
            </w:r>
          </w:p>
        </w:tc>
        <w:tc>
          <w:tcPr>
            <w:tcW w:w="1111" w:type="dxa"/>
            <w:tcBorders>
              <w:top w:val="nil"/>
              <w:left w:val="nil"/>
              <w:bottom w:val="single" w:sz="4" w:space="0" w:color="auto"/>
              <w:right w:val="single" w:sz="4" w:space="0" w:color="auto"/>
            </w:tcBorders>
            <w:vAlign w:val="center"/>
            <w:hideMark/>
          </w:tcPr>
          <w:p w14:paraId="65416129" w14:textId="77777777"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430/8</w:t>
            </w:r>
          </w:p>
        </w:tc>
        <w:tc>
          <w:tcPr>
            <w:tcW w:w="1398" w:type="dxa"/>
            <w:tcBorders>
              <w:top w:val="nil"/>
              <w:left w:val="nil"/>
              <w:bottom w:val="single" w:sz="4" w:space="0" w:color="auto"/>
              <w:right w:val="single" w:sz="4" w:space="0" w:color="auto"/>
            </w:tcBorders>
            <w:hideMark/>
          </w:tcPr>
          <w:p w14:paraId="1839548A" w14:textId="288E38E8"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eastAsia="fr-BE"/>
                <w14:ligatures w14:val="none"/>
              </w:rPr>
            </w:pPr>
            <w:r w:rsidRPr="00047932">
              <w:rPr>
                <w:rFonts w:ascii="Aptos" w:eastAsia="Times New Roman" w:hAnsi="Aptos" w:cs="Calibri"/>
                <w:color w:val="000000"/>
                <w:kern w:val="0"/>
                <w:sz w:val="22"/>
                <w:szCs w:val="22"/>
                <w:lang w:eastAsia="fr-BE"/>
                <w14:ligatures w14:val="none"/>
              </w:rPr>
              <w:t>0</w:t>
            </w:r>
          </w:p>
        </w:tc>
        <w:tc>
          <w:tcPr>
            <w:tcW w:w="1371" w:type="dxa"/>
            <w:tcBorders>
              <w:top w:val="nil"/>
              <w:left w:val="nil"/>
              <w:bottom w:val="single" w:sz="4" w:space="0" w:color="auto"/>
              <w:right w:val="nil"/>
            </w:tcBorders>
            <w:hideMark/>
          </w:tcPr>
          <w:p w14:paraId="6A6CE229" w14:textId="2BB4365C"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eastAsia="fr-BE"/>
                <w14:ligatures w14:val="none"/>
              </w:rPr>
            </w:pPr>
            <w:r w:rsidRPr="00047932">
              <w:rPr>
                <w:rFonts w:ascii="Aptos" w:eastAsia="Times New Roman" w:hAnsi="Aptos" w:cs="Calibri"/>
                <w:color w:val="000000"/>
                <w:kern w:val="0"/>
                <w:sz w:val="22"/>
                <w:szCs w:val="22"/>
                <w:lang w:eastAsia="fr-BE"/>
                <w14:ligatures w14:val="none"/>
              </w:rPr>
              <w:t>0</w:t>
            </w:r>
          </w:p>
        </w:tc>
      </w:tr>
      <w:tr w:rsidR="00B41156" w:rsidRPr="00903E59" w14:paraId="0AA7BD53" w14:textId="77777777" w:rsidTr="00B41156">
        <w:trPr>
          <w:gridAfter w:val="1"/>
          <w:wAfter w:w="1371" w:type="dxa"/>
          <w:trHeight w:val="288"/>
        </w:trPr>
        <w:tc>
          <w:tcPr>
            <w:tcW w:w="6300" w:type="dxa"/>
            <w:tcBorders>
              <w:top w:val="nil"/>
              <w:left w:val="nil"/>
              <w:bottom w:val="single" w:sz="4" w:space="0" w:color="auto"/>
              <w:right w:val="single" w:sz="4" w:space="0" w:color="auto"/>
            </w:tcBorders>
            <w:vAlign w:val="center"/>
            <w:hideMark/>
          </w:tcPr>
          <w:p w14:paraId="5595F963" w14:textId="77777777" w:rsidR="00B41156" w:rsidRPr="00903E59" w:rsidRDefault="00B41156" w:rsidP="00B41156">
            <w:pPr>
              <w:spacing w:after="0" w:line="240" w:lineRule="auto"/>
              <w:ind w:firstLineChars="600" w:firstLine="1320"/>
              <w:rPr>
                <w:rFonts w:ascii="Aptos" w:eastAsia="Times New Roman" w:hAnsi="Aptos" w:cs="Calibri"/>
                <w:color w:val="000000"/>
                <w:kern w:val="0"/>
                <w:sz w:val="22"/>
                <w:szCs w:val="22"/>
                <w:lang w:eastAsia="fr-BE"/>
                <w14:ligatures w14:val="none"/>
              </w:rPr>
            </w:pPr>
            <w:proofErr w:type="spellStart"/>
            <w:r w:rsidRPr="00903E59">
              <w:rPr>
                <w:rFonts w:ascii="Aptos" w:eastAsia="Times New Roman" w:hAnsi="Aptos" w:cs="Calibri"/>
                <w:color w:val="000000"/>
                <w:kern w:val="0"/>
                <w:sz w:val="22"/>
                <w:szCs w:val="22"/>
                <w:lang w:eastAsia="fr-BE"/>
                <w14:ligatures w14:val="none"/>
              </w:rPr>
              <w:t>Overige</w:t>
            </w:r>
            <w:proofErr w:type="spellEnd"/>
            <w:r w:rsidRPr="00903E59">
              <w:rPr>
                <w:rFonts w:ascii="Aptos" w:eastAsia="Times New Roman" w:hAnsi="Aptos" w:cs="Calibri"/>
                <w:color w:val="000000"/>
                <w:kern w:val="0"/>
                <w:sz w:val="22"/>
                <w:szCs w:val="22"/>
                <w:lang w:eastAsia="fr-BE"/>
                <w14:ligatures w14:val="none"/>
              </w:rPr>
              <w:t xml:space="preserve"> </w:t>
            </w:r>
            <w:proofErr w:type="spellStart"/>
            <w:r w:rsidRPr="00903E59">
              <w:rPr>
                <w:rFonts w:ascii="Aptos" w:eastAsia="Times New Roman" w:hAnsi="Aptos" w:cs="Calibri"/>
                <w:color w:val="000000"/>
                <w:kern w:val="0"/>
                <w:sz w:val="22"/>
                <w:szCs w:val="22"/>
                <w:lang w:eastAsia="fr-BE"/>
                <w14:ligatures w14:val="none"/>
              </w:rPr>
              <w:t>leningen</w:t>
            </w:r>
            <w:proofErr w:type="spellEnd"/>
            <w:r w:rsidRPr="00903E59">
              <w:rPr>
                <w:rFonts w:ascii="Aptos" w:eastAsia="Times New Roman" w:hAnsi="Aptos" w:cs="Calibri"/>
                <w:color w:val="000000"/>
                <w:kern w:val="0"/>
                <w:sz w:val="22"/>
                <w:szCs w:val="22"/>
                <w:lang w:eastAsia="fr-BE"/>
                <w14:ligatures w14:val="none"/>
              </w:rPr>
              <w:t xml:space="preserve"> </w:t>
            </w:r>
          </w:p>
        </w:tc>
        <w:tc>
          <w:tcPr>
            <w:tcW w:w="1111" w:type="dxa"/>
            <w:tcBorders>
              <w:top w:val="nil"/>
              <w:left w:val="nil"/>
              <w:bottom w:val="single" w:sz="4" w:space="0" w:color="auto"/>
              <w:right w:val="single" w:sz="4" w:space="0" w:color="auto"/>
            </w:tcBorders>
            <w:vAlign w:val="center"/>
            <w:hideMark/>
          </w:tcPr>
          <w:p w14:paraId="758D2E64" w14:textId="77777777"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439</w:t>
            </w:r>
          </w:p>
        </w:tc>
        <w:tc>
          <w:tcPr>
            <w:tcW w:w="1398" w:type="dxa"/>
            <w:tcBorders>
              <w:top w:val="nil"/>
              <w:left w:val="nil"/>
              <w:bottom w:val="single" w:sz="4" w:space="0" w:color="auto"/>
              <w:right w:val="single" w:sz="4" w:space="0" w:color="auto"/>
            </w:tcBorders>
            <w:hideMark/>
          </w:tcPr>
          <w:p w14:paraId="4439B3F4" w14:textId="098FAFD9"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eastAsia="fr-BE"/>
                <w14:ligatures w14:val="none"/>
              </w:rPr>
            </w:pPr>
            <w:r w:rsidRPr="00047932">
              <w:rPr>
                <w:rFonts w:ascii="Aptos" w:eastAsia="Times New Roman" w:hAnsi="Aptos" w:cs="Calibri"/>
                <w:color w:val="000000"/>
                <w:kern w:val="0"/>
                <w:sz w:val="22"/>
                <w:szCs w:val="22"/>
                <w:lang w:eastAsia="fr-BE"/>
                <w14:ligatures w14:val="none"/>
              </w:rPr>
              <w:t>0</w:t>
            </w:r>
          </w:p>
        </w:tc>
        <w:tc>
          <w:tcPr>
            <w:tcW w:w="1371" w:type="dxa"/>
            <w:tcBorders>
              <w:top w:val="nil"/>
              <w:left w:val="nil"/>
              <w:bottom w:val="single" w:sz="4" w:space="0" w:color="auto"/>
              <w:right w:val="nil"/>
            </w:tcBorders>
            <w:hideMark/>
          </w:tcPr>
          <w:p w14:paraId="74B97AC5" w14:textId="5AED03EF"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eastAsia="fr-BE"/>
                <w14:ligatures w14:val="none"/>
              </w:rPr>
            </w:pPr>
            <w:r w:rsidRPr="00047932">
              <w:rPr>
                <w:rFonts w:ascii="Aptos" w:eastAsia="Times New Roman" w:hAnsi="Aptos" w:cs="Calibri"/>
                <w:color w:val="000000"/>
                <w:kern w:val="0"/>
                <w:sz w:val="22"/>
                <w:szCs w:val="22"/>
                <w:lang w:eastAsia="fr-BE"/>
                <w14:ligatures w14:val="none"/>
              </w:rPr>
              <w:t>0</w:t>
            </w:r>
          </w:p>
        </w:tc>
      </w:tr>
      <w:tr w:rsidR="00903E59" w:rsidRPr="00903E59" w14:paraId="6258CF25" w14:textId="77777777" w:rsidTr="00B41156">
        <w:trPr>
          <w:gridAfter w:val="1"/>
          <w:wAfter w:w="1371" w:type="dxa"/>
          <w:trHeight w:val="288"/>
        </w:trPr>
        <w:tc>
          <w:tcPr>
            <w:tcW w:w="6300" w:type="dxa"/>
            <w:tcBorders>
              <w:top w:val="nil"/>
              <w:left w:val="nil"/>
              <w:bottom w:val="single" w:sz="4" w:space="0" w:color="auto"/>
              <w:right w:val="single" w:sz="4" w:space="0" w:color="auto"/>
            </w:tcBorders>
            <w:vAlign w:val="center"/>
            <w:hideMark/>
          </w:tcPr>
          <w:p w14:paraId="6016C00A"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903E59">
              <w:rPr>
                <w:rFonts w:ascii="Aptos" w:eastAsia="Times New Roman" w:hAnsi="Aptos" w:cs="Calibri"/>
                <w:color w:val="000000"/>
                <w:kern w:val="0"/>
                <w:sz w:val="22"/>
                <w:szCs w:val="22"/>
                <w:lang w:eastAsia="fr-BE"/>
                <w14:ligatures w14:val="none"/>
              </w:rPr>
              <w:t>Handelsschulden</w:t>
            </w:r>
            <w:proofErr w:type="spellEnd"/>
            <w:r w:rsidRPr="00903E59">
              <w:rPr>
                <w:rFonts w:ascii="Aptos" w:eastAsia="Times New Roman" w:hAnsi="Aptos" w:cs="Calibri"/>
                <w:color w:val="000000"/>
                <w:kern w:val="0"/>
                <w:sz w:val="22"/>
                <w:szCs w:val="22"/>
                <w:lang w:eastAsia="fr-BE"/>
                <w14:ligatures w14:val="none"/>
              </w:rPr>
              <w:t xml:space="preserve"> </w:t>
            </w:r>
          </w:p>
        </w:tc>
        <w:tc>
          <w:tcPr>
            <w:tcW w:w="1111" w:type="dxa"/>
            <w:tcBorders>
              <w:top w:val="nil"/>
              <w:left w:val="nil"/>
              <w:bottom w:val="single" w:sz="4" w:space="0" w:color="auto"/>
              <w:right w:val="single" w:sz="4" w:space="0" w:color="auto"/>
            </w:tcBorders>
            <w:vAlign w:val="center"/>
            <w:hideMark/>
          </w:tcPr>
          <w:p w14:paraId="63D223E3"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44</w:t>
            </w:r>
          </w:p>
        </w:tc>
        <w:tc>
          <w:tcPr>
            <w:tcW w:w="1398" w:type="dxa"/>
            <w:tcBorders>
              <w:top w:val="nil"/>
              <w:left w:val="nil"/>
              <w:bottom w:val="single" w:sz="4" w:space="0" w:color="auto"/>
              <w:right w:val="single" w:sz="4" w:space="0" w:color="auto"/>
            </w:tcBorders>
            <w:vAlign w:val="center"/>
            <w:hideMark/>
          </w:tcPr>
          <w:p w14:paraId="0FB796A8"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295,490</w:t>
            </w:r>
          </w:p>
        </w:tc>
        <w:tc>
          <w:tcPr>
            <w:tcW w:w="1371" w:type="dxa"/>
            <w:tcBorders>
              <w:top w:val="nil"/>
              <w:left w:val="nil"/>
              <w:bottom w:val="single" w:sz="4" w:space="0" w:color="auto"/>
              <w:right w:val="nil"/>
            </w:tcBorders>
            <w:vAlign w:val="center"/>
            <w:hideMark/>
          </w:tcPr>
          <w:p w14:paraId="111B60AF"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118,231</w:t>
            </w:r>
          </w:p>
        </w:tc>
      </w:tr>
      <w:tr w:rsidR="00903E59" w:rsidRPr="00903E59" w14:paraId="372CA76C" w14:textId="77777777" w:rsidTr="00B41156">
        <w:trPr>
          <w:gridAfter w:val="1"/>
          <w:wAfter w:w="1371" w:type="dxa"/>
          <w:trHeight w:val="288"/>
        </w:trPr>
        <w:tc>
          <w:tcPr>
            <w:tcW w:w="6300" w:type="dxa"/>
            <w:tcBorders>
              <w:top w:val="nil"/>
              <w:left w:val="nil"/>
              <w:bottom w:val="single" w:sz="4" w:space="0" w:color="auto"/>
              <w:right w:val="single" w:sz="4" w:space="0" w:color="auto"/>
            </w:tcBorders>
            <w:vAlign w:val="center"/>
            <w:hideMark/>
          </w:tcPr>
          <w:p w14:paraId="040FB9C7" w14:textId="77777777" w:rsidR="00903E59" w:rsidRPr="00903E59" w:rsidRDefault="00903E59" w:rsidP="00903E59">
            <w:pPr>
              <w:spacing w:after="0" w:line="240" w:lineRule="auto"/>
              <w:ind w:firstLineChars="600" w:firstLine="1320"/>
              <w:rPr>
                <w:rFonts w:ascii="Aptos" w:eastAsia="Times New Roman" w:hAnsi="Aptos" w:cs="Calibri"/>
                <w:color w:val="000000"/>
                <w:kern w:val="0"/>
                <w:sz w:val="22"/>
                <w:szCs w:val="22"/>
                <w:lang w:eastAsia="fr-BE"/>
                <w14:ligatures w14:val="none"/>
              </w:rPr>
            </w:pPr>
            <w:proofErr w:type="spellStart"/>
            <w:r w:rsidRPr="00903E59">
              <w:rPr>
                <w:rFonts w:ascii="Aptos" w:eastAsia="Times New Roman" w:hAnsi="Aptos" w:cs="Calibri"/>
                <w:color w:val="000000"/>
                <w:kern w:val="0"/>
                <w:sz w:val="22"/>
                <w:szCs w:val="22"/>
                <w:lang w:eastAsia="fr-BE"/>
                <w14:ligatures w14:val="none"/>
              </w:rPr>
              <w:t>Leveranciers</w:t>
            </w:r>
            <w:proofErr w:type="spellEnd"/>
            <w:r w:rsidRPr="00903E59">
              <w:rPr>
                <w:rFonts w:ascii="Aptos" w:eastAsia="Times New Roman" w:hAnsi="Aptos" w:cs="Calibri"/>
                <w:color w:val="000000"/>
                <w:kern w:val="0"/>
                <w:sz w:val="22"/>
                <w:szCs w:val="22"/>
                <w:lang w:eastAsia="fr-BE"/>
                <w14:ligatures w14:val="none"/>
              </w:rPr>
              <w:t xml:space="preserve"> </w:t>
            </w:r>
          </w:p>
        </w:tc>
        <w:tc>
          <w:tcPr>
            <w:tcW w:w="1111" w:type="dxa"/>
            <w:tcBorders>
              <w:top w:val="nil"/>
              <w:left w:val="nil"/>
              <w:bottom w:val="single" w:sz="4" w:space="0" w:color="auto"/>
              <w:right w:val="single" w:sz="4" w:space="0" w:color="auto"/>
            </w:tcBorders>
            <w:vAlign w:val="center"/>
            <w:hideMark/>
          </w:tcPr>
          <w:p w14:paraId="6A56BA04"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440/4</w:t>
            </w:r>
          </w:p>
        </w:tc>
        <w:tc>
          <w:tcPr>
            <w:tcW w:w="1398" w:type="dxa"/>
            <w:tcBorders>
              <w:top w:val="nil"/>
              <w:left w:val="nil"/>
              <w:bottom w:val="single" w:sz="4" w:space="0" w:color="auto"/>
              <w:right w:val="single" w:sz="4" w:space="0" w:color="auto"/>
            </w:tcBorders>
            <w:vAlign w:val="center"/>
            <w:hideMark/>
          </w:tcPr>
          <w:p w14:paraId="1C2B2A89"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295,490</w:t>
            </w:r>
          </w:p>
        </w:tc>
        <w:tc>
          <w:tcPr>
            <w:tcW w:w="1371" w:type="dxa"/>
            <w:tcBorders>
              <w:top w:val="nil"/>
              <w:left w:val="nil"/>
              <w:bottom w:val="single" w:sz="4" w:space="0" w:color="auto"/>
              <w:right w:val="nil"/>
            </w:tcBorders>
            <w:vAlign w:val="center"/>
            <w:hideMark/>
          </w:tcPr>
          <w:p w14:paraId="3F0B7FA5"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118,231</w:t>
            </w:r>
          </w:p>
        </w:tc>
      </w:tr>
      <w:tr w:rsidR="00B41156" w:rsidRPr="00903E59" w14:paraId="52087857" w14:textId="77777777" w:rsidTr="00B41156">
        <w:trPr>
          <w:gridAfter w:val="1"/>
          <w:wAfter w:w="1371" w:type="dxa"/>
          <w:trHeight w:val="288"/>
        </w:trPr>
        <w:tc>
          <w:tcPr>
            <w:tcW w:w="6300" w:type="dxa"/>
            <w:tcBorders>
              <w:top w:val="nil"/>
              <w:left w:val="nil"/>
              <w:bottom w:val="single" w:sz="4" w:space="0" w:color="auto"/>
              <w:right w:val="single" w:sz="4" w:space="0" w:color="auto"/>
            </w:tcBorders>
            <w:vAlign w:val="center"/>
            <w:hideMark/>
          </w:tcPr>
          <w:p w14:paraId="471FA2D7" w14:textId="77777777" w:rsidR="00B41156" w:rsidRPr="00903E59" w:rsidRDefault="00B41156" w:rsidP="00B41156">
            <w:pPr>
              <w:spacing w:after="0" w:line="240" w:lineRule="auto"/>
              <w:ind w:firstLineChars="600" w:firstLine="13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 xml:space="preserve">Te </w:t>
            </w:r>
            <w:proofErr w:type="spellStart"/>
            <w:r w:rsidRPr="00903E59">
              <w:rPr>
                <w:rFonts w:ascii="Aptos" w:eastAsia="Times New Roman" w:hAnsi="Aptos" w:cs="Calibri"/>
                <w:color w:val="000000"/>
                <w:kern w:val="0"/>
                <w:sz w:val="22"/>
                <w:szCs w:val="22"/>
                <w:lang w:eastAsia="fr-BE"/>
                <w14:ligatures w14:val="none"/>
              </w:rPr>
              <w:t>betalen</w:t>
            </w:r>
            <w:proofErr w:type="spellEnd"/>
            <w:r w:rsidRPr="00903E59">
              <w:rPr>
                <w:rFonts w:ascii="Aptos" w:eastAsia="Times New Roman" w:hAnsi="Aptos" w:cs="Calibri"/>
                <w:color w:val="000000"/>
                <w:kern w:val="0"/>
                <w:sz w:val="22"/>
                <w:szCs w:val="22"/>
                <w:lang w:eastAsia="fr-BE"/>
                <w14:ligatures w14:val="none"/>
              </w:rPr>
              <w:t xml:space="preserve"> </w:t>
            </w:r>
            <w:proofErr w:type="spellStart"/>
            <w:r w:rsidRPr="00903E59">
              <w:rPr>
                <w:rFonts w:ascii="Aptos" w:eastAsia="Times New Roman" w:hAnsi="Aptos" w:cs="Calibri"/>
                <w:color w:val="000000"/>
                <w:kern w:val="0"/>
                <w:sz w:val="22"/>
                <w:szCs w:val="22"/>
                <w:lang w:eastAsia="fr-BE"/>
                <w14:ligatures w14:val="none"/>
              </w:rPr>
              <w:t>wissels</w:t>
            </w:r>
            <w:proofErr w:type="spellEnd"/>
            <w:r w:rsidRPr="00903E59">
              <w:rPr>
                <w:rFonts w:ascii="Aptos" w:eastAsia="Times New Roman" w:hAnsi="Aptos" w:cs="Calibri"/>
                <w:color w:val="000000"/>
                <w:kern w:val="0"/>
                <w:sz w:val="22"/>
                <w:szCs w:val="22"/>
                <w:lang w:eastAsia="fr-BE"/>
                <w14:ligatures w14:val="none"/>
              </w:rPr>
              <w:t xml:space="preserve"> </w:t>
            </w:r>
          </w:p>
        </w:tc>
        <w:tc>
          <w:tcPr>
            <w:tcW w:w="1111" w:type="dxa"/>
            <w:tcBorders>
              <w:top w:val="nil"/>
              <w:left w:val="nil"/>
              <w:bottom w:val="single" w:sz="4" w:space="0" w:color="auto"/>
              <w:right w:val="single" w:sz="4" w:space="0" w:color="auto"/>
            </w:tcBorders>
            <w:vAlign w:val="center"/>
            <w:hideMark/>
          </w:tcPr>
          <w:p w14:paraId="23B6EC52" w14:textId="77777777"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441</w:t>
            </w:r>
          </w:p>
        </w:tc>
        <w:tc>
          <w:tcPr>
            <w:tcW w:w="1398" w:type="dxa"/>
            <w:tcBorders>
              <w:top w:val="nil"/>
              <w:left w:val="nil"/>
              <w:bottom w:val="single" w:sz="4" w:space="0" w:color="auto"/>
              <w:right w:val="single" w:sz="4" w:space="0" w:color="auto"/>
            </w:tcBorders>
            <w:hideMark/>
          </w:tcPr>
          <w:p w14:paraId="3B94D3F1" w14:textId="5DEAABB3"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eastAsia="fr-BE"/>
                <w14:ligatures w14:val="none"/>
              </w:rPr>
            </w:pPr>
            <w:r w:rsidRPr="00047932">
              <w:rPr>
                <w:rFonts w:ascii="Aptos" w:eastAsia="Times New Roman" w:hAnsi="Aptos" w:cs="Calibri"/>
                <w:color w:val="000000"/>
                <w:kern w:val="0"/>
                <w:sz w:val="22"/>
                <w:szCs w:val="22"/>
                <w:lang w:eastAsia="fr-BE"/>
                <w14:ligatures w14:val="none"/>
              </w:rPr>
              <w:t>0</w:t>
            </w:r>
          </w:p>
        </w:tc>
        <w:tc>
          <w:tcPr>
            <w:tcW w:w="1371" w:type="dxa"/>
            <w:tcBorders>
              <w:top w:val="nil"/>
              <w:left w:val="nil"/>
              <w:bottom w:val="single" w:sz="4" w:space="0" w:color="auto"/>
              <w:right w:val="nil"/>
            </w:tcBorders>
            <w:hideMark/>
          </w:tcPr>
          <w:p w14:paraId="57938955" w14:textId="70090506"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eastAsia="fr-BE"/>
                <w14:ligatures w14:val="none"/>
              </w:rPr>
            </w:pPr>
            <w:r w:rsidRPr="00047932">
              <w:rPr>
                <w:rFonts w:ascii="Aptos" w:eastAsia="Times New Roman" w:hAnsi="Aptos" w:cs="Calibri"/>
                <w:color w:val="000000"/>
                <w:kern w:val="0"/>
                <w:sz w:val="22"/>
                <w:szCs w:val="22"/>
                <w:lang w:eastAsia="fr-BE"/>
                <w14:ligatures w14:val="none"/>
              </w:rPr>
              <w:t>0</w:t>
            </w:r>
          </w:p>
        </w:tc>
      </w:tr>
      <w:tr w:rsidR="00B41156" w:rsidRPr="00903E59" w14:paraId="0A21945B" w14:textId="77777777" w:rsidTr="00B41156">
        <w:trPr>
          <w:gridAfter w:val="1"/>
          <w:wAfter w:w="1371" w:type="dxa"/>
          <w:trHeight w:val="288"/>
        </w:trPr>
        <w:tc>
          <w:tcPr>
            <w:tcW w:w="6300" w:type="dxa"/>
            <w:tcBorders>
              <w:top w:val="nil"/>
              <w:left w:val="nil"/>
              <w:bottom w:val="single" w:sz="4" w:space="0" w:color="auto"/>
              <w:right w:val="single" w:sz="4" w:space="0" w:color="auto"/>
            </w:tcBorders>
            <w:vAlign w:val="center"/>
            <w:hideMark/>
          </w:tcPr>
          <w:p w14:paraId="29FD821D" w14:textId="77777777"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903E59">
              <w:rPr>
                <w:rFonts w:ascii="Aptos" w:eastAsia="Times New Roman" w:hAnsi="Aptos" w:cs="Calibri"/>
                <w:color w:val="000000"/>
                <w:kern w:val="0"/>
                <w:sz w:val="22"/>
                <w:szCs w:val="22"/>
                <w:lang w:eastAsia="fr-BE"/>
                <w14:ligatures w14:val="none"/>
              </w:rPr>
              <w:t>Ontvangen</w:t>
            </w:r>
            <w:proofErr w:type="spellEnd"/>
            <w:r w:rsidRPr="00903E59">
              <w:rPr>
                <w:rFonts w:ascii="Aptos" w:eastAsia="Times New Roman" w:hAnsi="Aptos" w:cs="Calibri"/>
                <w:color w:val="000000"/>
                <w:kern w:val="0"/>
                <w:sz w:val="22"/>
                <w:szCs w:val="22"/>
                <w:lang w:eastAsia="fr-BE"/>
                <w14:ligatures w14:val="none"/>
              </w:rPr>
              <w:t xml:space="preserve"> </w:t>
            </w:r>
            <w:proofErr w:type="spellStart"/>
            <w:r w:rsidRPr="00903E59">
              <w:rPr>
                <w:rFonts w:ascii="Aptos" w:eastAsia="Times New Roman" w:hAnsi="Aptos" w:cs="Calibri"/>
                <w:color w:val="000000"/>
                <w:kern w:val="0"/>
                <w:sz w:val="22"/>
                <w:szCs w:val="22"/>
                <w:lang w:eastAsia="fr-BE"/>
                <w14:ligatures w14:val="none"/>
              </w:rPr>
              <w:t>vooruitbetalingen</w:t>
            </w:r>
            <w:proofErr w:type="spellEnd"/>
            <w:r w:rsidRPr="00903E59">
              <w:rPr>
                <w:rFonts w:ascii="Aptos" w:eastAsia="Times New Roman" w:hAnsi="Aptos" w:cs="Calibri"/>
                <w:color w:val="000000"/>
                <w:kern w:val="0"/>
                <w:sz w:val="22"/>
                <w:szCs w:val="22"/>
                <w:lang w:eastAsia="fr-BE"/>
                <w14:ligatures w14:val="none"/>
              </w:rPr>
              <w:t xml:space="preserve"> op </w:t>
            </w:r>
            <w:proofErr w:type="spellStart"/>
            <w:r w:rsidRPr="00903E59">
              <w:rPr>
                <w:rFonts w:ascii="Aptos" w:eastAsia="Times New Roman" w:hAnsi="Aptos" w:cs="Calibri"/>
                <w:color w:val="000000"/>
                <w:kern w:val="0"/>
                <w:sz w:val="22"/>
                <w:szCs w:val="22"/>
                <w:lang w:eastAsia="fr-BE"/>
                <w14:ligatures w14:val="none"/>
              </w:rPr>
              <w:t>bestellingen</w:t>
            </w:r>
            <w:proofErr w:type="spellEnd"/>
            <w:r w:rsidRPr="00903E59">
              <w:rPr>
                <w:rFonts w:ascii="Aptos" w:eastAsia="Times New Roman" w:hAnsi="Aptos" w:cs="Calibri"/>
                <w:color w:val="000000"/>
                <w:kern w:val="0"/>
                <w:sz w:val="22"/>
                <w:szCs w:val="22"/>
                <w:lang w:eastAsia="fr-BE"/>
                <w14:ligatures w14:val="none"/>
              </w:rPr>
              <w:t xml:space="preserve"> </w:t>
            </w:r>
          </w:p>
        </w:tc>
        <w:tc>
          <w:tcPr>
            <w:tcW w:w="1111" w:type="dxa"/>
            <w:tcBorders>
              <w:top w:val="nil"/>
              <w:left w:val="nil"/>
              <w:bottom w:val="single" w:sz="4" w:space="0" w:color="auto"/>
              <w:right w:val="single" w:sz="4" w:space="0" w:color="auto"/>
            </w:tcBorders>
            <w:vAlign w:val="center"/>
            <w:hideMark/>
          </w:tcPr>
          <w:p w14:paraId="7D756A93" w14:textId="77777777"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46</w:t>
            </w:r>
          </w:p>
        </w:tc>
        <w:tc>
          <w:tcPr>
            <w:tcW w:w="1398" w:type="dxa"/>
            <w:tcBorders>
              <w:top w:val="nil"/>
              <w:left w:val="nil"/>
              <w:bottom w:val="single" w:sz="4" w:space="0" w:color="auto"/>
              <w:right w:val="single" w:sz="4" w:space="0" w:color="auto"/>
            </w:tcBorders>
            <w:hideMark/>
          </w:tcPr>
          <w:p w14:paraId="1C8673A7" w14:textId="56ED208F"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eastAsia="fr-BE"/>
                <w14:ligatures w14:val="none"/>
              </w:rPr>
            </w:pPr>
            <w:r w:rsidRPr="00047932">
              <w:rPr>
                <w:rFonts w:ascii="Aptos" w:eastAsia="Times New Roman" w:hAnsi="Aptos" w:cs="Calibri"/>
                <w:color w:val="000000"/>
                <w:kern w:val="0"/>
                <w:sz w:val="22"/>
                <w:szCs w:val="22"/>
                <w:lang w:eastAsia="fr-BE"/>
                <w14:ligatures w14:val="none"/>
              </w:rPr>
              <w:t>0</w:t>
            </w:r>
          </w:p>
        </w:tc>
        <w:tc>
          <w:tcPr>
            <w:tcW w:w="1371" w:type="dxa"/>
            <w:tcBorders>
              <w:top w:val="nil"/>
              <w:left w:val="nil"/>
              <w:bottom w:val="single" w:sz="4" w:space="0" w:color="auto"/>
              <w:right w:val="nil"/>
            </w:tcBorders>
            <w:hideMark/>
          </w:tcPr>
          <w:p w14:paraId="6D0F9705" w14:textId="3F6411A1"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eastAsia="fr-BE"/>
                <w14:ligatures w14:val="none"/>
              </w:rPr>
            </w:pPr>
            <w:r w:rsidRPr="00047932">
              <w:rPr>
                <w:rFonts w:ascii="Aptos" w:eastAsia="Times New Roman" w:hAnsi="Aptos" w:cs="Calibri"/>
                <w:color w:val="000000"/>
                <w:kern w:val="0"/>
                <w:sz w:val="22"/>
                <w:szCs w:val="22"/>
                <w:lang w:eastAsia="fr-BE"/>
                <w14:ligatures w14:val="none"/>
              </w:rPr>
              <w:t>0</w:t>
            </w:r>
          </w:p>
        </w:tc>
      </w:tr>
      <w:tr w:rsidR="00903E59" w:rsidRPr="00903E59" w14:paraId="706A90B3" w14:textId="77777777" w:rsidTr="00B41156">
        <w:trPr>
          <w:gridAfter w:val="1"/>
          <w:wAfter w:w="1371" w:type="dxa"/>
          <w:trHeight w:val="576"/>
        </w:trPr>
        <w:tc>
          <w:tcPr>
            <w:tcW w:w="6300" w:type="dxa"/>
            <w:tcBorders>
              <w:top w:val="nil"/>
              <w:left w:val="nil"/>
              <w:bottom w:val="single" w:sz="4" w:space="0" w:color="auto"/>
              <w:right w:val="single" w:sz="4" w:space="0" w:color="auto"/>
            </w:tcBorders>
            <w:vAlign w:val="center"/>
            <w:hideMark/>
          </w:tcPr>
          <w:p w14:paraId="45450C26"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903E59">
              <w:rPr>
                <w:rFonts w:ascii="Aptos" w:eastAsia="Times New Roman" w:hAnsi="Aptos" w:cs="Calibri"/>
                <w:color w:val="000000"/>
                <w:kern w:val="0"/>
                <w:sz w:val="22"/>
                <w:szCs w:val="22"/>
                <w:lang w:val="nl-BE" w:eastAsia="fr-BE"/>
                <w14:ligatures w14:val="none"/>
              </w:rPr>
              <w:t>Schulden met betrekking tot belastingen, bezoldigingen en sociale lasten</w:t>
            </w:r>
          </w:p>
        </w:tc>
        <w:tc>
          <w:tcPr>
            <w:tcW w:w="1111" w:type="dxa"/>
            <w:tcBorders>
              <w:top w:val="nil"/>
              <w:left w:val="nil"/>
              <w:bottom w:val="single" w:sz="4" w:space="0" w:color="auto"/>
              <w:right w:val="single" w:sz="4" w:space="0" w:color="auto"/>
            </w:tcBorders>
            <w:vAlign w:val="center"/>
            <w:hideMark/>
          </w:tcPr>
          <w:p w14:paraId="04EFE447"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45</w:t>
            </w:r>
          </w:p>
        </w:tc>
        <w:tc>
          <w:tcPr>
            <w:tcW w:w="1398" w:type="dxa"/>
            <w:tcBorders>
              <w:top w:val="nil"/>
              <w:left w:val="nil"/>
              <w:bottom w:val="single" w:sz="4" w:space="0" w:color="auto"/>
              <w:right w:val="single" w:sz="4" w:space="0" w:color="auto"/>
            </w:tcBorders>
            <w:vAlign w:val="center"/>
            <w:hideMark/>
          </w:tcPr>
          <w:p w14:paraId="02151C70"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274,270</w:t>
            </w:r>
          </w:p>
        </w:tc>
        <w:tc>
          <w:tcPr>
            <w:tcW w:w="1371" w:type="dxa"/>
            <w:tcBorders>
              <w:top w:val="nil"/>
              <w:left w:val="nil"/>
              <w:bottom w:val="single" w:sz="4" w:space="0" w:color="auto"/>
              <w:right w:val="nil"/>
            </w:tcBorders>
            <w:vAlign w:val="center"/>
            <w:hideMark/>
          </w:tcPr>
          <w:p w14:paraId="7EF0A157"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255,732</w:t>
            </w:r>
          </w:p>
        </w:tc>
      </w:tr>
      <w:tr w:rsidR="00903E59" w:rsidRPr="00903E59" w14:paraId="2595DCC7" w14:textId="77777777" w:rsidTr="00B41156">
        <w:trPr>
          <w:gridAfter w:val="1"/>
          <w:wAfter w:w="1371" w:type="dxa"/>
          <w:trHeight w:val="288"/>
        </w:trPr>
        <w:tc>
          <w:tcPr>
            <w:tcW w:w="6300" w:type="dxa"/>
            <w:tcBorders>
              <w:top w:val="nil"/>
              <w:left w:val="nil"/>
              <w:bottom w:val="single" w:sz="4" w:space="0" w:color="auto"/>
              <w:right w:val="single" w:sz="4" w:space="0" w:color="auto"/>
            </w:tcBorders>
            <w:vAlign w:val="center"/>
            <w:hideMark/>
          </w:tcPr>
          <w:p w14:paraId="433E0ACE" w14:textId="77777777" w:rsidR="00903E59" w:rsidRPr="00903E59" w:rsidRDefault="00903E59" w:rsidP="00903E59">
            <w:pPr>
              <w:spacing w:after="0" w:line="240" w:lineRule="auto"/>
              <w:ind w:firstLineChars="600" w:firstLine="13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 xml:space="preserve">1. </w:t>
            </w:r>
            <w:proofErr w:type="spellStart"/>
            <w:r w:rsidRPr="00903E59">
              <w:rPr>
                <w:rFonts w:ascii="Aptos" w:eastAsia="Times New Roman" w:hAnsi="Aptos" w:cs="Calibri"/>
                <w:color w:val="000000"/>
                <w:kern w:val="0"/>
                <w:sz w:val="22"/>
                <w:szCs w:val="22"/>
                <w:lang w:eastAsia="fr-BE"/>
                <w14:ligatures w14:val="none"/>
              </w:rPr>
              <w:t>Belastingen</w:t>
            </w:r>
            <w:proofErr w:type="spellEnd"/>
            <w:r w:rsidRPr="00903E59">
              <w:rPr>
                <w:rFonts w:ascii="Aptos" w:eastAsia="Times New Roman" w:hAnsi="Aptos" w:cs="Calibri"/>
                <w:color w:val="000000"/>
                <w:kern w:val="0"/>
                <w:sz w:val="22"/>
                <w:szCs w:val="22"/>
                <w:lang w:eastAsia="fr-BE"/>
                <w14:ligatures w14:val="none"/>
              </w:rPr>
              <w:t xml:space="preserve"> </w:t>
            </w:r>
          </w:p>
        </w:tc>
        <w:tc>
          <w:tcPr>
            <w:tcW w:w="1111" w:type="dxa"/>
            <w:tcBorders>
              <w:top w:val="nil"/>
              <w:left w:val="nil"/>
              <w:bottom w:val="single" w:sz="4" w:space="0" w:color="auto"/>
              <w:right w:val="single" w:sz="4" w:space="0" w:color="auto"/>
            </w:tcBorders>
            <w:vAlign w:val="center"/>
            <w:hideMark/>
          </w:tcPr>
          <w:p w14:paraId="3E314A57"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450/3</w:t>
            </w:r>
          </w:p>
        </w:tc>
        <w:tc>
          <w:tcPr>
            <w:tcW w:w="1398" w:type="dxa"/>
            <w:tcBorders>
              <w:top w:val="nil"/>
              <w:left w:val="nil"/>
              <w:bottom w:val="single" w:sz="4" w:space="0" w:color="auto"/>
              <w:right w:val="single" w:sz="4" w:space="0" w:color="auto"/>
            </w:tcBorders>
            <w:vAlign w:val="center"/>
            <w:hideMark/>
          </w:tcPr>
          <w:p w14:paraId="03FDCCB7"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206,149</w:t>
            </w:r>
          </w:p>
        </w:tc>
        <w:tc>
          <w:tcPr>
            <w:tcW w:w="1371" w:type="dxa"/>
            <w:tcBorders>
              <w:top w:val="nil"/>
              <w:left w:val="nil"/>
              <w:bottom w:val="single" w:sz="4" w:space="0" w:color="auto"/>
              <w:right w:val="nil"/>
            </w:tcBorders>
            <w:vAlign w:val="center"/>
            <w:hideMark/>
          </w:tcPr>
          <w:p w14:paraId="3AA34B8B"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157,292</w:t>
            </w:r>
          </w:p>
        </w:tc>
      </w:tr>
      <w:tr w:rsidR="00903E59" w:rsidRPr="00903E59" w14:paraId="6B594F72" w14:textId="77777777" w:rsidTr="00B41156">
        <w:trPr>
          <w:gridAfter w:val="1"/>
          <w:wAfter w:w="1371" w:type="dxa"/>
          <w:trHeight w:val="288"/>
        </w:trPr>
        <w:tc>
          <w:tcPr>
            <w:tcW w:w="6300" w:type="dxa"/>
            <w:tcBorders>
              <w:top w:val="nil"/>
              <w:left w:val="nil"/>
              <w:bottom w:val="single" w:sz="4" w:space="0" w:color="auto"/>
              <w:right w:val="single" w:sz="4" w:space="0" w:color="auto"/>
            </w:tcBorders>
            <w:vAlign w:val="center"/>
            <w:hideMark/>
          </w:tcPr>
          <w:p w14:paraId="01438A80" w14:textId="77777777" w:rsidR="00903E59" w:rsidRPr="00903E59" w:rsidRDefault="00903E59" w:rsidP="00903E59">
            <w:pPr>
              <w:spacing w:after="0" w:line="240" w:lineRule="auto"/>
              <w:ind w:firstLineChars="600" w:firstLine="13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 xml:space="preserve">2. </w:t>
            </w:r>
            <w:proofErr w:type="spellStart"/>
            <w:r w:rsidRPr="00903E59">
              <w:rPr>
                <w:rFonts w:ascii="Aptos" w:eastAsia="Times New Roman" w:hAnsi="Aptos" w:cs="Calibri"/>
                <w:color w:val="000000"/>
                <w:kern w:val="0"/>
                <w:sz w:val="22"/>
                <w:szCs w:val="22"/>
                <w:lang w:eastAsia="fr-BE"/>
                <w14:ligatures w14:val="none"/>
              </w:rPr>
              <w:t>Bezoldigingen</w:t>
            </w:r>
            <w:proofErr w:type="spellEnd"/>
            <w:r w:rsidRPr="00903E59">
              <w:rPr>
                <w:rFonts w:ascii="Aptos" w:eastAsia="Times New Roman" w:hAnsi="Aptos" w:cs="Calibri"/>
                <w:color w:val="000000"/>
                <w:kern w:val="0"/>
                <w:sz w:val="22"/>
                <w:szCs w:val="22"/>
                <w:lang w:eastAsia="fr-BE"/>
                <w14:ligatures w14:val="none"/>
              </w:rPr>
              <w:t xml:space="preserve"> en sociale </w:t>
            </w:r>
            <w:proofErr w:type="spellStart"/>
            <w:r w:rsidRPr="00903E59">
              <w:rPr>
                <w:rFonts w:ascii="Aptos" w:eastAsia="Times New Roman" w:hAnsi="Aptos" w:cs="Calibri"/>
                <w:color w:val="000000"/>
                <w:kern w:val="0"/>
                <w:sz w:val="22"/>
                <w:szCs w:val="22"/>
                <w:lang w:eastAsia="fr-BE"/>
                <w14:ligatures w14:val="none"/>
              </w:rPr>
              <w:t>lasten</w:t>
            </w:r>
            <w:proofErr w:type="spellEnd"/>
            <w:r w:rsidRPr="00903E59">
              <w:rPr>
                <w:rFonts w:ascii="Aptos" w:eastAsia="Times New Roman" w:hAnsi="Aptos" w:cs="Calibri"/>
                <w:color w:val="000000"/>
                <w:kern w:val="0"/>
                <w:sz w:val="22"/>
                <w:szCs w:val="22"/>
                <w:lang w:eastAsia="fr-BE"/>
                <w14:ligatures w14:val="none"/>
              </w:rPr>
              <w:t xml:space="preserve"> </w:t>
            </w:r>
          </w:p>
        </w:tc>
        <w:tc>
          <w:tcPr>
            <w:tcW w:w="1111" w:type="dxa"/>
            <w:tcBorders>
              <w:top w:val="nil"/>
              <w:left w:val="nil"/>
              <w:bottom w:val="single" w:sz="4" w:space="0" w:color="auto"/>
              <w:right w:val="single" w:sz="4" w:space="0" w:color="auto"/>
            </w:tcBorders>
            <w:vAlign w:val="center"/>
            <w:hideMark/>
          </w:tcPr>
          <w:p w14:paraId="1724F990"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454/9</w:t>
            </w:r>
          </w:p>
        </w:tc>
        <w:tc>
          <w:tcPr>
            <w:tcW w:w="1398" w:type="dxa"/>
            <w:tcBorders>
              <w:top w:val="nil"/>
              <w:left w:val="nil"/>
              <w:bottom w:val="single" w:sz="4" w:space="0" w:color="auto"/>
              <w:right w:val="single" w:sz="4" w:space="0" w:color="auto"/>
            </w:tcBorders>
            <w:vAlign w:val="center"/>
            <w:hideMark/>
          </w:tcPr>
          <w:p w14:paraId="0086D179"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68,121</w:t>
            </w:r>
          </w:p>
        </w:tc>
        <w:tc>
          <w:tcPr>
            <w:tcW w:w="1371" w:type="dxa"/>
            <w:tcBorders>
              <w:top w:val="nil"/>
              <w:left w:val="nil"/>
              <w:bottom w:val="single" w:sz="4" w:space="0" w:color="auto"/>
              <w:right w:val="nil"/>
            </w:tcBorders>
            <w:vAlign w:val="center"/>
            <w:hideMark/>
          </w:tcPr>
          <w:p w14:paraId="4F1ECADD"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98,439</w:t>
            </w:r>
          </w:p>
        </w:tc>
      </w:tr>
      <w:tr w:rsidR="00903E59" w:rsidRPr="00903E59" w14:paraId="6ED519CE" w14:textId="77777777" w:rsidTr="00B41156">
        <w:trPr>
          <w:gridAfter w:val="1"/>
          <w:wAfter w:w="1371" w:type="dxa"/>
          <w:trHeight w:val="288"/>
        </w:trPr>
        <w:tc>
          <w:tcPr>
            <w:tcW w:w="6300" w:type="dxa"/>
            <w:tcBorders>
              <w:top w:val="nil"/>
              <w:left w:val="nil"/>
              <w:bottom w:val="single" w:sz="4" w:space="0" w:color="auto"/>
              <w:right w:val="single" w:sz="4" w:space="0" w:color="auto"/>
            </w:tcBorders>
            <w:vAlign w:val="center"/>
            <w:hideMark/>
          </w:tcPr>
          <w:p w14:paraId="5C49BD3A"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903E59">
              <w:rPr>
                <w:rFonts w:ascii="Aptos" w:eastAsia="Times New Roman" w:hAnsi="Aptos" w:cs="Calibri"/>
                <w:color w:val="000000"/>
                <w:kern w:val="0"/>
                <w:sz w:val="22"/>
                <w:szCs w:val="22"/>
                <w:lang w:eastAsia="fr-BE"/>
                <w14:ligatures w14:val="none"/>
              </w:rPr>
              <w:t>Overige</w:t>
            </w:r>
            <w:proofErr w:type="spellEnd"/>
            <w:r w:rsidRPr="00903E59">
              <w:rPr>
                <w:rFonts w:ascii="Aptos" w:eastAsia="Times New Roman" w:hAnsi="Aptos" w:cs="Calibri"/>
                <w:color w:val="000000"/>
                <w:kern w:val="0"/>
                <w:sz w:val="22"/>
                <w:szCs w:val="22"/>
                <w:lang w:eastAsia="fr-BE"/>
                <w14:ligatures w14:val="none"/>
              </w:rPr>
              <w:t xml:space="preserve"> </w:t>
            </w:r>
            <w:proofErr w:type="spellStart"/>
            <w:r w:rsidRPr="00903E59">
              <w:rPr>
                <w:rFonts w:ascii="Aptos" w:eastAsia="Times New Roman" w:hAnsi="Aptos" w:cs="Calibri"/>
                <w:color w:val="000000"/>
                <w:kern w:val="0"/>
                <w:sz w:val="22"/>
                <w:szCs w:val="22"/>
                <w:lang w:eastAsia="fr-BE"/>
                <w14:ligatures w14:val="none"/>
              </w:rPr>
              <w:t>schulden</w:t>
            </w:r>
            <w:proofErr w:type="spellEnd"/>
            <w:r w:rsidRPr="00903E59">
              <w:rPr>
                <w:rFonts w:ascii="Aptos" w:eastAsia="Times New Roman" w:hAnsi="Aptos" w:cs="Calibri"/>
                <w:color w:val="000000"/>
                <w:kern w:val="0"/>
                <w:sz w:val="22"/>
                <w:szCs w:val="22"/>
                <w:lang w:eastAsia="fr-BE"/>
                <w14:ligatures w14:val="none"/>
              </w:rPr>
              <w:t xml:space="preserve"> </w:t>
            </w:r>
          </w:p>
        </w:tc>
        <w:tc>
          <w:tcPr>
            <w:tcW w:w="1111" w:type="dxa"/>
            <w:tcBorders>
              <w:top w:val="nil"/>
              <w:left w:val="nil"/>
              <w:bottom w:val="single" w:sz="4" w:space="0" w:color="auto"/>
              <w:right w:val="single" w:sz="4" w:space="0" w:color="auto"/>
            </w:tcBorders>
            <w:vAlign w:val="center"/>
            <w:hideMark/>
          </w:tcPr>
          <w:p w14:paraId="13ED3ACE"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47/48</w:t>
            </w:r>
          </w:p>
        </w:tc>
        <w:tc>
          <w:tcPr>
            <w:tcW w:w="1398" w:type="dxa"/>
            <w:tcBorders>
              <w:top w:val="nil"/>
              <w:left w:val="nil"/>
              <w:bottom w:val="single" w:sz="4" w:space="0" w:color="auto"/>
              <w:right w:val="single" w:sz="4" w:space="0" w:color="auto"/>
            </w:tcBorders>
            <w:vAlign w:val="center"/>
            <w:hideMark/>
          </w:tcPr>
          <w:p w14:paraId="0EF5B76C"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162,986</w:t>
            </w:r>
          </w:p>
        </w:tc>
        <w:tc>
          <w:tcPr>
            <w:tcW w:w="1371" w:type="dxa"/>
            <w:tcBorders>
              <w:top w:val="nil"/>
              <w:left w:val="nil"/>
              <w:bottom w:val="single" w:sz="4" w:space="0" w:color="auto"/>
              <w:right w:val="nil"/>
            </w:tcBorders>
            <w:vAlign w:val="center"/>
            <w:hideMark/>
          </w:tcPr>
          <w:p w14:paraId="038A61C3"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262,400</w:t>
            </w:r>
          </w:p>
        </w:tc>
      </w:tr>
      <w:tr w:rsidR="00903E59" w:rsidRPr="00903E59" w14:paraId="23DCCEBC" w14:textId="77777777" w:rsidTr="00B41156">
        <w:trPr>
          <w:gridAfter w:val="1"/>
          <w:wAfter w:w="1371" w:type="dxa"/>
          <w:trHeight w:val="576"/>
        </w:trPr>
        <w:tc>
          <w:tcPr>
            <w:tcW w:w="6300" w:type="dxa"/>
            <w:tcBorders>
              <w:top w:val="nil"/>
              <w:left w:val="nil"/>
              <w:bottom w:val="single" w:sz="4" w:space="0" w:color="auto"/>
              <w:right w:val="single" w:sz="4" w:space="0" w:color="auto"/>
            </w:tcBorders>
            <w:vAlign w:val="center"/>
            <w:hideMark/>
          </w:tcPr>
          <w:p w14:paraId="004BD4DF"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val="nl-BE" w:eastAsia="fr-BE"/>
                <w14:ligatures w14:val="none"/>
              </w:rPr>
            </w:pPr>
            <w:r w:rsidRPr="00903E59">
              <w:rPr>
                <w:rFonts w:ascii="Aptos" w:eastAsia="Times New Roman" w:hAnsi="Aptos" w:cs="Calibri"/>
                <w:b/>
                <w:bCs/>
                <w:color w:val="000000"/>
                <w:kern w:val="0"/>
                <w:sz w:val="22"/>
                <w:szCs w:val="22"/>
                <w:lang w:val="nl-BE" w:eastAsia="fr-BE"/>
                <w14:ligatures w14:val="none"/>
              </w:rPr>
              <w:t xml:space="preserve">Schulden op rechten die voortvloeien uit de beheersactiviteit van rechten </w:t>
            </w:r>
          </w:p>
        </w:tc>
        <w:tc>
          <w:tcPr>
            <w:tcW w:w="1111" w:type="dxa"/>
            <w:tcBorders>
              <w:top w:val="nil"/>
              <w:left w:val="nil"/>
              <w:bottom w:val="single" w:sz="4" w:space="0" w:color="auto"/>
              <w:right w:val="single" w:sz="4" w:space="0" w:color="auto"/>
            </w:tcBorders>
            <w:vAlign w:val="center"/>
            <w:hideMark/>
          </w:tcPr>
          <w:p w14:paraId="78322B2D"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903E59">
              <w:rPr>
                <w:rFonts w:ascii="Aptos" w:eastAsia="Times New Roman" w:hAnsi="Aptos" w:cs="Calibri"/>
                <w:color w:val="000000"/>
                <w:kern w:val="0"/>
                <w:sz w:val="22"/>
                <w:szCs w:val="22"/>
                <w:lang w:val="nl-BE" w:eastAsia="fr-BE"/>
                <w14:ligatures w14:val="none"/>
              </w:rPr>
              <w:t> </w:t>
            </w:r>
          </w:p>
        </w:tc>
        <w:tc>
          <w:tcPr>
            <w:tcW w:w="1398" w:type="dxa"/>
            <w:tcBorders>
              <w:top w:val="nil"/>
              <w:left w:val="nil"/>
              <w:bottom w:val="single" w:sz="4" w:space="0" w:color="auto"/>
              <w:right w:val="single" w:sz="4" w:space="0" w:color="auto"/>
            </w:tcBorders>
            <w:vAlign w:val="center"/>
            <w:hideMark/>
          </w:tcPr>
          <w:p w14:paraId="37AF5815"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5,736,098</w:t>
            </w:r>
          </w:p>
        </w:tc>
        <w:tc>
          <w:tcPr>
            <w:tcW w:w="1371" w:type="dxa"/>
            <w:tcBorders>
              <w:top w:val="nil"/>
              <w:left w:val="nil"/>
              <w:bottom w:val="single" w:sz="4" w:space="0" w:color="auto"/>
              <w:right w:val="nil"/>
            </w:tcBorders>
            <w:vAlign w:val="center"/>
            <w:hideMark/>
          </w:tcPr>
          <w:p w14:paraId="5CD2F3B8"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6,161,965</w:t>
            </w:r>
          </w:p>
        </w:tc>
      </w:tr>
      <w:tr w:rsidR="00903E59" w:rsidRPr="00903E59" w14:paraId="4CC92B3E" w14:textId="77777777" w:rsidTr="00B41156">
        <w:trPr>
          <w:gridAfter w:val="1"/>
          <w:wAfter w:w="1371" w:type="dxa"/>
          <w:trHeight w:val="288"/>
        </w:trPr>
        <w:tc>
          <w:tcPr>
            <w:tcW w:w="6300" w:type="dxa"/>
            <w:tcBorders>
              <w:top w:val="nil"/>
              <w:left w:val="nil"/>
              <w:bottom w:val="single" w:sz="4" w:space="0" w:color="auto"/>
              <w:right w:val="single" w:sz="4" w:space="0" w:color="auto"/>
            </w:tcBorders>
            <w:vAlign w:val="center"/>
            <w:hideMark/>
          </w:tcPr>
          <w:p w14:paraId="68F3C38F"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val="nl-BE" w:eastAsia="fr-BE"/>
                <w14:ligatures w14:val="none"/>
              </w:rPr>
            </w:pPr>
            <w:r w:rsidRPr="00903E59">
              <w:rPr>
                <w:rFonts w:ascii="Aptos" w:eastAsia="Times New Roman" w:hAnsi="Aptos" w:cs="Calibri"/>
                <w:b/>
                <w:bCs/>
                <w:color w:val="000000"/>
                <w:kern w:val="0"/>
                <w:sz w:val="22"/>
                <w:szCs w:val="22"/>
                <w:lang w:val="nl-BE" w:eastAsia="fr-BE"/>
                <w14:ligatures w14:val="none"/>
              </w:rPr>
              <w:t>Schulden op meer dan één jaar 1</w:t>
            </w:r>
          </w:p>
        </w:tc>
        <w:tc>
          <w:tcPr>
            <w:tcW w:w="1111" w:type="dxa"/>
            <w:tcBorders>
              <w:top w:val="nil"/>
              <w:left w:val="nil"/>
              <w:bottom w:val="single" w:sz="4" w:space="0" w:color="auto"/>
              <w:right w:val="single" w:sz="4" w:space="0" w:color="auto"/>
            </w:tcBorders>
            <w:vAlign w:val="center"/>
            <w:hideMark/>
          </w:tcPr>
          <w:p w14:paraId="6AA226CE"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17 (2/2)</w:t>
            </w:r>
          </w:p>
        </w:tc>
        <w:tc>
          <w:tcPr>
            <w:tcW w:w="1398" w:type="dxa"/>
            <w:tcBorders>
              <w:top w:val="nil"/>
              <w:left w:val="nil"/>
              <w:bottom w:val="single" w:sz="4" w:space="0" w:color="auto"/>
              <w:right w:val="single" w:sz="4" w:space="0" w:color="auto"/>
            </w:tcBorders>
            <w:vAlign w:val="center"/>
            <w:hideMark/>
          </w:tcPr>
          <w:p w14:paraId="69B78F37"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1,091,525</w:t>
            </w:r>
          </w:p>
        </w:tc>
        <w:tc>
          <w:tcPr>
            <w:tcW w:w="1371" w:type="dxa"/>
            <w:tcBorders>
              <w:top w:val="nil"/>
              <w:left w:val="nil"/>
              <w:bottom w:val="single" w:sz="4" w:space="0" w:color="auto"/>
              <w:right w:val="nil"/>
            </w:tcBorders>
            <w:vAlign w:val="center"/>
            <w:hideMark/>
          </w:tcPr>
          <w:p w14:paraId="41FE1DC7"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1,033,948</w:t>
            </w:r>
          </w:p>
        </w:tc>
      </w:tr>
      <w:tr w:rsidR="00903E59" w:rsidRPr="001D181E" w14:paraId="21089DD5" w14:textId="77777777" w:rsidTr="00B41156">
        <w:trPr>
          <w:gridAfter w:val="1"/>
          <w:wAfter w:w="1371" w:type="dxa"/>
          <w:trHeight w:val="288"/>
        </w:trPr>
        <w:tc>
          <w:tcPr>
            <w:tcW w:w="6300" w:type="dxa"/>
            <w:tcBorders>
              <w:top w:val="nil"/>
              <w:left w:val="nil"/>
              <w:bottom w:val="single" w:sz="4" w:space="0" w:color="auto"/>
              <w:right w:val="single" w:sz="4" w:space="0" w:color="auto"/>
            </w:tcBorders>
            <w:vAlign w:val="center"/>
            <w:hideMark/>
          </w:tcPr>
          <w:p w14:paraId="5C8CBC18"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903E59">
              <w:rPr>
                <w:rFonts w:ascii="Aptos" w:eastAsia="Times New Roman" w:hAnsi="Aptos" w:cs="Calibri"/>
                <w:color w:val="000000"/>
                <w:kern w:val="0"/>
                <w:sz w:val="22"/>
                <w:szCs w:val="22"/>
                <w:lang w:val="nl-BE" w:eastAsia="fr-BE"/>
                <w14:ligatures w14:val="none"/>
              </w:rPr>
              <w:t xml:space="preserve">A. Schulden op rechten in afwachting van inning </w:t>
            </w:r>
          </w:p>
        </w:tc>
        <w:tc>
          <w:tcPr>
            <w:tcW w:w="1111" w:type="dxa"/>
            <w:tcBorders>
              <w:top w:val="nil"/>
              <w:left w:val="nil"/>
              <w:bottom w:val="single" w:sz="4" w:space="0" w:color="auto"/>
              <w:right w:val="single" w:sz="4" w:space="0" w:color="auto"/>
            </w:tcBorders>
            <w:vAlign w:val="center"/>
            <w:hideMark/>
          </w:tcPr>
          <w:p w14:paraId="1E18C501"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903E59">
              <w:rPr>
                <w:rFonts w:ascii="Aptos" w:eastAsia="Times New Roman" w:hAnsi="Aptos" w:cs="Calibri"/>
                <w:color w:val="000000"/>
                <w:kern w:val="0"/>
                <w:sz w:val="22"/>
                <w:szCs w:val="22"/>
                <w:lang w:val="nl-BE" w:eastAsia="fr-BE"/>
                <w14:ligatures w14:val="none"/>
              </w:rPr>
              <w:t> </w:t>
            </w:r>
          </w:p>
        </w:tc>
        <w:tc>
          <w:tcPr>
            <w:tcW w:w="1398" w:type="dxa"/>
            <w:tcBorders>
              <w:top w:val="nil"/>
              <w:left w:val="nil"/>
              <w:bottom w:val="single" w:sz="4" w:space="0" w:color="auto"/>
              <w:right w:val="single" w:sz="4" w:space="0" w:color="auto"/>
            </w:tcBorders>
            <w:vAlign w:val="center"/>
            <w:hideMark/>
          </w:tcPr>
          <w:p w14:paraId="374A7A80"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903E59">
              <w:rPr>
                <w:rFonts w:ascii="Aptos" w:eastAsia="Times New Roman" w:hAnsi="Aptos" w:cs="Calibri"/>
                <w:color w:val="000000"/>
                <w:kern w:val="0"/>
                <w:sz w:val="22"/>
                <w:szCs w:val="22"/>
                <w:lang w:val="nl-BE" w:eastAsia="fr-BE"/>
                <w14:ligatures w14:val="none"/>
              </w:rPr>
              <w:t> </w:t>
            </w:r>
          </w:p>
        </w:tc>
        <w:tc>
          <w:tcPr>
            <w:tcW w:w="1371" w:type="dxa"/>
            <w:tcBorders>
              <w:top w:val="nil"/>
              <w:left w:val="nil"/>
              <w:bottom w:val="single" w:sz="4" w:space="0" w:color="auto"/>
              <w:right w:val="nil"/>
            </w:tcBorders>
            <w:vAlign w:val="center"/>
            <w:hideMark/>
          </w:tcPr>
          <w:p w14:paraId="3F4A50C0"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903E59">
              <w:rPr>
                <w:rFonts w:ascii="Aptos" w:eastAsia="Times New Roman" w:hAnsi="Aptos" w:cs="Calibri"/>
                <w:color w:val="000000"/>
                <w:kern w:val="0"/>
                <w:sz w:val="22"/>
                <w:szCs w:val="22"/>
                <w:lang w:val="nl-BE" w:eastAsia="fr-BE"/>
                <w14:ligatures w14:val="none"/>
              </w:rPr>
              <w:t> </w:t>
            </w:r>
          </w:p>
        </w:tc>
      </w:tr>
      <w:tr w:rsidR="00903E59" w:rsidRPr="00903E59" w14:paraId="7C4F76F8" w14:textId="77777777" w:rsidTr="00B41156">
        <w:trPr>
          <w:gridAfter w:val="1"/>
          <w:wAfter w:w="1371" w:type="dxa"/>
          <w:trHeight w:val="288"/>
        </w:trPr>
        <w:tc>
          <w:tcPr>
            <w:tcW w:w="6300" w:type="dxa"/>
            <w:tcBorders>
              <w:top w:val="nil"/>
              <w:left w:val="nil"/>
              <w:bottom w:val="single" w:sz="4" w:space="0" w:color="auto"/>
              <w:right w:val="single" w:sz="4" w:space="0" w:color="auto"/>
            </w:tcBorders>
            <w:vAlign w:val="center"/>
            <w:hideMark/>
          </w:tcPr>
          <w:p w14:paraId="629BC42D"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903E59">
              <w:rPr>
                <w:rFonts w:ascii="Aptos" w:eastAsia="Times New Roman" w:hAnsi="Aptos" w:cs="Calibri"/>
                <w:color w:val="000000"/>
                <w:kern w:val="0"/>
                <w:sz w:val="22"/>
                <w:szCs w:val="22"/>
                <w:lang w:val="nl-BE" w:eastAsia="fr-BE"/>
                <w14:ligatures w14:val="none"/>
              </w:rPr>
              <w:t>B. Geïnde en te verdelen rechten</w:t>
            </w:r>
          </w:p>
        </w:tc>
        <w:tc>
          <w:tcPr>
            <w:tcW w:w="1111" w:type="dxa"/>
            <w:tcBorders>
              <w:top w:val="nil"/>
              <w:left w:val="nil"/>
              <w:bottom w:val="single" w:sz="4" w:space="0" w:color="auto"/>
              <w:right w:val="single" w:sz="4" w:space="0" w:color="auto"/>
            </w:tcBorders>
            <w:vAlign w:val="center"/>
            <w:hideMark/>
          </w:tcPr>
          <w:p w14:paraId="0CC1DD59"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903E59">
              <w:rPr>
                <w:rFonts w:ascii="Aptos" w:eastAsia="Times New Roman" w:hAnsi="Aptos" w:cs="Calibri"/>
                <w:color w:val="000000"/>
                <w:kern w:val="0"/>
                <w:sz w:val="22"/>
                <w:szCs w:val="22"/>
                <w:lang w:val="nl-BE" w:eastAsia="fr-BE"/>
                <w14:ligatures w14:val="none"/>
              </w:rPr>
              <w:t> </w:t>
            </w:r>
          </w:p>
        </w:tc>
        <w:tc>
          <w:tcPr>
            <w:tcW w:w="1398" w:type="dxa"/>
            <w:tcBorders>
              <w:top w:val="nil"/>
              <w:left w:val="nil"/>
              <w:bottom w:val="single" w:sz="4" w:space="0" w:color="auto"/>
              <w:right w:val="single" w:sz="4" w:space="0" w:color="auto"/>
            </w:tcBorders>
            <w:vAlign w:val="center"/>
            <w:hideMark/>
          </w:tcPr>
          <w:p w14:paraId="0455617F"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1,091,525</w:t>
            </w:r>
          </w:p>
        </w:tc>
        <w:tc>
          <w:tcPr>
            <w:tcW w:w="1371" w:type="dxa"/>
            <w:tcBorders>
              <w:top w:val="nil"/>
              <w:left w:val="nil"/>
              <w:bottom w:val="single" w:sz="4" w:space="0" w:color="auto"/>
              <w:right w:val="nil"/>
            </w:tcBorders>
            <w:vAlign w:val="center"/>
            <w:hideMark/>
          </w:tcPr>
          <w:p w14:paraId="5A8A0786"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1,033,948</w:t>
            </w:r>
          </w:p>
        </w:tc>
      </w:tr>
      <w:tr w:rsidR="00B41156" w:rsidRPr="00903E59" w14:paraId="0FFE3E51" w14:textId="77777777" w:rsidTr="00B41156">
        <w:trPr>
          <w:gridAfter w:val="1"/>
          <w:wAfter w:w="1371" w:type="dxa"/>
          <w:trHeight w:val="288"/>
        </w:trPr>
        <w:tc>
          <w:tcPr>
            <w:tcW w:w="6300" w:type="dxa"/>
            <w:tcBorders>
              <w:top w:val="nil"/>
              <w:left w:val="nil"/>
              <w:bottom w:val="single" w:sz="4" w:space="0" w:color="auto"/>
              <w:right w:val="single" w:sz="4" w:space="0" w:color="auto"/>
            </w:tcBorders>
            <w:vAlign w:val="center"/>
            <w:hideMark/>
          </w:tcPr>
          <w:p w14:paraId="0F93F963" w14:textId="77777777" w:rsidR="00B41156" w:rsidRPr="00903E59" w:rsidRDefault="00B41156" w:rsidP="00B41156">
            <w:pPr>
              <w:spacing w:after="0" w:line="240" w:lineRule="auto"/>
              <w:ind w:firstLineChars="600" w:firstLine="1320"/>
              <w:rPr>
                <w:rFonts w:ascii="Aptos" w:eastAsia="Times New Roman" w:hAnsi="Aptos" w:cs="Calibri"/>
                <w:color w:val="000000"/>
                <w:kern w:val="0"/>
                <w:sz w:val="22"/>
                <w:szCs w:val="22"/>
                <w:lang w:val="nl-BE" w:eastAsia="fr-BE"/>
                <w14:ligatures w14:val="none"/>
              </w:rPr>
            </w:pPr>
            <w:r w:rsidRPr="00903E59">
              <w:rPr>
                <w:rFonts w:ascii="Aptos" w:eastAsia="Times New Roman" w:hAnsi="Aptos" w:cs="Calibri"/>
                <w:color w:val="000000"/>
                <w:kern w:val="0"/>
                <w:sz w:val="22"/>
                <w:szCs w:val="22"/>
                <w:lang w:val="nl-BE" w:eastAsia="fr-BE"/>
                <w14:ligatures w14:val="none"/>
              </w:rPr>
              <w:t xml:space="preserve">1. Niet-gereserveerde geïnde en te verdelen rechten </w:t>
            </w:r>
          </w:p>
        </w:tc>
        <w:tc>
          <w:tcPr>
            <w:tcW w:w="1111" w:type="dxa"/>
            <w:tcBorders>
              <w:top w:val="nil"/>
              <w:left w:val="nil"/>
              <w:bottom w:val="single" w:sz="4" w:space="0" w:color="auto"/>
              <w:right w:val="single" w:sz="4" w:space="0" w:color="auto"/>
            </w:tcBorders>
            <w:vAlign w:val="center"/>
            <w:hideMark/>
          </w:tcPr>
          <w:p w14:paraId="3AD31705" w14:textId="77777777"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903E59">
              <w:rPr>
                <w:rFonts w:ascii="Aptos" w:eastAsia="Times New Roman" w:hAnsi="Aptos" w:cs="Calibri"/>
                <w:color w:val="000000"/>
                <w:kern w:val="0"/>
                <w:sz w:val="22"/>
                <w:szCs w:val="22"/>
                <w:lang w:val="nl-BE" w:eastAsia="fr-BE"/>
                <w14:ligatures w14:val="none"/>
              </w:rPr>
              <w:t> </w:t>
            </w:r>
          </w:p>
        </w:tc>
        <w:tc>
          <w:tcPr>
            <w:tcW w:w="1398" w:type="dxa"/>
            <w:tcBorders>
              <w:top w:val="nil"/>
              <w:left w:val="nil"/>
              <w:bottom w:val="single" w:sz="4" w:space="0" w:color="auto"/>
              <w:right w:val="single" w:sz="4" w:space="0" w:color="auto"/>
            </w:tcBorders>
            <w:hideMark/>
          </w:tcPr>
          <w:p w14:paraId="4F26DC4E" w14:textId="49414D48"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047932">
              <w:rPr>
                <w:rFonts w:ascii="Aptos" w:eastAsia="Times New Roman" w:hAnsi="Aptos" w:cs="Calibri"/>
                <w:color w:val="000000"/>
                <w:kern w:val="0"/>
                <w:sz w:val="22"/>
                <w:szCs w:val="22"/>
                <w:lang w:eastAsia="fr-BE"/>
                <w14:ligatures w14:val="none"/>
              </w:rPr>
              <w:t>0</w:t>
            </w:r>
          </w:p>
        </w:tc>
        <w:tc>
          <w:tcPr>
            <w:tcW w:w="1371" w:type="dxa"/>
            <w:tcBorders>
              <w:top w:val="nil"/>
              <w:left w:val="nil"/>
              <w:bottom w:val="single" w:sz="4" w:space="0" w:color="auto"/>
              <w:right w:val="nil"/>
            </w:tcBorders>
            <w:hideMark/>
          </w:tcPr>
          <w:p w14:paraId="20DE6CBC" w14:textId="21C65810"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047932">
              <w:rPr>
                <w:rFonts w:ascii="Aptos" w:eastAsia="Times New Roman" w:hAnsi="Aptos" w:cs="Calibri"/>
                <w:color w:val="000000"/>
                <w:kern w:val="0"/>
                <w:sz w:val="22"/>
                <w:szCs w:val="22"/>
                <w:lang w:eastAsia="fr-BE"/>
                <w14:ligatures w14:val="none"/>
              </w:rPr>
              <w:t>0</w:t>
            </w:r>
          </w:p>
        </w:tc>
      </w:tr>
      <w:tr w:rsidR="00903E59" w:rsidRPr="00903E59" w14:paraId="4EBB8F2E" w14:textId="77777777" w:rsidTr="00B41156">
        <w:trPr>
          <w:gridAfter w:val="1"/>
          <w:wAfter w:w="1371" w:type="dxa"/>
          <w:trHeight w:val="288"/>
        </w:trPr>
        <w:tc>
          <w:tcPr>
            <w:tcW w:w="6300" w:type="dxa"/>
            <w:tcBorders>
              <w:top w:val="nil"/>
              <w:left w:val="nil"/>
              <w:bottom w:val="single" w:sz="4" w:space="0" w:color="auto"/>
              <w:right w:val="single" w:sz="4" w:space="0" w:color="auto"/>
            </w:tcBorders>
            <w:vAlign w:val="center"/>
            <w:hideMark/>
          </w:tcPr>
          <w:p w14:paraId="27A970FC" w14:textId="77777777" w:rsidR="00903E59" w:rsidRPr="00903E59" w:rsidRDefault="00903E59" w:rsidP="00903E59">
            <w:pPr>
              <w:spacing w:after="0" w:line="240" w:lineRule="auto"/>
              <w:ind w:firstLineChars="600" w:firstLine="1320"/>
              <w:rPr>
                <w:rFonts w:ascii="Aptos" w:eastAsia="Times New Roman" w:hAnsi="Aptos" w:cs="Calibri"/>
                <w:color w:val="000000"/>
                <w:kern w:val="0"/>
                <w:sz w:val="22"/>
                <w:szCs w:val="22"/>
                <w:lang w:val="nl-BE" w:eastAsia="fr-BE"/>
                <w14:ligatures w14:val="none"/>
              </w:rPr>
            </w:pPr>
            <w:r w:rsidRPr="00903E59">
              <w:rPr>
                <w:rFonts w:ascii="Aptos" w:eastAsia="Times New Roman" w:hAnsi="Aptos" w:cs="Calibri"/>
                <w:color w:val="000000"/>
                <w:kern w:val="0"/>
                <w:sz w:val="22"/>
                <w:szCs w:val="22"/>
                <w:lang w:val="nl-BE" w:eastAsia="fr-BE"/>
                <w14:ligatures w14:val="none"/>
              </w:rPr>
              <w:lastRenderedPageBreak/>
              <w:t xml:space="preserve">2. Gereserveerde geïnde en te verdelen rechten </w:t>
            </w:r>
          </w:p>
        </w:tc>
        <w:tc>
          <w:tcPr>
            <w:tcW w:w="1111" w:type="dxa"/>
            <w:tcBorders>
              <w:top w:val="nil"/>
              <w:left w:val="nil"/>
              <w:bottom w:val="single" w:sz="4" w:space="0" w:color="auto"/>
              <w:right w:val="single" w:sz="4" w:space="0" w:color="auto"/>
            </w:tcBorders>
            <w:vAlign w:val="center"/>
            <w:hideMark/>
          </w:tcPr>
          <w:p w14:paraId="2A6038EF"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903E59">
              <w:rPr>
                <w:rFonts w:ascii="Aptos" w:eastAsia="Times New Roman" w:hAnsi="Aptos" w:cs="Calibri"/>
                <w:color w:val="000000"/>
                <w:kern w:val="0"/>
                <w:sz w:val="22"/>
                <w:szCs w:val="22"/>
                <w:lang w:val="nl-BE" w:eastAsia="fr-BE"/>
                <w14:ligatures w14:val="none"/>
              </w:rPr>
              <w:t> </w:t>
            </w:r>
          </w:p>
        </w:tc>
        <w:tc>
          <w:tcPr>
            <w:tcW w:w="1398" w:type="dxa"/>
            <w:tcBorders>
              <w:top w:val="nil"/>
              <w:left w:val="nil"/>
              <w:bottom w:val="single" w:sz="4" w:space="0" w:color="auto"/>
              <w:right w:val="single" w:sz="4" w:space="0" w:color="auto"/>
            </w:tcBorders>
            <w:vAlign w:val="center"/>
            <w:hideMark/>
          </w:tcPr>
          <w:p w14:paraId="4874E3F1"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1,091,525</w:t>
            </w:r>
          </w:p>
        </w:tc>
        <w:tc>
          <w:tcPr>
            <w:tcW w:w="1371" w:type="dxa"/>
            <w:tcBorders>
              <w:top w:val="nil"/>
              <w:left w:val="nil"/>
              <w:bottom w:val="single" w:sz="4" w:space="0" w:color="auto"/>
              <w:right w:val="nil"/>
            </w:tcBorders>
            <w:vAlign w:val="center"/>
            <w:hideMark/>
          </w:tcPr>
          <w:p w14:paraId="47597A74"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1,033,948</w:t>
            </w:r>
          </w:p>
        </w:tc>
      </w:tr>
      <w:tr w:rsidR="00B41156" w:rsidRPr="00903E59" w14:paraId="3F40E8E1" w14:textId="77777777" w:rsidTr="00B41156">
        <w:trPr>
          <w:gridAfter w:val="1"/>
          <w:wAfter w:w="1371" w:type="dxa"/>
          <w:trHeight w:val="576"/>
        </w:trPr>
        <w:tc>
          <w:tcPr>
            <w:tcW w:w="6300" w:type="dxa"/>
            <w:tcBorders>
              <w:top w:val="nil"/>
              <w:left w:val="nil"/>
              <w:bottom w:val="single" w:sz="4" w:space="0" w:color="auto"/>
              <w:right w:val="single" w:sz="4" w:space="0" w:color="auto"/>
            </w:tcBorders>
            <w:vAlign w:val="center"/>
            <w:hideMark/>
          </w:tcPr>
          <w:p w14:paraId="0C70A5CA" w14:textId="77777777" w:rsidR="00B41156" w:rsidRPr="00903E59" w:rsidRDefault="00B41156" w:rsidP="00B41156">
            <w:pPr>
              <w:spacing w:after="0" w:line="240" w:lineRule="auto"/>
              <w:ind w:firstLineChars="600" w:firstLine="1320"/>
              <w:rPr>
                <w:rFonts w:ascii="Aptos" w:eastAsia="Times New Roman" w:hAnsi="Aptos" w:cs="Calibri"/>
                <w:color w:val="000000"/>
                <w:kern w:val="0"/>
                <w:sz w:val="22"/>
                <w:szCs w:val="22"/>
                <w:lang w:val="nl-BE" w:eastAsia="fr-BE"/>
                <w14:ligatures w14:val="none"/>
              </w:rPr>
            </w:pPr>
            <w:r w:rsidRPr="00903E59">
              <w:rPr>
                <w:rFonts w:ascii="Aptos" w:eastAsia="Times New Roman" w:hAnsi="Aptos" w:cs="Calibri"/>
                <w:color w:val="000000"/>
                <w:kern w:val="0"/>
                <w:sz w:val="22"/>
                <w:szCs w:val="22"/>
                <w:lang w:val="nl-BE" w:eastAsia="fr-BE"/>
                <w14:ligatures w14:val="none"/>
              </w:rPr>
              <w:t>3. Geïnde en te verdelen rechten die het voorwerp uitmaken van een betwisting</w:t>
            </w:r>
          </w:p>
        </w:tc>
        <w:tc>
          <w:tcPr>
            <w:tcW w:w="1111" w:type="dxa"/>
            <w:tcBorders>
              <w:top w:val="nil"/>
              <w:left w:val="nil"/>
              <w:bottom w:val="single" w:sz="4" w:space="0" w:color="auto"/>
              <w:right w:val="single" w:sz="4" w:space="0" w:color="auto"/>
            </w:tcBorders>
            <w:vAlign w:val="center"/>
            <w:hideMark/>
          </w:tcPr>
          <w:p w14:paraId="5894F433" w14:textId="77777777"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903E59">
              <w:rPr>
                <w:rFonts w:ascii="Aptos" w:eastAsia="Times New Roman" w:hAnsi="Aptos" w:cs="Calibri"/>
                <w:color w:val="000000"/>
                <w:kern w:val="0"/>
                <w:sz w:val="22"/>
                <w:szCs w:val="22"/>
                <w:lang w:val="nl-BE" w:eastAsia="fr-BE"/>
                <w14:ligatures w14:val="none"/>
              </w:rPr>
              <w:t> </w:t>
            </w:r>
          </w:p>
        </w:tc>
        <w:tc>
          <w:tcPr>
            <w:tcW w:w="1398" w:type="dxa"/>
            <w:tcBorders>
              <w:top w:val="nil"/>
              <w:left w:val="nil"/>
              <w:bottom w:val="single" w:sz="4" w:space="0" w:color="auto"/>
              <w:right w:val="single" w:sz="4" w:space="0" w:color="auto"/>
            </w:tcBorders>
            <w:hideMark/>
          </w:tcPr>
          <w:p w14:paraId="65691CBF" w14:textId="2F930B02"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047932">
              <w:rPr>
                <w:rFonts w:ascii="Aptos" w:eastAsia="Times New Roman" w:hAnsi="Aptos" w:cs="Calibri"/>
                <w:color w:val="000000"/>
                <w:kern w:val="0"/>
                <w:sz w:val="22"/>
                <w:szCs w:val="22"/>
                <w:lang w:eastAsia="fr-BE"/>
                <w14:ligatures w14:val="none"/>
              </w:rPr>
              <w:t>0</w:t>
            </w:r>
          </w:p>
        </w:tc>
        <w:tc>
          <w:tcPr>
            <w:tcW w:w="1371" w:type="dxa"/>
            <w:tcBorders>
              <w:top w:val="nil"/>
              <w:left w:val="nil"/>
              <w:bottom w:val="single" w:sz="4" w:space="0" w:color="auto"/>
              <w:right w:val="nil"/>
            </w:tcBorders>
            <w:hideMark/>
          </w:tcPr>
          <w:p w14:paraId="0C80AB86" w14:textId="7D8546DC"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047932">
              <w:rPr>
                <w:rFonts w:ascii="Aptos" w:eastAsia="Times New Roman" w:hAnsi="Aptos" w:cs="Calibri"/>
                <w:color w:val="000000"/>
                <w:kern w:val="0"/>
                <w:sz w:val="22"/>
                <w:szCs w:val="22"/>
                <w:lang w:eastAsia="fr-BE"/>
                <w14:ligatures w14:val="none"/>
              </w:rPr>
              <w:t>0</w:t>
            </w:r>
          </w:p>
        </w:tc>
      </w:tr>
      <w:tr w:rsidR="00B41156" w:rsidRPr="00903E59" w14:paraId="5C935808" w14:textId="77777777" w:rsidTr="00B41156">
        <w:trPr>
          <w:gridAfter w:val="1"/>
          <w:wAfter w:w="1371" w:type="dxa"/>
          <w:trHeight w:val="288"/>
        </w:trPr>
        <w:tc>
          <w:tcPr>
            <w:tcW w:w="6300" w:type="dxa"/>
            <w:tcBorders>
              <w:top w:val="nil"/>
              <w:left w:val="nil"/>
              <w:bottom w:val="single" w:sz="4" w:space="0" w:color="auto"/>
              <w:right w:val="single" w:sz="4" w:space="0" w:color="auto"/>
            </w:tcBorders>
            <w:vAlign w:val="center"/>
            <w:hideMark/>
          </w:tcPr>
          <w:p w14:paraId="3832D83B" w14:textId="77777777"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903E59">
              <w:rPr>
                <w:rFonts w:ascii="Aptos" w:eastAsia="Times New Roman" w:hAnsi="Aptos" w:cs="Calibri"/>
                <w:color w:val="000000"/>
                <w:kern w:val="0"/>
                <w:sz w:val="22"/>
                <w:szCs w:val="22"/>
                <w:lang w:val="nl-BE" w:eastAsia="fr-BE"/>
                <w14:ligatures w14:val="none"/>
              </w:rPr>
              <w:t>C. Geïnde en verdeelde rechten in afwachting van betaling</w:t>
            </w:r>
          </w:p>
        </w:tc>
        <w:tc>
          <w:tcPr>
            <w:tcW w:w="1111" w:type="dxa"/>
            <w:tcBorders>
              <w:top w:val="nil"/>
              <w:left w:val="nil"/>
              <w:bottom w:val="single" w:sz="4" w:space="0" w:color="auto"/>
              <w:right w:val="single" w:sz="4" w:space="0" w:color="auto"/>
            </w:tcBorders>
            <w:vAlign w:val="center"/>
            <w:hideMark/>
          </w:tcPr>
          <w:p w14:paraId="119E16C5" w14:textId="77777777"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903E59">
              <w:rPr>
                <w:rFonts w:ascii="Aptos" w:eastAsia="Times New Roman" w:hAnsi="Aptos" w:cs="Calibri"/>
                <w:color w:val="000000"/>
                <w:kern w:val="0"/>
                <w:sz w:val="22"/>
                <w:szCs w:val="22"/>
                <w:lang w:val="nl-BE" w:eastAsia="fr-BE"/>
                <w14:ligatures w14:val="none"/>
              </w:rPr>
              <w:t> </w:t>
            </w:r>
          </w:p>
        </w:tc>
        <w:tc>
          <w:tcPr>
            <w:tcW w:w="1398" w:type="dxa"/>
            <w:tcBorders>
              <w:top w:val="nil"/>
              <w:left w:val="nil"/>
              <w:bottom w:val="single" w:sz="4" w:space="0" w:color="auto"/>
              <w:right w:val="single" w:sz="4" w:space="0" w:color="auto"/>
            </w:tcBorders>
            <w:hideMark/>
          </w:tcPr>
          <w:p w14:paraId="78DC340B" w14:textId="76DBAE57"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047932">
              <w:rPr>
                <w:rFonts w:ascii="Aptos" w:eastAsia="Times New Roman" w:hAnsi="Aptos" w:cs="Calibri"/>
                <w:color w:val="000000"/>
                <w:kern w:val="0"/>
                <w:sz w:val="22"/>
                <w:szCs w:val="22"/>
                <w:lang w:eastAsia="fr-BE"/>
                <w14:ligatures w14:val="none"/>
              </w:rPr>
              <w:t>0</w:t>
            </w:r>
          </w:p>
        </w:tc>
        <w:tc>
          <w:tcPr>
            <w:tcW w:w="1371" w:type="dxa"/>
            <w:tcBorders>
              <w:top w:val="nil"/>
              <w:left w:val="nil"/>
              <w:bottom w:val="single" w:sz="4" w:space="0" w:color="auto"/>
              <w:right w:val="nil"/>
            </w:tcBorders>
            <w:hideMark/>
          </w:tcPr>
          <w:p w14:paraId="32C577D8" w14:textId="257E3339"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047932">
              <w:rPr>
                <w:rFonts w:ascii="Aptos" w:eastAsia="Times New Roman" w:hAnsi="Aptos" w:cs="Calibri"/>
                <w:color w:val="000000"/>
                <w:kern w:val="0"/>
                <w:sz w:val="22"/>
                <w:szCs w:val="22"/>
                <w:lang w:eastAsia="fr-BE"/>
                <w14:ligatures w14:val="none"/>
              </w:rPr>
              <w:t>0</w:t>
            </w:r>
          </w:p>
        </w:tc>
      </w:tr>
      <w:tr w:rsidR="00B41156" w:rsidRPr="00903E59" w14:paraId="57D69732" w14:textId="77777777" w:rsidTr="00B41156">
        <w:trPr>
          <w:gridAfter w:val="1"/>
          <w:wAfter w:w="1371" w:type="dxa"/>
          <w:trHeight w:val="576"/>
        </w:trPr>
        <w:tc>
          <w:tcPr>
            <w:tcW w:w="6300" w:type="dxa"/>
            <w:tcBorders>
              <w:top w:val="nil"/>
              <w:left w:val="nil"/>
              <w:bottom w:val="single" w:sz="4" w:space="0" w:color="auto"/>
              <w:right w:val="single" w:sz="4" w:space="0" w:color="auto"/>
            </w:tcBorders>
            <w:vAlign w:val="center"/>
            <w:hideMark/>
          </w:tcPr>
          <w:p w14:paraId="1BA51E73" w14:textId="77777777" w:rsidR="00B41156" w:rsidRPr="00903E59" w:rsidRDefault="00B41156" w:rsidP="00B41156">
            <w:pPr>
              <w:spacing w:after="0" w:line="240" w:lineRule="auto"/>
              <w:ind w:firstLineChars="600" w:firstLine="1320"/>
              <w:rPr>
                <w:rFonts w:ascii="Aptos" w:eastAsia="Times New Roman" w:hAnsi="Aptos" w:cs="Calibri"/>
                <w:color w:val="000000"/>
                <w:kern w:val="0"/>
                <w:sz w:val="22"/>
                <w:szCs w:val="22"/>
                <w:lang w:val="nl-BE" w:eastAsia="fr-BE"/>
                <w14:ligatures w14:val="none"/>
              </w:rPr>
            </w:pPr>
            <w:r w:rsidRPr="00903E59">
              <w:rPr>
                <w:rFonts w:ascii="Aptos" w:eastAsia="Times New Roman" w:hAnsi="Aptos" w:cs="Calibri"/>
                <w:color w:val="000000"/>
                <w:kern w:val="0"/>
                <w:sz w:val="22"/>
                <w:szCs w:val="22"/>
                <w:lang w:val="nl-BE" w:eastAsia="fr-BE"/>
                <w14:ligatures w14:val="none"/>
              </w:rPr>
              <w:t>1. Geïnde en verdeelde rechten die geen voorwerp uitmaken van een betwisting</w:t>
            </w:r>
          </w:p>
        </w:tc>
        <w:tc>
          <w:tcPr>
            <w:tcW w:w="1111" w:type="dxa"/>
            <w:tcBorders>
              <w:top w:val="nil"/>
              <w:left w:val="nil"/>
              <w:bottom w:val="single" w:sz="4" w:space="0" w:color="auto"/>
              <w:right w:val="single" w:sz="4" w:space="0" w:color="auto"/>
            </w:tcBorders>
            <w:vAlign w:val="center"/>
            <w:hideMark/>
          </w:tcPr>
          <w:p w14:paraId="288DD8B4" w14:textId="77777777"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903E59">
              <w:rPr>
                <w:rFonts w:ascii="Aptos" w:eastAsia="Times New Roman" w:hAnsi="Aptos" w:cs="Calibri"/>
                <w:color w:val="000000"/>
                <w:kern w:val="0"/>
                <w:sz w:val="22"/>
                <w:szCs w:val="22"/>
                <w:lang w:val="nl-BE" w:eastAsia="fr-BE"/>
                <w14:ligatures w14:val="none"/>
              </w:rPr>
              <w:t> </w:t>
            </w:r>
          </w:p>
        </w:tc>
        <w:tc>
          <w:tcPr>
            <w:tcW w:w="1398" w:type="dxa"/>
            <w:tcBorders>
              <w:top w:val="nil"/>
              <w:left w:val="nil"/>
              <w:bottom w:val="single" w:sz="4" w:space="0" w:color="auto"/>
              <w:right w:val="single" w:sz="4" w:space="0" w:color="auto"/>
            </w:tcBorders>
            <w:hideMark/>
          </w:tcPr>
          <w:p w14:paraId="64BF2A56" w14:textId="4517E714"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047932">
              <w:rPr>
                <w:rFonts w:ascii="Aptos" w:eastAsia="Times New Roman" w:hAnsi="Aptos" w:cs="Calibri"/>
                <w:color w:val="000000"/>
                <w:kern w:val="0"/>
                <w:sz w:val="22"/>
                <w:szCs w:val="22"/>
                <w:lang w:eastAsia="fr-BE"/>
                <w14:ligatures w14:val="none"/>
              </w:rPr>
              <w:t>0</w:t>
            </w:r>
          </w:p>
        </w:tc>
        <w:tc>
          <w:tcPr>
            <w:tcW w:w="1371" w:type="dxa"/>
            <w:tcBorders>
              <w:top w:val="nil"/>
              <w:left w:val="nil"/>
              <w:bottom w:val="single" w:sz="4" w:space="0" w:color="auto"/>
              <w:right w:val="nil"/>
            </w:tcBorders>
            <w:hideMark/>
          </w:tcPr>
          <w:p w14:paraId="14C800E2" w14:textId="079A5A05"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047932">
              <w:rPr>
                <w:rFonts w:ascii="Aptos" w:eastAsia="Times New Roman" w:hAnsi="Aptos" w:cs="Calibri"/>
                <w:color w:val="000000"/>
                <w:kern w:val="0"/>
                <w:sz w:val="22"/>
                <w:szCs w:val="22"/>
                <w:lang w:eastAsia="fr-BE"/>
                <w14:ligatures w14:val="none"/>
              </w:rPr>
              <w:t>0</w:t>
            </w:r>
          </w:p>
        </w:tc>
      </w:tr>
      <w:tr w:rsidR="00B41156" w:rsidRPr="00903E59" w14:paraId="7E770500" w14:textId="77777777" w:rsidTr="00B41156">
        <w:trPr>
          <w:gridAfter w:val="1"/>
          <w:wAfter w:w="1371" w:type="dxa"/>
          <w:trHeight w:val="576"/>
        </w:trPr>
        <w:tc>
          <w:tcPr>
            <w:tcW w:w="6300" w:type="dxa"/>
            <w:tcBorders>
              <w:top w:val="nil"/>
              <w:left w:val="nil"/>
              <w:bottom w:val="single" w:sz="4" w:space="0" w:color="auto"/>
              <w:right w:val="single" w:sz="4" w:space="0" w:color="auto"/>
            </w:tcBorders>
            <w:shd w:val="clear" w:color="000000" w:fill="FFFFFF"/>
            <w:vAlign w:val="center"/>
            <w:hideMark/>
          </w:tcPr>
          <w:p w14:paraId="5E7342BD" w14:textId="77777777" w:rsidR="00B41156" w:rsidRPr="00903E59" w:rsidRDefault="00B41156" w:rsidP="00B41156">
            <w:pPr>
              <w:spacing w:after="0" w:line="240" w:lineRule="auto"/>
              <w:ind w:firstLineChars="600" w:firstLine="1320"/>
              <w:rPr>
                <w:rFonts w:ascii="Aptos" w:eastAsia="Times New Roman" w:hAnsi="Aptos" w:cs="Calibri"/>
                <w:color w:val="000000"/>
                <w:kern w:val="0"/>
                <w:sz w:val="22"/>
                <w:szCs w:val="22"/>
                <w:lang w:val="nl-BE" w:eastAsia="fr-BE"/>
                <w14:ligatures w14:val="none"/>
              </w:rPr>
            </w:pPr>
            <w:r w:rsidRPr="00903E59">
              <w:rPr>
                <w:rFonts w:ascii="Aptos" w:eastAsia="Times New Roman" w:hAnsi="Aptos" w:cs="Calibri"/>
                <w:color w:val="000000"/>
                <w:kern w:val="0"/>
                <w:sz w:val="22"/>
                <w:szCs w:val="22"/>
                <w:lang w:val="nl-BE" w:eastAsia="fr-BE"/>
                <w14:ligatures w14:val="none"/>
              </w:rPr>
              <w:t>2. Geïnde en verdeelde rechten die het voorwerp uitmaken van een betwisting</w:t>
            </w:r>
          </w:p>
        </w:tc>
        <w:tc>
          <w:tcPr>
            <w:tcW w:w="1111" w:type="dxa"/>
            <w:tcBorders>
              <w:top w:val="nil"/>
              <w:left w:val="nil"/>
              <w:bottom w:val="single" w:sz="4" w:space="0" w:color="auto"/>
              <w:right w:val="single" w:sz="4" w:space="0" w:color="auto"/>
            </w:tcBorders>
            <w:shd w:val="clear" w:color="000000" w:fill="FFFFFF"/>
            <w:vAlign w:val="center"/>
            <w:hideMark/>
          </w:tcPr>
          <w:p w14:paraId="06D423E1" w14:textId="77777777"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903E59">
              <w:rPr>
                <w:rFonts w:ascii="Aptos" w:eastAsia="Times New Roman" w:hAnsi="Aptos" w:cs="Calibri"/>
                <w:color w:val="000000"/>
                <w:kern w:val="0"/>
                <w:sz w:val="22"/>
                <w:szCs w:val="22"/>
                <w:lang w:val="nl-BE" w:eastAsia="fr-BE"/>
                <w14:ligatures w14:val="none"/>
              </w:rPr>
              <w:t> </w:t>
            </w:r>
          </w:p>
        </w:tc>
        <w:tc>
          <w:tcPr>
            <w:tcW w:w="1398" w:type="dxa"/>
            <w:tcBorders>
              <w:top w:val="nil"/>
              <w:left w:val="nil"/>
              <w:bottom w:val="single" w:sz="4" w:space="0" w:color="auto"/>
              <w:right w:val="single" w:sz="4" w:space="0" w:color="auto"/>
            </w:tcBorders>
            <w:hideMark/>
          </w:tcPr>
          <w:p w14:paraId="137132B4" w14:textId="01227AC0"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047932">
              <w:rPr>
                <w:rFonts w:ascii="Aptos" w:eastAsia="Times New Roman" w:hAnsi="Aptos" w:cs="Calibri"/>
                <w:color w:val="000000"/>
                <w:kern w:val="0"/>
                <w:sz w:val="22"/>
                <w:szCs w:val="22"/>
                <w:lang w:eastAsia="fr-BE"/>
                <w14:ligatures w14:val="none"/>
              </w:rPr>
              <w:t>0</w:t>
            </w:r>
          </w:p>
        </w:tc>
        <w:tc>
          <w:tcPr>
            <w:tcW w:w="1371" w:type="dxa"/>
            <w:tcBorders>
              <w:top w:val="nil"/>
              <w:left w:val="nil"/>
              <w:bottom w:val="single" w:sz="4" w:space="0" w:color="auto"/>
              <w:right w:val="nil"/>
            </w:tcBorders>
            <w:shd w:val="clear" w:color="000000" w:fill="FFFFFF"/>
            <w:hideMark/>
          </w:tcPr>
          <w:p w14:paraId="78B2CD33" w14:textId="7D7A162C"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047932">
              <w:rPr>
                <w:rFonts w:ascii="Aptos" w:eastAsia="Times New Roman" w:hAnsi="Aptos" w:cs="Calibri"/>
                <w:color w:val="000000"/>
                <w:kern w:val="0"/>
                <w:sz w:val="22"/>
                <w:szCs w:val="22"/>
                <w:lang w:eastAsia="fr-BE"/>
                <w14:ligatures w14:val="none"/>
              </w:rPr>
              <w:t>0</w:t>
            </w:r>
          </w:p>
        </w:tc>
      </w:tr>
      <w:tr w:rsidR="00B41156" w:rsidRPr="00903E59" w14:paraId="51ACB792" w14:textId="77777777" w:rsidTr="00B41156">
        <w:trPr>
          <w:gridAfter w:val="1"/>
          <w:wAfter w:w="1371" w:type="dxa"/>
          <w:trHeight w:val="576"/>
        </w:trPr>
        <w:tc>
          <w:tcPr>
            <w:tcW w:w="6300" w:type="dxa"/>
            <w:tcBorders>
              <w:top w:val="nil"/>
              <w:left w:val="nil"/>
              <w:bottom w:val="single" w:sz="4" w:space="0" w:color="auto"/>
              <w:right w:val="single" w:sz="4" w:space="0" w:color="auto"/>
            </w:tcBorders>
            <w:shd w:val="clear" w:color="000000" w:fill="FFFFFF"/>
            <w:vAlign w:val="center"/>
            <w:hideMark/>
          </w:tcPr>
          <w:p w14:paraId="3707CB5C" w14:textId="77777777" w:rsidR="00B41156" w:rsidRPr="00903E59" w:rsidRDefault="00B41156" w:rsidP="00B41156">
            <w:pPr>
              <w:spacing w:after="0" w:line="240" w:lineRule="auto"/>
              <w:ind w:firstLineChars="600" w:firstLine="13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val="nl-BE" w:eastAsia="fr-BE"/>
                <w14:ligatures w14:val="none"/>
              </w:rPr>
              <w:t xml:space="preserve">3. Geïnde niet-verdeelbare rechten </w:t>
            </w:r>
            <w:proofErr w:type="gramStart"/>
            <w:r w:rsidRPr="00903E59">
              <w:rPr>
                <w:rFonts w:ascii="Aptos" w:eastAsia="Times New Roman" w:hAnsi="Aptos" w:cs="Calibri"/>
                <w:color w:val="000000"/>
                <w:kern w:val="0"/>
                <w:sz w:val="22"/>
                <w:szCs w:val="22"/>
                <w:lang w:val="nl-BE" w:eastAsia="fr-BE"/>
                <w14:ligatures w14:val="none"/>
              </w:rPr>
              <w:t>( art.</w:t>
            </w:r>
            <w:proofErr w:type="gramEnd"/>
            <w:r w:rsidRPr="00903E59">
              <w:rPr>
                <w:rFonts w:ascii="Aptos" w:eastAsia="Times New Roman" w:hAnsi="Aptos" w:cs="Calibri"/>
                <w:color w:val="000000"/>
                <w:kern w:val="0"/>
                <w:sz w:val="22"/>
                <w:szCs w:val="22"/>
                <w:lang w:val="nl-BE" w:eastAsia="fr-BE"/>
                <w14:ligatures w14:val="none"/>
              </w:rPr>
              <w:t xml:space="preserve"> </w:t>
            </w:r>
            <w:r w:rsidRPr="00903E59">
              <w:rPr>
                <w:rFonts w:ascii="Aptos" w:eastAsia="Times New Roman" w:hAnsi="Aptos" w:cs="Calibri"/>
                <w:color w:val="000000"/>
                <w:kern w:val="0"/>
                <w:sz w:val="22"/>
                <w:szCs w:val="22"/>
                <w:lang w:eastAsia="fr-BE"/>
                <w14:ligatures w14:val="none"/>
              </w:rPr>
              <w:t xml:space="preserve">XI.254 WER) </w:t>
            </w:r>
          </w:p>
        </w:tc>
        <w:tc>
          <w:tcPr>
            <w:tcW w:w="1111" w:type="dxa"/>
            <w:tcBorders>
              <w:top w:val="nil"/>
              <w:left w:val="nil"/>
              <w:bottom w:val="single" w:sz="4" w:space="0" w:color="auto"/>
              <w:right w:val="single" w:sz="4" w:space="0" w:color="auto"/>
            </w:tcBorders>
            <w:shd w:val="clear" w:color="000000" w:fill="FFFFFF"/>
            <w:vAlign w:val="center"/>
            <w:hideMark/>
          </w:tcPr>
          <w:p w14:paraId="411153BA" w14:textId="77777777"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 </w:t>
            </w:r>
          </w:p>
        </w:tc>
        <w:tc>
          <w:tcPr>
            <w:tcW w:w="1398" w:type="dxa"/>
            <w:tcBorders>
              <w:top w:val="nil"/>
              <w:left w:val="nil"/>
              <w:bottom w:val="single" w:sz="4" w:space="0" w:color="auto"/>
              <w:right w:val="single" w:sz="4" w:space="0" w:color="auto"/>
            </w:tcBorders>
            <w:hideMark/>
          </w:tcPr>
          <w:p w14:paraId="50C5CF1A" w14:textId="6C5B3FF4"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eastAsia="fr-BE"/>
                <w14:ligatures w14:val="none"/>
              </w:rPr>
            </w:pPr>
            <w:r w:rsidRPr="00047932">
              <w:rPr>
                <w:rFonts w:ascii="Aptos" w:eastAsia="Times New Roman" w:hAnsi="Aptos" w:cs="Calibri"/>
                <w:color w:val="000000"/>
                <w:kern w:val="0"/>
                <w:sz w:val="22"/>
                <w:szCs w:val="22"/>
                <w:lang w:eastAsia="fr-BE"/>
                <w14:ligatures w14:val="none"/>
              </w:rPr>
              <w:t>0</w:t>
            </w:r>
          </w:p>
        </w:tc>
        <w:tc>
          <w:tcPr>
            <w:tcW w:w="1371" w:type="dxa"/>
            <w:tcBorders>
              <w:top w:val="nil"/>
              <w:left w:val="nil"/>
              <w:bottom w:val="single" w:sz="4" w:space="0" w:color="auto"/>
              <w:right w:val="nil"/>
            </w:tcBorders>
            <w:shd w:val="clear" w:color="000000" w:fill="FFFFFF"/>
            <w:hideMark/>
          </w:tcPr>
          <w:p w14:paraId="4FA6EBB1" w14:textId="49401C98"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eastAsia="fr-BE"/>
                <w14:ligatures w14:val="none"/>
              </w:rPr>
            </w:pPr>
            <w:r w:rsidRPr="00047932">
              <w:rPr>
                <w:rFonts w:ascii="Aptos" w:eastAsia="Times New Roman" w:hAnsi="Aptos" w:cs="Calibri"/>
                <w:color w:val="000000"/>
                <w:kern w:val="0"/>
                <w:sz w:val="22"/>
                <w:szCs w:val="22"/>
                <w:lang w:eastAsia="fr-BE"/>
                <w14:ligatures w14:val="none"/>
              </w:rPr>
              <w:t>0</w:t>
            </w:r>
          </w:p>
        </w:tc>
      </w:tr>
      <w:tr w:rsidR="00B41156" w:rsidRPr="00903E59" w14:paraId="54C6F3C8" w14:textId="77777777" w:rsidTr="00B41156">
        <w:trPr>
          <w:gridAfter w:val="1"/>
          <w:wAfter w:w="1371" w:type="dxa"/>
          <w:trHeight w:val="576"/>
        </w:trPr>
        <w:tc>
          <w:tcPr>
            <w:tcW w:w="6300" w:type="dxa"/>
            <w:tcBorders>
              <w:top w:val="nil"/>
              <w:left w:val="nil"/>
              <w:bottom w:val="single" w:sz="4" w:space="0" w:color="auto"/>
              <w:right w:val="single" w:sz="4" w:space="0" w:color="auto"/>
            </w:tcBorders>
            <w:shd w:val="clear" w:color="000000" w:fill="FFFFFF"/>
            <w:vAlign w:val="center"/>
            <w:hideMark/>
          </w:tcPr>
          <w:p w14:paraId="6A0B46CF" w14:textId="77777777"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903E59">
              <w:rPr>
                <w:rFonts w:ascii="Aptos" w:eastAsia="Times New Roman" w:hAnsi="Aptos" w:cs="Calibri"/>
                <w:color w:val="000000"/>
                <w:kern w:val="0"/>
                <w:sz w:val="22"/>
                <w:szCs w:val="22"/>
                <w:lang w:val="nl-BE" w:eastAsia="fr-BE"/>
                <w14:ligatures w14:val="none"/>
              </w:rPr>
              <w:t>D. Financiële opbrengsten afkomstig van het beheer van de geïnde rechten</w:t>
            </w:r>
          </w:p>
        </w:tc>
        <w:tc>
          <w:tcPr>
            <w:tcW w:w="1111" w:type="dxa"/>
            <w:tcBorders>
              <w:top w:val="nil"/>
              <w:left w:val="nil"/>
              <w:bottom w:val="single" w:sz="4" w:space="0" w:color="auto"/>
              <w:right w:val="single" w:sz="4" w:space="0" w:color="auto"/>
            </w:tcBorders>
            <w:shd w:val="clear" w:color="000000" w:fill="FFFFFF"/>
            <w:vAlign w:val="center"/>
            <w:hideMark/>
          </w:tcPr>
          <w:p w14:paraId="4DA86D2F" w14:textId="77777777"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903E59">
              <w:rPr>
                <w:rFonts w:ascii="Aptos" w:eastAsia="Times New Roman" w:hAnsi="Aptos" w:cs="Calibri"/>
                <w:color w:val="000000"/>
                <w:kern w:val="0"/>
                <w:sz w:val="22"/>
                <w:szCs w:val="22"/>
                <w:lang w:val="nl-BE" w:eastAsia="fr-BE"/>
                <w14:ligatures w14:val="none"/>
              </w:rPr>
              <w:t> </w:t>
            </w:r>
          </w:p>
        </w:tc>
        <w:tc>
          <w:tcPr>
            <w:tcW w:w="1398" w:type="dxa"/>
            <w:tcBorders>
              <w:top w:val="nil"/>
              <w:left w:val="nil"/>
              <w:bottom w:val="single" w:sz="4" w:space="0" w:color="auto"/>
              <w:right w:val="single" w:sz="4" w:space="0" w:color="auto"/>
            </w:tcBorders>
            <w:hideMark/>
          </w:tcPr>
          <w:p w14:paraId="517172D3" w14:textId="7B813A49"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047932">
              <w:rPr>
                <w:rFonts w:ascii="Aptos" w:eastAsia="Times New Roman" w:hAnsi="Aptos" w:cs="Calibri"/>
                <w:color w:val="000000"/>
                <w:kern w:val="0"/>
                <w:sz w:val="22"/>
                <w:szCs w:val="22"/>
                <w:lang w:eastAsia="fr-BE"/>
                <w14:ligatures w14:val="none"/>
              </w:rPr>
              <w:t>0</w:t>
            </w:r>
          </w:p>
        </w:tc>
        <w:tc>
          <w:tcPr>
            <w:tcW w:w="1371" w:type="dxa"/>
            <w:tcBorders>
              <w:top w:val="nil"/>
              <w:left w:val="nil"/>
              <w:bottom w:val="single" w:sz="4" w:space="0" w:color="auto"/>
              <w:right w:val="nil"/>
            </w:tcBorders>
            <w:shd w:val="clear" w:color="000000" w:fill="FFFFFF"/>
            <w:hideMark/>
          </w:tcPr>
          <w:p w14:paraId="084EDED3" w14:textId="2367CB8D"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047932">
              <w:rPr>
                <w:rFonts w:ascii="Aptos" w:eastAsia="Times New Roman" w:hAnsi="Aptos" w:cs="Calibri"/>
                <w:color w:val="000000"/>
                <w:kern w:val="0"/>
                <w:sz w:val="22"/>
                <w:szCs w:val="22"/>
                <w:lang w:eastAsia="fr-BE"/>
                <w14:ligatures w14:val="none"/>
              </w:rPr>
              <w:t>0</w:t>
            </w:r>
          </w:p>
        </w:tc>
      </w:tr>
      <w:tr w:rsidR="00903E59" w:rsidRPr="00903E59" w14:paraId="065128E0" w14:textId="77777777" w:rsidTr="00B41156">
        <w:trPr>
          <w:gridAfter w:val="1"/>
          <w:wAfter w:w="1371" w:type="dxa"/>
          <w:trHeight w:val="576"/>
        </w:trPr>
        <w:tc>
          <w:tcPr>
            <w:tcW w:w="6300" w:type="dxa"/>
            <w:tcBorders>
              <w:top w:val="nil"/>
              <w:left w:val="nil"/>
              <w:bottom w:val="single" w:sz="4" w:space="0" w:color="auto"/>
              <w:right w:val="single" w:sz="4" w:space="0" w:color="auto"/>
            </w:tcBorders>
            <w:shd w:val="clear" w:color="000000" w:fill="FFFFFF"/>
            <w:vAlign w:val="center"/>
            <w:hideMark/>
          </w:tcPr>
          <w:p w14:paraId="6F832329" w14:textId="77777777" w:rsidR="00903E59" w:rsidRPr="00903E59" w:rsidRDefault="00903E59" w:rsidP="00903E59">
            <w:pPr>
              <w:spacing w:after="0" w:line="240" w:lineRule="auto"/>
              <w:ind w:firstLineChars="100" w:firstLine="221"/>
              <w:rPr>
                <w:rFonts w:ascii="Aptos" w:eastAsia="Times New Roman" w:hAnsi="Aptos" w:cs="Calibri"/>
                <w:b/>
                <w:bCs/>
                <w:color w:val="000000"/>
                <w:kern w:val="0"/>
                <w:sz w:val="22"/>
                <w:szCs w:val="22"/>
                <w:lang w:val="nl-BE" w:eastAsia="fr-BE"/>
                <w14:ligatures w14:val="none"/>
              </w:rPr>
            </w:pPr>
            <w:r w:rsidRPr="00903E59">
              <w:rPr>
                <w:rFonts w:ascii="Aptos" w:eastAsia="Times New Roman" w:hAnsi="Aptos" w:cs="Calibri"/>
                <w:b/>
                <w:bCs/>
                <w:color w:val="000000"/>
                <w:kern w:val="0"/>
                <w:sz w:val="22"/>
                <w:szCs w:val="22"/>
                <w:lang w:val="nl-BE" w:eastAsia="fr-BE"/>
                <w14:ligatures w14:val="none"/>
              </w:rPr>
              <w:t>Schulden op ten hoogste één jaar</w:t>
            </w:r>
          </w:p>
        </w:tc>
        <w:tc>
          <w:tcPr>
            <w:tcW w:w="1111" w:type="dxa"/>
            <w:tcBorders>
              <w:top w:val="nil"/>
              <w:left w:val="nil"/>
              <w:bottom w:val="single" w:sz="4" w:space="0" w:color="auto"/>
              <w:right w:val="single" w:sz="4" w:space="0" w:color="auto"/>
            </w:tcBorders>
            <w:shd w:val="clear" w:color="000000" w:fill="FFFFFF"/>
            <w:vAlign w:val="center"/>
            <w:hideMark/>
          </w:tcPr>
          <w:p w14:paraId="14E8BE21"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 xml:space="preserve">42/48 (2/2) </w:t>
            </w:r>
          </w:p>
        </w:tc>
        <w:tc>
          <w:tcPr>
            <w:tcW w:w="1398" w:type="dxa"/>
            <w:tcBorders>
              <w:top w:val="nil"/>
              <w:left w:val="nil"/>
              <w:bottom w:val="single" w:sz="4" w:space="0" w:color="auto"/>
              <w:right w:val="single" w:sz="4" w:space="0" w:color="auto"/>
            </w:tcBorders>
            <w:vAlign w:val="center"/>
            <w:hideMark/>
          </w:tcPr>
          <w:p w14:paraId="3FD2B08F"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4,644,573</w:t>
            </w:r>
          </w:p>
        </w:tc>
        <w:tc>
          <w:tcPr>
            <w:tcW w:w="1371" w:type="dxa"/>
            <w:tcBorders>
              <w:top w:val="nil"/>
              <w:left w:val="nil"/>
              <w:bottom w:val="single" w:sz="4" w:space="0" w:color="auto"/>
              <w:right w:val="nil"/>
            </w:tcBorders>
            <w:shd w:val="clear" w:color="000000" w:fill="FFFFFF"/>
            <w:vAlign w:val="center"/>
            <w:hideMark/>
          </w:tcPr>
          <w:p w14:paraId="10CC3D1D"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5,128,018</w:t>
            </w:r>
          </w:p>
        </w:tc>
      </w:tr>
      <w:tr w:rsidR="00903E59" w:rsidRPr="00903E59" w14:paraId="42124FD4" w14:textId="77777777" w:rsidTr="00B41156">
        <w:trPr>
          <w:gridAfter w:val="1"/>
          <w:wAfter w:w="1371" w:type="dxa"/>
          <w:trHeight w:val="576"/>
        </w:trPr>
        <w:tc>
          <w:tcPr>
            <w:tcW w:w="6300" w:type="dxa"/>
            <w:tcBorders>
              <w:top w:val="nil"/>
              <w:left w:val="nil"/>
              <w:bottom w:val="single" w:sz="4" w:space="0" w:color="auto"/>
              <w:right w:val="single" w:sz="4" w:space="0" w:color="auto"/>
            </w:tcBorders>
            <w:shd w:val="clear" w:color="000000" w:fill="FFFFFF"/>
            <w:vAlign w:val="center"/>
            <w:hideMark/>
          </w:tcPr>
          <w:p w14:paraId="7299DAB6"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903E59">
              <w:rPr>
                <w:rFonts w:ascii="Aptos" w:eastAsia="Times New Roman" w:hAnsi="Aptos" w:cs="Calibri"/>
                <w:color w:val="000000"/>
                <w:kern w:val="0"/>
                <w:sz w:val="22"/>
                <w:szCs w:val="22"/>
                <w:lang w:val="nl-BE" w:eastAsia="fr-BE"/>
                <w14:ligatures w14:val="none"/>
              </w:rPr>
              <w:t>A. Schulden op rechten in afwachting van inning 243.961 224.481</w:t>
            </w:r>
          </w:p>
        </w:tc>
        <w:tc>
          <w:tcPr>
            <w:tcW w:w="1111" w:type="dxa"/>
            <w:tcBorders>
              <w:top w:val="nil"/>
              <w:left w:val="nil"/>
              <w:bottom w:val="single" w:sz="4" w:space="0" w:color="auto"/>
              <w:right w:val="single" w:sz="4" w:space="0" w:color="auto"/>
            </w:tcBorders>
            <w:shd w:val="clear" w:color="000000" w:fill="FFFFFF"/>
            <w:vAlign w:val="center"/>
            <w:hideMark/>
          </w:tcPr>
          <w:p w14:paraId="136860F2"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903E59">
              <w:rPr>
                <w:rFonts w:ascii="Aptos" w:eastAsia="Times New Roman" w:hAnsi="Aptos" w:cs="Calibri"/>
                <w:color w:val="000000"/>
                <w:kern w:val="0"/>
                <w:sz w:val="22"/>
                <w:szCs w:val="22"/>
                <w:lang w:val="nl-BE" w:eastAsia="fr-BE"/>
                <w14:ligatures w14:val="none"/>
              </w:rPr>
              <w:t> </w:t>
            </w:r>
          </w:p>
        </w:tc>
        <w:tc>
          <w:tcPr>
            <w:tcW w:w="1398" w:type="dxa"/>
            <w:tcBorders>
              <w:top w:val="nil"/>
              <w:left w:val="nil"/>
              <w:bottom w:val="single" w:sz="4" w:space="0" w:color="auto"/>
              <w:right w:val="single" w:sz="4" w:space="0" w:color="auto"/>
            </w:tcBorders>
            <w:vAlign w:val="center"/>
            <w:hideMark/>
          </w:tcPr>
          <w:p w14:paraId="265BDBE3"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62,528</w:t>
            </w:r>
          </w:p>
        </w:tc>
        <w:tc>
          <w:tcPr>
            <w:tcW w:w="1371" w:type="dxa"/>
            <w:tcBorders>
              <w:top w:val="nil"/>
              <w:left w:val="nil"/>
              <w:bottom w:val="single" w:sz="4" w:space="0" w:color="auto"/>
              <w:right w:val="nil"/>
            </w:tcBorders>
            <w:shd w:val="clear" w:color="000000" w:fill="FFFFFF"/>
            <w:vAlign w:val="center"/>
            <w:hideMark/>
          </w:tcPr>
          <w:p w14:paraId="2D0F613E"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68,506</w:t>
            </w:r>
          </w:p>
        </w:tc>
      </w:tr>
      <w:tr w:rsidR="00903E59" w:rsidRPr="00903E59" w14:paraId="24A2FBBD" w14:textId="77777777" w:rsidTr="00B41156">
        <w:trPr>
          <w:gridAfter w:val="1"/>
          <w:wAfter w:w="1371" w:type="dxa"/>
          <w:trHeight w:val="288"/>
        </w:trPr>
        <w:tc>
          <w:tcPr>
            <w:tcW w:w="6300" w:type="dxa"/>
            <w:tcBorders>
              <w:top w:val="nil"/>
              <w:left w:val="nil"/>
              <w:bottom w:val="single" w:sz="4" w:space="0" w:color="auto"/>
              <w:right w:val="single" w:sz="4" w:space="0" w:color="auto"/>
            </w:tcBorders>
            <w:shd w:val="clear" w:color="000000" w:fill="FFFFFF"/>
            <w:vAlign w:val="center"/>
            <w:hideMark/>
          </w:tcPr>
          <w:p w14:paraId="538D5CB8"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903E59">
              <w:rPr>
                <w:rFonts w:ascii="Aptos" w:eastAsia="Times New Roman" w:hAnsi="Aptos" w:cs="Calibri"/>
                <w:color w:val="000000"/>
                <w:kern w:val="0"/>
                <w:sz w:val="22"/>
                <w:szCs w:val="22"/>
                <w:lang w:val="nl-BE" w:eastAsia="fr-BE"/>
                <w14:ligatures w14:val="none"/>
              </w:rPr>
              <w:t>B. Geïnde en te verdelen rechten</w:t>
            </w:r>
          </w:p>
        </w:tc>
        <w:tc>
          <w:tcPr>
            <w:tcW w:w="1111" w:type="dxa"/>
            <w:tcBorders>
              <w:top w:val="nil"/>
              <w:left w:val="nil"/>
              <w:bottom w:val="single" w:sz="4" w:space="0" w:color="auto"/>
              <w:right w:val="single" w:sz="4" w:space="0" w:color="auto"/>
            </w:tcBorders>
            <w:shd w:val="clear" w:color="000000" w:fill="FFFFFF"/>
            <w:vAlign w:val="center"/>
            <w:hideMark/>
          </w:tcPr>
          <w:p w14:paraId="712ADD7A"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903E59">
              <w:rPr>
                <w:rFonts w:ascii="Aptos" w:eastAsia="Times New Roman" w:hAnsi="Aptos" w:cs="Calibri"/>
                <w:color w:val="000000"/>
                <w:kern w:val="0"/>
                <w:sz w:val="22"/>
                <w:szCs w:val="22"/>
                <w:lang w:val="nl-BE" w:eastAsia="fr-BE"/>
                <w14:ligatures w14:val="none"/>
              </w:rPr>
              <w:t> </w:t>
            </w:r>
          </w:p>
        </w:tc>
        <w:tc>
          <w:tcPr>
            <w:tcW w:w="1398" w:type="dxa"/>
            <w:tcBorders>
              <w:top w:val="nil"/>
              <w:left w:val="nil"/>
              <w:bottom w:val="single" w:sz="4" w:space="0" w:color="auto"/>
              <w:right w:val="single" w:sz="4" w:space="0" w:color="auto"/>
            </w:tcBorders>
            <w:vAlign w:val="center"/>
            <w:hideMark/>
          </w:tcPr>
          <w:p w14:paraId="147F7AF9"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3,252,618</w:t>
            </w:r>
          </w:p>
        </w:tc>
        <w:tc>
          <w:tcPr>
            <w:tcW w:w="1371" w:type="dxa"/>
            <w:tcBorders>
              <w:top w:val="nil"/>
              <w:left w:val="nil"/>
              <w:bottom w:val="single" w:sz="4" w:space="0" w:color="auto"/>
              <w:right w:val="nil"/>
            </w:tcBorders>
            <w:shd w:val="clear" w:color="000000" w:fill="FFFFFF"/>
            <w:vAlign w:val="center"/>
            <w:hideMark/>
          </w:tcPr>
          <w:p w14:paraId="799D5A6D"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4,411,992</w:t>
            </w:r>
          </w:p>
        </w:tc>
      </w:tr>
      <w:tr w:rsidR="00903E59" w:rsidRPr="00903E59" w14:paraId="614F3476" w14:textId="77777777" w:rsidTr="00B41156">
        <w:trPr>
          <w:gridAfter w:val="1"/>
          <w:wAfter w:w="1371" w:type="dxa"/>
          <w:trHeight w:val="288"/>
        </w:trPr>
        <w:tc>
          <w:tcPr>
            <w:tcW w:w="6300" w:type="dxa"/>
            <w:tcBorders>
              <w:top w:val="nil"/>
              <w:left w:val="nil"/>
              <w:bottom w:val="single" w:sz="4" w:space="0" w:color="auto"/>
              <w:right w:val="single" w:sz="4" w:space="0" w:color="auto"/>
            </w:tcBorders>
            <w:shd w:val="clear" w:color="000000" w:fill="FFFFFF"/>
            <w:vAlign w:val="center"/>
            <w:hideMark/>
          </w:tcPr>
          <w:p w14:paraId="1BA04A1E" w14:textId="77777777" w:rsidR="00903E59" w:rsidRPr="00903E59" w:rsidRDefault="00903E59" w:rsidP="00903E59">
            <w:pPr>
              <w:spacing w:after="0" w:line="240" w:lineRule="auto"/>
              <w:ind w:firstLineChars="600" w:firstLine="1320"/>
              <w:rPr>
                <w:rFonts w:ascii="Aptos" w:eastAsia="Times New Roman" w:hAnsi="Aptos" w:cs="Calibri"/>
                <w:color w:val="000000"/>
                <w:kern w:val="0"/>
                <w:sz w:val="22"/>
                <w:szCs w:val="22"/>
                <w:lang w:val="nl-BE" w:eastAsia="fr-BE"/>
                <w14:ligatures w14:val="none"/>
              </w:rPr>
            </w:pPr>
            <w:r w:rsidRPr="00903E59">
              <w:rPr>
                <w:rFonts w:ascii="Aptos" w:eastAsia="Times New Roman" w:hAnsi="Aptos" w:cs="Calibri"/>
                <w:color w:val="000000"/>
                <w:kern w:val="0"/>
                <w:sz w:val="22"/>
                <w:szCs w:val="22"/>
                <w:lang w:val="nl-BE" w:eastAsia="fr-BE"/>
                <w14:ligatures w14:val="none"/>
              </w:rPr>
              <w:t xml:space="preserve">1. Niet-voorbehouden geïnde en te verdelen rechten </w:t>
            </w:r>
          </w:p>
        </w:tc>
        <w:tc>
          <w:tcPr>
            <w:tcW w:w="1111" w:type="dxa"/>
            <w:tcBorders>
              <w:top w:val="nil"/>
              <w:left w:val="nil"/>
              <w:bottom w:val="single" w:sz="4" w:space="0" w:color="auto"/>
              <w:right w:val="single" w:sz="4" w:space="0" w:color="auto"/>
            </w:tcBorders>
            <w:shd w:val="clear" w:color="000000" w:fill="FFFFFF"/>
            <w:vAlign w:val="center"/>
            <w:hideMark/>
          </w:tcPr>
          <w:p w14:paraId="6F482D2C"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903E59">
              <w:rPr>
                <w:rFonts w:ascii="Aptos" w:eastAsia="Times New Roman" w:hAnsi="Aptos" w:cs="Calibri"/>
                <w:color w:val="000000"/>
                <w:kern w:val="0"/>
                <w:sz w:val="22"/>
                <w:szCs w:val="22"/>
                <w:lang w:val="nl-BE" w:eastAsia="fr-BE"/>
                <w14:ligatures w14:val="none"/>
              </w:rPr>
              <w:t> </w:t>
            </w:r>
          </w:p>
        </w:tc>
        <w:tc>
          <w:tcPr>
            <w:tcW w:w="1398" w:type="dxa"/>
            <w:tcBorders>
              <w:top w:val="nil"/>
              <w:left w:val="nil"/>
              <w:bottom w:val="single" w:sz="4" w:space="0" w:color="auto"/>
              <w:right w:val="single" w:sz="4" w:space="0" w:color="auto"/>
            </w:tcBorders>
            <w:vAlign w:val="center"/>
            <w:hideMark/>
          </w:tcPr>
          <w:p w14:paraId="3EF9EDBE"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3,199,433</w:t>
            </w:r>
          </w:p>
        </w:tc>
        <w:tc>
          <w:tcPr>
            <w:tcW w:w="1371" w:type="dxa"/>
            <w:tcBorders>
              <w:top w:val="nil"/>
              <w:left w:val="nil"/>
              <w:bottom w:val="single" w:sz="4" w:space="0" w:color="auto"/>
              <w:right w:val="nil"/>
            </w:tcBorders>
            <w:shd w:val="clear" w:color="000000" w:fill="FFFFFF"/>
            <w:vAlign w:val="center"/>
            <w:hideMark/>
          </w:tcPr>
          <w:p w14:paraId="15225623"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4,358,807</w:t>
            </w:r>
          </w:p>
        </w:tc>
      </w:tr>
      <w:tr w:rsidR="00B41156" w:rsidRPr="00903E59" w14:paraId="6C227408" w14:textId="77777777" w:rsidTr="00B41156">
        <w:trPr>
          <w:gridAfter w:val="1"/>
          <w:wAfter w:w="1371" w:type="dxa"/>
          <w:trHeight w:val="288"/>
        </w:trPr>
        <w:tc>
          <w:tcPr>
            <w:tcW w:w="6300" w:type="dxa"/>
            <w:tcBorders>
              <w:top w:val="nil"/>
              <w:left w:val="nil"/>
              <w:bottom w:val="single" w:sz="4" w:space="0" w:color="auto"/>
              <w:right w:val="single" w:sz="4" w:space="0" w:color="auto"/>
            </w:tcBorders>
            <w:shd w:val="clear" w:color="000000" w:fill="FFFFFF"/>
            <w:vAlign w:val="center"/>
            <w:hideMark/>
          </w:tcPr>
          <w:p w14:paraId="369C721A" w14:textId="77777777" w:rsidR="00B41156" w:rsidRPr="00903E59" w:rsidRDefault="00B41156" w:rsidP="00B41156">
            <w:pPr>
              <w:spacing w:after="0" w:line="240" w:lineRule="auto"/>
              <w:ind w:firstLineChars="600" w:firstLine="1320"/>
              <w:rPr>
                <w:rFonts w:ascii="Aptos" w:eastAsia="Times New Roman" w:hAnsi="Aptos" w:cs="Calibri"/>
                <w:color w:val="000000"/>
                <w:kern w:val="0"/>
                <w:sz w:val="22"/>
                <w:szCs w:val="22"/>
                <w:lang w:val="nl-BE" w:eastAsia="fr-BE"/>
                <w14:ligatures w14:val="none"/>
              </w:rPr>
            </w:pPr>
            <w:r w:rsidRPr="00903E59">
              <w:rPr>
                <w:rFonts w:ascii="Aptos" w:eastAsia="Times New Roman" w:hAnsi="Aptos" w:cs="Calibri"/>
                <w:color w:val="000000"/>
                <w:kern w:val="0"/>
                <w:sz w:val="22"/>
                <w:szCs w:val="22"/>
                <w:lang w:val="nl-BE" w:eastAsia="fr-BE"/>
                <w14:ligatures w14:val="none"/>
              </w:rPr>
              <w:t xml:space="preserve">2. Voorbehouden geïnde en te verdelen rechten </w:t>
            </w:r>
          </w:p>
        </w:tc>
        <w:tc>
          <w:tcPr>
            <w:tcW w:w="1111" w:type="dxa"/>
            <w:tcBorders>
              <w:top w:val="nil"/>
              <w:left w:val="nil"/>
              <w:bottom w:val="single" w:sz="4" w:space="0" w:color="auto"/>
              <w:right w:val="single" w:sz="4" w:space="0" w:color="auto"/>
            </w:tcBorders>
            <w:shd w:val="clear" w:color="000000" w:fill="FFFFFF"/>
            <w:vAlign w:val="center"/>
            <w:hideMark/>
          </w:tcPr>
          <w:p w14:paraId="2AD2241E" w14:textId="77777777"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903E59">
              <w:rPr>
                <w:rFonts w:ascii="Aptos" w:eastAsia="Times New Roman" w:hAnsi="Aptos" w:cs="Calibri"/>
                <w:color w:val="000000"/>
                <w:kern w:val="0"/>
                <w:sz w:val="22"/>
                <w:szCs w:val="22"/>
                <w:lang w:val="nl-BE" w:eastAsia="fr-BE"/>
                <w14:ligatures w14:val="none"/>
              </w:rPr>
              <w:t> </w:t>
            </w:r>
          </w:p>
        </w:tc>
        <w:tc>
          <w:tcPr>
            <w:tcW w:w="1398" w:type="dxa"/>
            <w:tcBorders>
              <w:top w:val="nil"/>
              <w:left w:val="nil"/>
              <w:bottom w:val="single" w:sz="4" w:space="0" w:color="auto"/>
              <w:right w:val="single" w:sz="4" w:space="0" w:color="auto"/>
            </w:tcBorders>
            <w:hideMark/>
          </w:tcPr>
          <w:p w14:paraId="5AC0501D" w14:textId="0ECBA5AA"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047932">
              <w:rPr>
                <w:rFonts w:ascii="Aptos" w:eastAsia="Times New Roman" w:hAnsi="Aptos" w:cs="Calibri"/>
                <w:color w:val="000000"/>
                <w:kern w:val="0"/>
                <w:sz w:val="22"/>
                <w:szCs w:val="22"/>
                <w:lang w:eastAsia="fr-BE"/>
                <w14:ligatures w14:val="none"/>
              </w:rPr>
              <w:t>0</w:t>
            </w:r>
          </w:p>
        </w:tc>
        <w:tc>
          <w:tcPr>
            <w:tcW w:w="1371" w:type="dxa"/>
            <w:tcBorders>
              <w:top w:val="nil"/>
              <w:left w:val="nil"/>
              <w:bottom w:val="single" w:sz="4" w:space="0" w:color="auto"/>
              <w:right w:val="nil"/>
            </w:tcBorders>
            <w:shd w:val="clear" w:color="000000" w:fill="FFFFFF"/>
            <w:hideMark/>
          </w:tcPr>
          <w:p w14:paraId="1ECE51BD" w14:textId="3315C3F4"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047932">
              <w:rPr>
                <w:rFonts w:ascii="Aptos" w:eastAsia="Times New Roman" w:hAnsi="Aptos" w:cs="Calibri"/>
                <w:color w:val="000000"/>
                <w:kern w:val="0"/>
                <w:sz w:val="22"/>
                <w:szCs w:val="22"/>
                <w:lang w:eastAsia="fr-BE"/>
                <w14:ligatures w14:val="none"/>
              </w:rPr>
              <w:t>0</w:t>
            </w:r>
          </w:p>
        </w:tc>
      </w:tr>
      <w:tr w:rsidR="00903E59" w:rsidRPr="00903E59" w14:paraId="57B6AFC6" w14:textId="77777777" w:rsidTr="00B41156">
        <w:trPr>
          <w:gridAfter w:val="1"/>
          <w:wAfter w:w="1371" w:type="dxa"/>
          <w:trHeight w:val="576"/>
        </w:trPr>
        <w:tc>
          <w:tcPr>
            <w:tcW w:w="6300" w:type="dxa"/>
            <w:tcBorders>
              <w:top w:val="nil"/>
              <w:left w:val="nil"/>
              <w:bottom w:val="single" w:sz="4" w:space="0" w:color="auto"/>
              <w:right w:val="single" w:sz="4" w:space="0" w:color="auto"/>
            </w:tcBorders>
            <w:shd w:val="clear" w:color="000000" w:fill="FFFFFF"/>
            <w:vAlign w:val="center"/>
            <w:hideMark/>
          </w:tcPr>
          <w:p w14:paraId="00CA55D7" w14:textId="77777777" w:rsidR="00903E59" w:rsidRPr="00903E59" w:rsidRDefault="00903E59" w:rsidP="00903E59">
            <w:pPr>
              <w:spacing w:after="0" w:line="240" w:lineRule="auto"/>
              <w:ind w:firstLineChars="600" w:firstLine="1320"/>
              <w:rPr>
                <w:rFonts w:ascii="Aptos" w:eastAsia="Times New Roman" w:hAnsi="Aptos" w:cs="Calibri"/>
                <w:color w:val="000000"/>
                <w:kern w:val="0"/>
                <w:sz w:val="22"/>
                <w:szCs w:val="22"/>
                <w:lang w:val="nl-BE" w:eastAsia="fr-BE"/>
                <w14:ligatures w14:val="none"/>
              </w:rPr>
            </w:pPr>
            <w:r w:rsidRPr="00903E59">
              <w:rPr>
                <w:rFonts w:ascii="Aptos" w:eastAsia="Times New Roman" w:hAnsi="Aptos" w:cs="Calibri"/>
                <w:color w:val="000000"/>
                <w:kern w:val="0"/>
                <w:sz w:val="22"/>
                <w:szCs w:val="22"/>
                <w:lang w:val="nl-BE" w:eastAsia="fr-BE"/>
                <w14:ligatures w14:val="none"/>
              </w:rPr>
              <w:t>3. Geïnde en te verdelen rechten die het voorwerp uitmaken van een betwisting</w:t>
            </w:r>
          </w:p>
        </w:tc>
        <w:tc>
          <w:tcPr>
            <w:tcW w:w="1111" w:type="dxa"/>
            <w:tcBorders>
              <w:top w:val="nil"/>
              <w:left w:val="nil"/>
              <w:bottom w:val="single" w:sz="4" w:space="0" w:color="auto"/>
              <w:right w:val="single" w:sz="4" w:space="0" w:color="auto"/>
            </w:tcBorders>
            <w:shd w:val="clear" w:color="000000" w:fill="FFFFFF"/>
            <w:vAlign w:val="center"/>
            <w:hideMark/>
          </w:tcPr>
          <w:p w14:paraId="6D4BC131"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903E59">
              <w:rPr>
                <w:rFonts w:ascii="Aptos" w:eastAsia="Times New Roman" w:hAnsi="Aptos" w:cs="Calibri"/>
                <w:color w:val="000000"/>
                <w:kern w:val="0"/>
                <w:sz w:val="22"/>
                <w:szCs w:val="22"/>
                <w:lang w:val="nl-BE" w:eastAsia="fr-BE"/>
                <w14:ligatures w14:val="none"/>
              </w:rPr>
              <w:t> </w:t>
            </w:r>
          </w:p>
        </w:tc>
        <w:tc>
          <w:tcPr>
            <w:tcW w:w="1398" w:type="dxa"/>
            <w:tcBorders>
              <w:top w:val="nil"/>
              <w:left w:val="nil"/>
              <w:bottom w:val="single" w:sz="4" w:space="0" w:color="auto"/>
              <w:right w:val="single" w:sz="4" w:space="0" w:color="auto"/>
            </w:tcBorders>
            <w:vAlign w:val="center"/>
            <w:hideMark/>
          </w:tcPr>
          <w:p w14:paraId="0E3F5576"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53,185</w:t>
            </w:r>
          </w:p>
        </w:tc>
        <w:tc>
          <w:tcPr>
            <w:tcW w:w="1371" w:type="dxa"/>
            <w:tcBorders>
              <w:top w:val="nil"/>
              <w:left w:val="nil"/>
              <w:bottom w:val="single" w:sz="4" w:space="0" w:color="auto"/>
              <w:right w:val="nil"/>
            </w:tcBorders>
            <w:shd w:val="clear" w:color="000000" w:fill="FFFFFF"/>
            <w:vAlign w:val="center"/>
            <w:hideMark/>
          </w:tcPr>
          <w:p w14:paraId="2EBE5B06"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53,185</w:t>
            </w:r>
          </w:p>
        </w:tc>
      </w:tr>
      <w:tr w:rsidR="00903E59" w:rsidRPr="00903E59" w14:paraId="5D744CA5" w14:textId="77777777" w:rsidTr="00B41156">
        <w:trPr>
          <w:gridAfter w:val="1"/>
          <w:wAfter w:w="1371" w:type="dxa"/>
          <w:trHeight w:val="288"/>
        </w:trPr>
        <w:tc>
          <w:tcPr>
            <w:tcW w:w="6300" w:type="dxa"/>
            <w:tcBorders>
              <w:top w:val="nil"/>
              <w:left w:val="nil"/>
              <w:bottom w:val="single" w:sz="4" w:space="0" w:color="auto"/>
              <w:right w:val="single" w:sz="4" w:space="0" w:color="auto"/>
            </w:tcBorders>
            <w:shd w:val="clear" w:color="000000" w:fill="FFFFFF"/>
            <w:vAlign w:val="center"/>
            <w:hideMark/>
          </w:tcPr>
          <w:p w14:paraId="16821A6C"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903E59">
              <w:rPr>
                <w:rFonts w:ascii="Aptos" w:eastAsia="Times New Roman" w:hAnsi="Aptos" w:cs="Calibri"/>
                <w:color w:val="000000"/>
                <w:kern w:val="0"/>
                <w:sz w:val="22"/>
                <w:szCs w:val="22"/>
                <w:lang w:val="nl-BE" w:eastAsia="fr-BE"/>
                <w14:ligatures w14:val="none"/>
              </w:rPr>
              <w:t>C. Geïnde en verdeelde rechten in afwachting van betaling</w:t>
            </w:r>
          </w:p>
        </w:tc>
        <w:tc>
          <w:tcPr>
            <w:tcW w:w="1111" w:type="dxa"/>
            <w:tcBorders>
              <w:top w:val="nil"/>
              <w:left w:val="nil"/>
              <w:bottom w:val="single" w:sz="4" w:space="0" w:color="auto"/>
              <w:right w:val="single" w:sz="4" w:space="0" w:color="auto"/>
            </w:tcBorders>
            <w:shd w:val="clear" w:color="000000" w:fill="FFFFFF"/>
            <w:vAlign w:val="center"/>
            <w:hideMark/>
          </w:tcPr>
          <w:p w14:paraId="183C4C65"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903E59">
              <w:rPr>
                <w:rFonts w:ascii="Aptos" w:eastAsia="Times New Roman" w:hAnsi="Aptos" w:cs="Calibri"/>
                <w:color w:val="000000"/>
                <w:kern w:val="0"/>
                <w:sz w:val="22"/>
                <w:szCs w:val="22"/>
                <w:lang w:val="nl-BE" w:eastAsia="fr-BE"/>
                <w14:ligatures w14:val="none"/>
              </w:rPr>
              <w:t> </w:t>
            </w:r>
          </w:p>
        </w:tc>
        <w:tc>
          <w:tcPr>
            <w:tcW w:w="1398" w:type="dxa"/>
            <w:tcBorders>
              <w:top w:val="nil"/>
              <w:left w:val="nil"/>
              <w:bottom w:val="single" w:sz="4" w:space="0" w:color="auto"/>
              <w:right w:val="single" w:sz="4" w:space="0" w:color="auto"/>
            </w:tcBorders>
            <w:vAlign w:val="center"/>
            <w:hideMark/>
          </w:tcPr>
          <w:p w14:paraId="5C4B8A25"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1,301,125</w:t>
            </w:r>
          </w:p>
        </w:tc>
        <w:tc>
          <w:tcPr>
            <w:tcW w:w="1371" w:type="dxa"/>
            <w:tcBorders>
              <w:top w:val="nil"/>
              <w:left w:val="nil"/>
              <w:bottom w:val="single" w:sz="4" w:space="0" w:color="auto"/>
              <w:right w:val="nil"/>
            </w:tcBorders>
            <w:shd w:val="clear" w:color="000000" w:fill="FFFFFF"/>
            <w:vAlign w:val="center"/>
            <w:hideMark/>
          </w:tcPr>
          <w:p w14:paraId="58FF83E8"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619,217</w:t>
            </w:r>
          </w:p>
        </w:tc>
      </w:tr>
      <w:tr w:rsidR="00903E59" w:rsidRPr="00903E59" w14:paraId="007402CB" w14:textId="77777777" w:rsidTr="00B41156">
        <w:trPr>
          <w:gridAfter w:val="1"/>
          <w:wAfter w:w="1371" w:type="dxa"/>
          <w:trHeight w:val="576"/>
        </w:trPr>
        <w:tc>
          <w:tcPr>
            <w:tcW w:w="6300" w:type="dxa"/>
            <w:tcBorders>
              <w:top w:val="nil"/>
              <w:left w:val="nil"/>
              <w:bottom w:val="single" w:sz="4" w:space="0" w:color="auto"/>
              <w:right w:val="single" w:sz="4" w:space="0" w:color="auto"/>
            </w:tcBorders>
            <w:shd w:val="clear" w:color="000000" w:fill="FFFFFF"/>
            <w:vAlign w:val="center"/>
            <w:hideMark/>
          </w:tcPr>
          <w:p w14:paraId="51AD4F53" w14:textId="77777777" w:rsidR="00903E59" w:rsidRPr="00903E59" w:rsidRDefault="00903E59" w:rsidP="00903E59">
            <w:pPr>
              <w:spacing w:after="0" w:line="240" w:lineRule="auto"/>
              <w:ind w:firstLineChars="600" w:firstLine="1320"/>
              <w:rPr>
                <w:rFonts w:ascii="Aptos" w:eastAsia="Times New Roman" w:hAnsi="Aptos" w:cs="Calibri"/>
                <w:color w:val="000000"/>
                <w:kern w:val="0"/>
                <w:sz w:val="22"/>
                <w:szCs w:val="22"/>
                <w:lang w:val="nl-BE" w:eastAsia="fr-BE"/>
                <w14:ligatures w14:val="none"/>
              </w:rPr>
            </w:pPr>
            <w:r w:rsidRPr="00903E59">
              <w:rPr>
                <w:rFonts w:ascii="Aptos" w:eastAsia="Times New Roman" w:hAnsi="Aptos" w:cs="Calibri"/>
                <w:color w:val="000000"/>
                <w:kern w:val="0"/>
                <w:sz w:val="22"/>
                <w:szCs w:val="22"/>
                <w:lang w:val="nl-BE" w:eastAsia="fr-BE"/>
                <w14:ligatures w14:val="none"/>
              </w:rPr>
              <w:t>1. Geïnde en verdeelde rechten die geen voorwerp uitmaken van een betwisting</w:t>
            </w:r>
          </w:p>
        </w:tc>
        <w:tc>
          <w:tcPr>
            <w:tcW w:w="1111" w:type="dxa"/>
            <w:tcBorders>
              <w:top w:val="nil"/>
              <w:left w:val="nil"/>
              <w:bottom w:val="single" w:sz="4" w:space="0" w:color="auto"/>
              <w:right w:val="single" w:sz="4" w:space="0" w:color="auto"/>
            </w:tcBorders>
            <w:shd w:val="clear" w:color="000000" w:fill="FFFFFF"/>
            <w:vAlign w:val="center"/>
            <w:hideMark/>
          </w:tcPr>
          <w:p w14:paraId="00C906E3"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903E59">
              <w:rPr>
                <w:rFonts w:ascii="Aptos" w:eastAsia="Times New Roman" w:hAnsi="Aptos" w:cs="Calibri"/>
                <w:color w:val="000000"/>
                <w:kern w:val="0"/>
                <w:sz w:val="22"/>
                <w:szCs w:val="22"/>
                <w:lang w:val="nl-BE" w:eastAsia="fr-BE"/>
                <w14:ligatures w14:val="none"/>
              </w:rPr>
              <w:t> </w:t>
            </w:r>
          </w:p>
        </w:tc>
        <w:tc>
          <w:tcPr>
            <w:tcW w:w="1398" w:type="dxa"/>
            <w:tcBorders>
              <w:top w:val="nil"/>
              <w:left w:val="nil"/>
              <w:bottom w:val="single" w:sz="4" w:space="0" w:color="auto"/>
              <w:right w:val="single" w:sz="4" w:space="0" w:color="auto"/>
            </w:tcBorders>
            <w:vAlign w:val="center"/>
            <w:hideMark/>
          </w:tcPr>
          <w:p w14:paraId="3B19DCE0"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568,824</w:t>
            </w:r>
          </w:p>
        </w:tc>
        <w:tc>
          <w:tcPr>
            <w:tcW w:w="1371" w:type="dxa"/>
            <w:tcBorders>
              <w:top w:val="nil"/>
              <w:left w:val="nil"/>
              <w:bottom w:val="single" w:sz="4" w:space="0" w:color="auto"/>
              <w:right w:val="nil"/>
            </w:tcBorders>
            <w:shd w:val="clear" w:color="000000" w:fill="FFFFFF"/>
            <w:vAlign w:val="center"/>
            <w:hideMark/>
          </w:tcPr>
          <w:p w14:paraId="6A3B4FDF" w14:textId="77777777" w:rsidR="00903E59" w:rsidRPr="00903E59" w:rsidRDefault="00903E59" w:rsidP="00903E59">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619,217</w:t>
            </w:r>
          </w:p>
        </w:tc>
      </w:tr>
      <w:tr w:rsidR="00B41156" w:rsidRPr="00903E59" w14:paraId="51DCC738" w14:textId="77777777" w:rsidTr="00B41156">
        <w:trPr>
          <w:gridAfter w:val="1"/>
          <w:wAfter w:w="1371" w:type="dxa"/>
          <w:trHeight w:val="576"/>
        </w:trPr>
        <w:tc>
          <w:tcPr>
            <w:tcW w:w="6300" w:type="dxa"/>
            <w:tcBorders>
              <w:top w:val="nil"/>
              <w:left w:val="nil"/>
              <w:bottom w:val="single" w:sz="4" w:space="0" w:color="auto"/>
              <w:right w:val="single" w:sz="4" w:space="0" w:color="auto"/>
            </w:tcBorders>
            <w:shd w:val="clear" w:color="000000" w:fill="FFFFFF"/>
            <w:vAlign w:val="center"/>
            <w:hideMark/>
          </w:tcPr>
          <w:p w14:paraId="7D9BE4FB" w14:textId="77777777" w:rsidR="00B41156" w:rsidRPr="00903E59" w:rsidRDefault="00B41156" w:rsidP="00B41156">
            <w:pPr>
              <w:spacing w:after="0" w:line="240" w:lineRule="auto"/>
              <w:ind w:firstLineChars="600" w:firstLine="1320"/>
              <w:rPr>
                <w:rFonts w:ascii="Aptos" w:eastAsia="Times New Roman" w:hAnsi="Aptos" w:cs="Calibri"/>
                <w:color w:val="000000"/>
                <w:kern w:val="0"/>
                <w:sz w:val="22"/>
                <w:szCs w:val="22"/>
                <w:lang w:val="nl-BE" w:eastAsia="fr-BE"/>
                <w14:ligatures w14:val="none"/>
              </w:rPr>
            </w:pPr>
            <w:r w:rsidRPr="00903E59">
              <w:rPr>
                <w:rFonts w:ascii="Aptos" w:eastAsia="Times New Roman" w:hAnsi="Aptos" w:cs="Calibri"/>
                <w:color w:val="000000"/>
                <w:kern w:val="0"/>
                <w:sz w:val="22"/>
                <w:szCs w:val="22"/>
                <w:lang w:val="nl-BE" w:eastAsia="fr-BE"/>
                <w14:ligatures w14:val="none"/>
              </w:rPr>
              <w:t>2. Geïnde en verdeelde rechten die het voorwerp uitmaken van een betwisting</w:t>
            </w:r>
          </w:p>
        </w:tc>
        <w:tc>
          <w:tcPr>
            <w:tcW w:w="1111" w:type="dxa"/>
            <w:tcBorders>
              <w:top w:val="nil"/>
              <w:left w:val="nil"/>
              <w:bottom w:val="single" w:sz="4" w:space="0" w:color="auto"/>
              <w:right w:val="single" w:sz="4" w:space="0" w:color="auto"/>
            </w:tcBorders>
            <w:shd w:val="clear" w:color="000000" w:fill="FFFFFF"/>
            <w:vAlign w:val="center"/>
            <w:hideMark/>
          </w:tcPr>
          <w:p w14:paraId="60AC7D13" w14:textId="77777777"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903E59">
              <w:rPr>
                <w:rFonts w:ascii="Aptos" w:eastAsia="Times New Roman" w:hAnsi="Aptos" w:cs="Calibri"/>
                <w:color w:val="000000"/>
                <w:kern w:val="0"/>
                <w:sz w:val="22"/>
                <w:szCs w:val="22"/>
                <w:lang w:val="nl-BE" w:eastAsia="fr-BE"/>
                <w14:ligatures w14:val="none"/>
              </w:rPr>
              <w:t> </w:t>
            </w:r>
          </w:p>
        </w:tc>
        <w:tc>
          <w:tcPr>
            <w:tcW w:w="1398" w:type="dxa"/>
            <w:tcBorders>
              <w:top w:val="nil"/>
              <w:left w:val="nil"/>
              <w:bottom w:val="single" w:sz="4" w:space="0" w:color="auto"/>
              <w:right w:val="single" w:sz="4" w:space="0" w:color="auto"/>
            </w:tcBorders>
            <w:hideMark/>
          </w:tcPr>
          <w:p w14:paraId="54472C13" w14:textId="71F3C161"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047932">
              <w:rPr>
                <w:rFonts w:ascii="Aptos" w:eastAsia="Times New Roman" w:hAnsi="Aptos" w:cs="Calibri"/>
                <w:color w:val="000000"/>
                <w:kern w:val="0"/>
                <w:sz w:val="22"/>
                <w:szCs w:val="22"/>
                <w:lang w:eastAsia="fr-BE"/>
                <w14:ligatures w14:val="none"/>
              </w:rPr>
              <w:t>0</w:t>
            </w:r>
          </w:p>
        </w:tc>
        <w:tc>
          <w:tcPr>
            <w:tcW w:w="1371" w:type="dxa"/>
            <w:tcBorders>
              <w:top w:val="nil"/>
              <w:left w:val="nil"/>
              <w:bottom w:val="single" w:sz="4" w:space="0" w:color="auto"/>
              <w:right w:val="nil"/>
            </w:tcBorders>
            <w:shd w:val="clear" w:color="000000" w:fill="FFFFFF"/>
            <w:hideMark/>
          </w:tcPr>
          <w:p w14:paraId="4972BD81" w14:textId="7493CE8E"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047932">
              <w:rPr>
                <w:rFonts w:ascii="Aptos" w:eastAsia="Times New Roman" w:hAnsi="Aptos" w:cs="Calibri"/>
                <w:color w:val="000000"/>
                <w:kern w:val="0"/>
                <w:sz w:val="22"/>
                <w:szCs w:val="22"/>
                <w:lang w:eastAsia="fr-BE"/>
                <w14:ligatures w14:val="none"/>
              </w:rPr>
              <w:t>0</w:t>
            </w:r>
          </w:p>
        </w:tc>
      </w:tr>
      <w:tr w:rsidR="00B41156" w:rsidRPr="00903E59" w14:paraId="6DAE573A" w14:textId="6322EEB8" w:rsidTr="00B41156">
        <w:trPr>
          <w:trHeight w:val="288"/>
        </w:trPr>
        <w:tc>
          <w:tcPr>
            <w:tcW w:w="6300" w:type="dxa"/>
            <w:tcBorders>
              <w:top w:val="nil"/>
              <w:left w:val="nil"/>
              <w:bottom w:val="single" w:sz="4" w:space="0" w:color="auto"/>
              <w:right w:val="single" w:sz="4" w:space="0" w:color="auto"/>
            </w:tcBorders>
            <w:shd w:val="clear" w:color="000000" w:fill="FFFFFF"/>
            <w:vAlign w:val="center"/>
            <w:hideMark/>
          </w:tcPr>
          <w:p w14:paraId="1DD38284" w14:textId="77777777" w:rsidR="00B41156" w:rsidRPr="00903E59" w:rsidRDefault="00B41156" w:rsidP="00B41156">
            <w:pPr>
              <w:spacing w:after="0" w:line="240" w:lineRule="auto"/>
              <w:ind w:firstLineChars="600" w:firstLine="1320"/>
              <w:rPr>
                <w:rFonts w:ascii="Aptos" w:eastAsia="Times New Roman" w:hAnsi="Aptos" w:cs="Calibri"/>
                <w:color w:val="000000"/>
                <w:kern w:val="0"/>
                <w:sz w:val="22"/>
                <w:szCs w:val="22"/>
                <w:lang w:val="nl-BE" w:eastAsia="fr-BE"/>
                <w14:ligatures w14:val="none"/>
              </w:rPr>
            </w:pPr>
            <w:r w:rsidRPr="00903E59">
              <w:rPr>
                <w:rFonts w:ascii="Aptos" w:eastAsia="Times New Roman" w:hAnsi="Aptos" w:cs="Calibri"/>
                <w:color w:val="000000"/>
                <w:kern w:val="0"/>
                <w:sz w:val="22"/>
                <w:szCs w:val="22"/>
                <w:lang w:val="nl-BE" w:eastAsia="fr-BE"/>
                <w14:ligatures w14:val="none"/>
              </w:rPr>
              <w:t>3. Geïnde niet-verdeelbare rechten (art. XI.254 WER)</w:t>
            </w:r>
          </w:p>
        </w:tc>
        <w:tc>
          <w:tcPr>
            <w:tcW w:w="1111" w:type="dxa"/>
            <w:tcBorders>
              <w:top w:val="nil"/>
              <w:left w:val="nil"/>
              <w:bottom w:val="single" w:sz="4" w:space="0" w:color="auto"/>
              <w:right w:val="single" w:sz="4" w:space="0" w:color="auto"/>
            </w:tcBorders>
            <w:shd w:val="clear" w:color="000000" w:fill="FFFFFF"/>
            <w:vAlign w:val="center"/>
            <w:hideMark/>
          </w:tcPr>
          <w:p w14:paraId="5642CD41" w14:textId="77777777"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903E59">
              <w:rPr>
                <w:rFonts w:ascii="Aptos" w:eastAsia="Times New Roman" w:hAnsi="Aptos" w:cs="Calibri"/>
                <w:color w:val="000000"/>
                <w:kern w:val="0"/>
                <w:sz w:val="22"/>
                <w:szCs w:val="22"/>
                <w:lang w:val="nl-BE" w:eastAsia="fr-BE"/>
                <w14:ligatures w14:val="none"/>
              </w:rPr>
              <w:t> </w:t>
            </w:r>
          </w:p>
        </w:tc>
        <w:tc>
          <w:tcPr>
            <w:tcW w:w="1398" w:type="dxa"/>
            <w:tcBorders>
              <w:top w:val="nil"/>
              <w:left w:val="nil"/>
              <w:bottom w:val="single" w:sz="4" w:space="0" w:color="auto"/>
              <w:right w:val="single" w:sz="4" w:space="0" w:color="auto"/>
            </w:tcBorders>
            <w:vAlign w:val="center"/>
            <w:hideMark/>
          </w:tcPr>
          <w:p w14:paraId="5BC92581" w14:textId="77777777"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732,301</w:t>
            </w:r>
          </w:p>
        </w:tc>
        <w:tc>
          <w:tcPr>
            <w:tcW w:w="1371" w:type="dxa"/>
            <w:tcBorders>
              <w:top w:val="nil"/>
              <w:left w:val="nil"/>
              <w:bottom w:val="single" w:sz="4" w:space="0" w:color="auto"/>
              <w:right w:val="nil"/>
            </w:tcBorders>
            <w:shd w:val="clear" w:color="000000" w:fill="FFFFFF"/>
            <w:hideMark/>
          </w:tcPr>
          <w:p w14:paraId="4EB0BF79" w14:textId="7D8C1AAE"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eastAsia="fr-BE"/>
                <w14:ligatures w14:val="none"/>
              </w:rPr>
            </w:pPr>
            <w:r w:rsidRPr="00047932">
              <w:rPr>
                <w:rFonts w:ascii="Aptos" w:eastAsia="Times New Roman" w:hAnsi="Aptos" w:cs="Calibri"/>
                <w:color w:val="000000"/>
                <w:kern w:val="0"/>
                <w:sz w:val="22"/>
                <w:szCs w:val="22"/>
                <w:lang w:eastAsia="fr-BE"/>
                <w14:ligatures w14:val="none"/>
              </w:rPr>
              <w:t>0</w:t>
            </w:r>
          </w:p>
        </w:tc>
        <w:tc>
          <w:tcPr>
            <w:tcW w:w="1371" w:type="dxa"/>
          </w:tcPr>
          <w:p w14:paraId="4E2CE5D4" w14:textId="2DF11E38" w:rsidR="00B41156" w:rsidRPr="00903E59" w:rsidRDefault="00B41156" w:rsidP="00B41156">
            <w:pPr>
              <w:rPr>
                <w:rFonts w:ascii="Times New Roman" w:eastAsia="Times New Roman" w:hAnsi="Times New Roman" w:cs="Times New Roman"/>
                <w:kern w:val="0"/>
                <w:sz w:val="20"/>
                <w:szCs w:val="20"/>
                <w:lang w:eastAsia="fr-BE"/>
                <w14:ligatures w14:val="none"/>
              </w:rPr>
            </w:pPr>
          </w:p>
        </w:tc>
      </w:tr>
      <w:tr w:rsidR="00B41156" w:rsidRPr="00903E59" w14:paraId="23037285" w14:textId="77777777" w:rsidTr="00B41156">
        <w:trPr>
          <w:gridAfter w:val="1"/>
          <w:wAfter w:w="1371" w:type="dxa"/>
          <w:trHeight w:val="576"/>
        </w:trPr>
        <w:tc>
          <w:tcPr>
            <w:tcW w:w="6300" w:type="dxa"/>
            <w:tcBorders>
              <w:top w:val="nil"/>
              <w:left w:val="nil"/>
              <w:bottom w:val="single" w:sz="4" w:space="0" w:color="auto"/>
              <w:right w:val="single" w:sz="4" w:space="0" w:color="auto"/>
            </w:tcBorders>
            <w:shd w:val="clear" w:color="000000" w:fill="FFFFFF"/>
            <w:vAlign w:val="center"/>
            <w:hideMark/>
          </w:tcPr>
          <w:p w14:paraId="545536D8" w14:textId="77777777"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903E59">
              <w:rPr>
                <w:rFonts w:ascii="Aptos" w:eastAsia="Times New Roman" w:hAnsi="Aptos" w:cs="Calibri"/>
                <w:color w:val="000000"/>
                <w:kern w:val="0"/>
                <w:sz w:val="22"/>
                <w:szCs w:val="22"/>
                <w:lang w:val="nl-BE" w:eastAsia="fr-BE"/>
                <w14:ligatures w14:val="none"/>
              </w:rPr>
              <w:t>D. Financiële opbrengsten afkomstig van het beheer van de geïnde rechten</w:t>
            </w:r>
          </w:p>
        </w:tc>
        <w:tc>
          <w:tcPr>
            <w:tcW w:w="1111" w:type="dxa"/>
            <w:tcBorders>
              <w:top w:val="nil"/>
              <w:left w:val="nil"/>
              <w:bottom w:val="single" w:sz="4" w:space="0" w:color="auto"/>
              <w:right w:val="single" w:sz="4" w:space="0" w:color="auto"/>
            </w:tcBorders>
            <w:shd w:val="clear" w:color="000000" w:fill="FFFFFF"/>
            <w:vAlign w:val="center"/>
            <w:hideMark/>
          </w:tcPr>
          <w:p w14:paraId="6425D029" w14:textId="77777777"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903E59">
              <w:rPr>
                <w:rFonts w:ascii="Aptos" w:eastAsia="Times New Roman" w:hAnsi="Aptos" w:cs="Calibri"/>
                <w:color w:val="000000"/>
                <w:kern w:val="0"/>
                <w:sz w:val="22"/>
                <w:szCs w:val="22"/>
                <w:lang w:val="nl-BE" w:eastAsia="fr-BE"/>
                <w14:ligatures w14:val="none"/>
              </w:rPr>
              <w:t> </w:t>
            </w:r>
          </w:p>
        </w:tc>
        <w:tc>
          <w:tcPr>
            <w:tcW w:w="1398" w:type="dxa"/>
            <w:tcBorders>
              <w:top w:val="nil"/>
              <w:left w:val="nil"/>
              <w:bottom w:val="single" w:sz="4" w:space="0" w:color="auto"/>
              <w:right w:val="single" w:sz="4" w:space="0" w:color="auto"/>
            </w:tcBorders>
            <w:vAlign w:val="center"/>
            <w:hideMark/>
          </w:tcPr>
          <w:p w14:paraId="19AFB0FA" w14:textId="77777777"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28,303</w:t>
            </w:r>
          </w:p>
        </w:tc>
        <w:tc>
          <w:tcPr>
            <w:tcW w:w="1371" w:type="dxa"/>
            <w:tcBorders>
              <w:top w:val="nil"/>
              <w:left w:val="nil"/>
              <w:bottom w:val="single" w:sz="4" w:space="0" w:color="auto"/>
              <w:right w:val="nil"/>
            </w:tcBorders>
            <w:shd w:val="clear" w:color="000000" w:fill="FFFFFF"/>
            <w:vAlign w:val="center"/>
            <w:hideMark/>
          </w:tcPr>
          <w:p w14:paraId="042538DF" w14:textId="77777777"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28,303</w:t>
            </w:r>
          </w:p>
        </w:tc>
      </w:tr>
      <w:tr w:rsidR="00B41156" w:rsidRPr="00903E59" w14:paraId="1B5E98B0" w14:textId="77777777" w:rsidTr="00B41156">
        <w:trPr>
          <w:gridAfter w:val="1"/>
          <w:wAfter w:w="1371" w:type="dxa"/>
          <w:trHeight w:val="288"/>
        </w:trPr>
        <w:tc>
          <w:tcPr>
            <w:tcW w:w="6300" w:type="dxa"/>
            <w:tcBorders>
              <w:top w:val="nil"/>
              <w:left w:val="nil"/>
              <w:bottom w:val="single" w:sz="4" w:space="0" w:color="auto"/>
              <w:right w:val="single" w:sz="4" w:space="0" w:color="auto"/>
            </w:tcBorders>
            <w:shd w:val="clear" w:color="000000" w:fill="FFFFFF"/>
            <w:vAlign w:val="center"/>
            <w:hideMark/>
          </w:tcPr>
          <w:p w14:paraId="564D11EF" w14:textId="77777777" w:rsidR="00B41156" w:rsidRPr="00903E59" w:rsidRDefault="00B41156" w:rsidP="00B41156">
            <w:pPr>
              <w:spacing w:after="0" w:line="240" w:lineRule="auto"/>
              <w:ind w:firstLineChars="100" w:firstLine="221"/>
              <w:rPr>
                <w:rFonts w:ascii="Aptos" w:eastAsia="Times New Roman" w:hAnsi="Aptos" w:cs="Calibri"/>
                <w:b/>
                <w:bCs/>
                <w:color w:val="000000"/>
                <w:kern w:val="0"/>
                <w:sz w:val="22"/>
                <w:szCs w:val="22"/>
                <w:lang w:eastAsia="fr-BE"/>
                <w14:ligatures w14:val="none"/>
              </w:rPr>
            </w:pPr>
            <w:proofErr w:type="spellStart"/>
            <w:r w:rsidRPr="00903E59">
              <w:rPr>
                <w:rFonts w:ascii="Aptos" w:eastAsia="Times New Roman" w:hAnsi="Aptos" w:cs="Calibri"/>
                <w:b/>
                <w:bCs/>
                <w:color w:val="000000"/>
                <w:kern w:val="0"/>
                <w:sz w:val="22"/>
                <w:szCs w:val="22"/>
                <w:lang w:eastAsia="fr-BE"/>
                <w14:ligatures w14:val="none"/>
              </w:rPr>
              <w:t>Overlopende</w:t>
            </w:r>
            <w:proofErr w:type="spellEnd"/>
            <w:r w:rsidRPr="00903E59">
              <w:rPr>
                <w:rFonts w:ascii="Aptos" w:eastAsia="Times New Roman" w:hAnsi="Aptos" w:cs="Calibri"/>
                <w:b/>
                <w:bCs/>
                <w:color w:val="000000"/>
                <w:kern w:val="0"/>
                <w:sz w:val="22"/>
                <w:szCs w:val="22"/>
                <w:lang w:eastAsia="fr-BE"/>
                <w14:ligatures w14:val="none"/>
              </w:rPr>
              <w:t xml:space="preserve"> </w:t>
            </w:r>
            <w:proofErr w:type="spellStart"/>
            <w:r w:rsidRPr="00903E59">
              <w:rPr>
                <w:rFonts w:ascii="Aptos" w:eastAsia="Times New Roman" w:hAnsi="Aptos" w:cs="Calibri"/>
                <w:b/>
                <w:bCs/>
                <w:color w:val="000000"/>
                <w:kern w:val="0"/>
                <w:sz w:val="22"/>
                <w:szCs w:val="22"/>
                <w:lang w:eastAsia="fr-BE"/>
                <w14:ligatures w14:val="none"/>
              </w:rPr>
              <w:t>rekeningen</w:t>
            </w:r>
            <w:proofErr w:type="spellEnd"/>
          </w:p>
        </w:tc>
        <w:tc>
          <w:tcPr>
            <w:tcW w:w="1111" w:type="dxa"/>
            <w:tcBorders>
              <w:top w:val="nil"/>
              <w:left w:val="nil"/>
              <w:bottom w:val="single" w:sz="4" w:space="0" w:color="auto"/>
              <w:right w:val="single" w:sz="4" w:space="0" w:color="auto"/>
            </w:tcBorders>
            <w:shd w:val="clear" w:color="000000" w:fill="FFFFFF"/>
            <w:vAlign w:val="center"/>
            <w:hideMark/>
          </w:tcPr>
          <w:p w14:paraId="65B5F1D0" w14:textId="77777777"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492/3</w:t>
            </w:r>
          </w:p>
        </w:tc>
        <w:tc>
          <w:tcPr>
            <w:tcW w:w="1398" w:type="dxa"/>
            <w:tcBorders>
              <w:top w:val="nil"/>
              <w:left w:val="nil"/>
              <w:bottom w:val="single" w:sz="4" w:space="0" w:color="auto"/>
              <w:right w:val="single" w:sz="4" w:space="0" w:color="auto"/>
            </w:tcBorders>
            <w:vAlign w:val="center"/>
            <w:hideMark/>
          </w:tcPr>
          <w:p w14:paraId="100A994C" w14:textId="77777777"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5,410</w:t>
            </w:r>
          </w:p>
        </w:tc>
        <w:tc>
          <w:tcPr>
            <w:tcW w:w="1371" w:type="dxa"/>
            <w:tcBorders>
              <w:top w:val="nil"/>
              <w:left w:val="nil"/>
              <w:bottom w:val="single" w:sz="4" w:space="0" w:color="auto"/>
              <w:right w:val="nil"/>
            </w:tcBorders>
            <w:shd w:val="clear" w:color="000000" w:fill="FFFFFF"/>
            <w:vAlign w:val="center"/>
            <w:hideMark/>
          </w:tcPr>
          <w:p w14:paraId="01A7BF32" w14:textId="77777777"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1,474</w:t>
            </w:r>
          </w:p>
        </w:tc>
      </w:tr>
      <w:tr w:rsidR="00B41156" w:rsidRPr="00903E59" w14:paraId="546034E7" w14:textId="77777777" w:rsidTr="00B41156">
        <w:trPr>
          <w:gridAfter w:val="1"/>
          <w:wAfter w:w="1371" w:type="dxa"/>
          <w:trHeight w:val="288"/>
        </w:trPr>
        <w:tc>
          <w:tcPr>
            <w:tcW w:w="6300" w:type="dxa"/>
            <w:tcBorders>
              <w:top w:val="nil"/>
              <w:left w:val="nil"/>
              <w:bottom w:val="single" w:sz="4" w:space="0" w:color="auto"/>
              <w:right w:val="single" w:sz="4" w:space="0" w:color="auto"/>
            </w:tcBorders>
            <w:shd w:val="clear" w:color="000000" w:fill="FFFFFF"/>
            <w:vAlign w:val="center"/>
            <w:hideMark/>
          </w:tcPr>
          <w:p w14:paraId="17146245" w14:textId="77777777"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 </w:t>
            </w:r>
          </w:p>
        </w:tc>
        <w:tc>
          <w:tcPr>
            <w:tcW w:w="1111" w:type="dxa"/>
            <w:tcBorders>
              <w:top w:val="nil"/>
              <w:left w:val="nil"/>
              <w:bottom w:val="single" w:sz="4" w:space="0" w:color="auto"/>
              <w:right w:val="single" w:sz="4" w:space="0" w:color="auto"/>
            </w:tcBorders>
            <w:shd w:val="clear" w:color="000000" w:fill="FFFFFF"/>
            <w:vAlign w:val="center"/>
            <w:hideMark/>
          </w:tcPr>
          <w:p w14:paraId="040AB73E" w14:textId="77777777"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 </w:t>
            </w:r>
          </w:p>
        </w:tc>
        <w:tc>
          <w:tcPr>
            <w:tcW w:w="1398" w:type="dxa"/>
            <w:tcBorders>
              <w:top w:val="nil"/>
              <w:left w:val="nil"/>
              <w:bottom w:val="single" w:sz="4" w:space="0" w:color="auto"/>
              <w:right w:val="single" w:sz="4" w:space="0" w:color="auto"/>
            </w:tcBorders>
            <w:shd w:val="clear" w:color="000000" w:fill="FFFFFF"/>
            <w:vAlign w:val="center"/>
            <w:hideMark/>
          </w:tcPr>
          <w:p w14:paraId="2A2469E7" w14:textId="77777777"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 </w:t>
            </w:r>
          </w:p>
        </w:tc>
        <w:tc>
          <w:tcPr>
            <w:tcW w:w="1371" w:type="dxa"/>
            <w:tcBorders>
              <w:top w:val="nil"/>
              <w:left w:val="nil"/>
              <w:bottom w:val="single" w:sz="4" w:space="0" w:color="auto"/>
              <w:right w:val="nil"/>
            </w:tcBorders>
            <w:shd w:val="clear" w:color="000000" w:fill="FFFFFF"/>
            <w:vAlign w:val="center"/>
            <w:hideMark/>
          </w:tcPr>
          <w:p w14:paraId="51FF90BB" w14:textId="77777777"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 </w:t>
            </w:r>
          </w:p>
        </w:tc>
      </w:tr>
      <w:tr w:rsidR="00B41156" w:rsidRPr="00903E59" w14:paraId="381E12B8" w14:textId="77777777" w:rsidTr="00B41156">
        <w:trPr>
          <w:gridAfter w:val="1"/>
          <w:wAfter w:w="1371" w:type="dxa"/>
          <w:trHeight w:val="288"/>
        </w:trPr>
        <w:tc>
          <w:tcPr>
            <w:tcW w:w="6300" w:type="dxa"/>
            <w:tcBorders>
              <w:top w:val="nil"/>
              <w:left w:val="nil"/>
              <w:bottom w:val="single" w:sz="4" w:space="0" w:color="auto"/>
              <w:right w:val="single" w:sz="4" w:space="0" w:color="auto"/>
            </w:tcBorders>
            <w:shd w:val="clear" w:color="000000" w:fill="D9E2F3"/>
            <w:vAlign w:val="center"/>
            <w:hideMark/>
          </w:tcPr>
          <w:p w14:paraId="09DA77B5" w14:textId="77777777" w:rsidR="00B41156" w:rsidRPr="00903E59" w:rsidRDefault="00B41156" w:rsidP="00B4115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TOTAAL DER PASSIVA</w:t>
            </w:r>
          </w:p>
        </w:tc>
        <w:tc>
          <w:tcPr>
            <w:tcW w:w="1111" w:type="dxa"/>
            <w:tcBorders>
              <w:top w:val="nil"/>
              <w:left w:val="nil"/>
              <w:bottom w:val="single" w:sz="4" w:space="0" w:color="auto"/>
              <w:right w:val="single" w:sz="4" w:space="0" w:color="auto"/>
            </w:tcBorders>
            <w:shd w:val="clear" w:color="000000" w:fill="D9E2F3"/>
            <w:vAlign w:val="center"/>
            <w:hideMark/>
          </w:tcPr>
          <w:p w14:paraId="1D2F22EA" w14:textId="77777777" w:rsidR="00B41156" w:rsidRPr="00903E59" w:rsidRDefault="00B41156" w:rsidP="00B41156">
            <w:pPr>
              <w:spacing w:after="0" w:line="240" w:lineRule="auto"/>
              <w:ind w:firstLineChars="100" w:firstLine="220"/>
              <w:rPr>
                <w:rFonts w:ascii="Aptos" w:eastAsia="Times New Roman" w:hAnsi="Aptos" w:cs="Calibri"/>
                <w:color w:val="000000"/>
                <w:kern w:val="0"/>
                <w:sz w:val="22"/>
                <w:szCs w:val="22"/>
                <w:lang w:eastAsia="fr-BE"/>
                <w14:ligatures w14:val="none"/>
              </w:rPr>
            </w:pPr>
            <w:r w:rsidRPr="00903E59">
              <w:rPr>
                <w:rFonts w:ascii="Aptos" w:eastAsia="Times New Roman" w:hAnsi="Aptos" w:cs="Calibri"/>
                <w:color w:val="000000"/>
                <w:kern w:val="0"/>
                <w:sz w:val="22"/>
                <w:szCs w:val="22"/>
                <w:lang w:eastAsia="fr-BE"/>
                <w14:ligatures w14:val="none"/>
              </w:rPr>
              <w:t>10/49</w:t>
            </w:r>
          </w:p>
        </w:tc>
        <w:tc>
          <w:tcPr>
            <w:tcW w:w="1398" w:type="dxa"/>
            <w:tcBorders>
              <w:top w:val="nil"/>
              <w:left w:val="nil"/>
              <w:bottom w:val="single" w:sz="4" w:space="0" w:color="auto"/>
              <w:right w:val="single" w:sz="4" w:space="0" w:color="auto"/>
            </w:tcBorders>
            <w:shd w:val="clear" w:color="000000" w:fill="D9E2F3"/>
            <w:vAlign w:val="center"/>
            <w:hideMark/>
          </w:tcPr>
          <w:p w14:paraId="345B1B6A" w14:textId="77777777" w:rsidR="00B41156" w:rsidRPr="00903E59" w:rsidRDefault="00B41156" w:rsidP="00B4115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6,943,084</w:t>
            </w:r>
          </w:p>
        </w:tc>
        <w:tc>
          <w:tcPr>
            <w:tcW w:w="1371" w:type="dxa"/>
            <w:tcBorders>
              <w:top w:val="nil"/>
              <w:left w:val="nil"/>
              <w:bottom w:val="single" w:sz="4" w:space="0" w:color="auto"/>
              <w:right w:val="nil"/>
            </w:tcBorders>
            <w:shd w:val="clear" w:color="000000" w:fill="D9E2F3"/>
            <w:vAlign w:val="center"/>
            <w:hideMark/>
          </w:tcPr>
          <w:p w14:paraId="26377206" w14:textId="77777777" w:rsidR="00B41156" w:rsidRPr="00903E59" w:rsidRDefault="00B41156" w:rsidP="00B4115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903E59">
              <w:rPr>
                <w:rFonts w:ascii="Aptos" w:eastAsia="Times New Roman" w:hAnsi="Aptos" w:cs="Calibri"/>
                <w:b/>
                <w:bCs/>
                <w:color w:val="000000"/>
                <w:kern w:val="0"/>
                <w:sz w:val="22"/>
                <w:szCs w:val="22"/>
                <w:lang w:eastAsia="fr-BE"/>
                <w14:ligatures w14:val="none"/>
              </w:rPr>
              <w:t>7,253,521</w:t>
            </w:r>
          </w:p>
        </w:tc>
      </w:tr>
    </w:tbl>
    <w:p w14:paraId="39EC8D87" w14:textId="77777777" w:rsidR="00543C69" w:rsidRPr="00543C69" w:rsidRDefault="00543C69" w:rsidP="00543C69">
      <w:pPr>
        <w:autoSpaceDE w:val="0"/>
        <w:autoSpaceDN w:val="0"/>
        <w:adjustRightInd w:val="0"/>
        <w:spacing w:after="0" w:line="288" w:lineRule="auto"/>
        <w:jc w:val="both"/>
        <w:textAlignment w:val="center"/>
        <w:rPr>
          <w:rFonts w:ascii="Stanley Regular" w:hAnsi="Stanley Regular" w:cs="Stanley Regular"/>
          <w:color w:val="000000"/>
          <w:kern w:val="0"/>
          <w:sz w:val="22"/>
          <w:szCs w:val="22"/>
          <w:lang w:val="nl-NL"/>
        </w:rPr>
      </w:pPr>
    </w:p>
    <w:p w14:paraId="42FE47F6" w14:textId="77777777" w:rsidR="00543C69" w:rsidRPr="00543C69" w:rsidRDefault="00543C69" w:rsidP="00543C69">
      <w:pPr>
        <w:suppressAutoHyphens/>
        <w:autoSpaceDE w:val="0"/>
        <w:autoSpaceDN w:val="0"/>
        <w:adjustRightInd w:val="0"/>
        <w:spacing w:before="510" w:after="227" w:line="300" w:lineRule="atLeast"/>
        <w:ind w:left="3487"/>
        <w:textAlignment w:val="center"/>
        <w:rPr>
          <w:rFonts w:ascii="MAD Serif Fill" w:hAnsi="MAD Serif Fill" w:cs="MAD Serif Fill"/>
          <w:b/>
          <w:bCs/>
          <w:caps/>
          <w:color w:val="000000"/>
          <w:spacing w:val="3"/>
          <w:kern w:val="0"/>
          <w:sz w:val="27"/>
          <w:szCs w:val="27"/>
          <w:u w:color="000000"/>
          <w:lang w:val="nl-NL"/>
        </w:rPr>
      </w:pPr>
      <w:r w:rsidRPr="00543C69">
        <w:rPr>
          <w:rFonts w:ascii="MAD Serif Fill" w:hAnsi="MAD Serif Fill" w:cs="MAD Serif Fill"/>
          <w:b/>
          <w:bCs/>
          <w:caps/>
          <w:color w:val="000000"/>
          <w:spacing w:val="3"/>
          <w:kern w:val="0"/>
          <w:sz w:val="27"/>
          <w:szCs w:val="27"/>
          <w:u w:color="000000"/>
          <w:lang w:val="nl-NL"/>
        </w:rPr>
        <w:t>RESULTATENREKENING</w:t>
      </w:r>
    </w:p>
    <w:tbl>
      <w:tblPr>
        <w:tblW w:w="9090" w:type="dxa"/>
        <w:tblCellMar>
          <w:left w:w="70" w:type="dxa"/>
          <w:right w:w="70" w:type="dxa"/>
        </w:tblCellMar>
        <w:tblLook w:val="04A0" w:firstRow="1" w:lastRow="0" w:firstColumn="1" w:lastColumn="0" w:noHBand="0" w:noVBand="1"/>
      </w:tblPr>
      <w:tblGrid>
        <w:gridCol w:w="5242"/>
        <w:gridCol w:w="1137"/>
        <w:gridCol w:w="1468"/>
        <w:gridCol w:w="1243"/>
      </w:tblGrid>
      <w:tr w:rsidR="00415AB6" w:rsidRPr="00415AB6" w14:paraId="2F8D9CCC" w14:textId="77777777" w:rsidTr="00D013DB">
        <w:trPr>
          <w:trHeight w:val="288"/>
        </w:trPr>
        <w:tc>
          <w:tcPr>
            <w:tcW w:w="5242" w:type="dxa"/>
            <w:tcBorders>
              <w:top w:val="single" w:sz="4" w:space="0" w:color="auto"/>
              <w:left w:val="nil"/>
              <w:bottom w:val="single" w:sz="4" w:space="0" w:color="auto"/>
              <w:right w:val="single" w:sz="4" w:space="0" w:color="auto"/>
            </w:tcBorders>
            <w:shd w:val="clear" w:color="000000" w:fill="D9E2F3"/>
            <w:vAlign w:val="center"/>
            <w:hideMark/>
          </w:tcPr>
          <w:p w14:paraId="19942171"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RESULTATENREKENING</w:t>
            </w:r>
          </w:p>
        </w:tc>
        <w:tc>
          <w:tcPr>
            <w:tcW w:w="1137" w:type="dxa"/>
            <w:tcBorders>
              <w:top w:val="single" w:sz="4" w:space="0" w:color="auto"/>
              <w:left w:val="nil"/>
              <w:bottom w:val="single" w:sz="4" w:space="0" w:color="auto"/>
              <w:right w:val="single" w:sz="4" w:space="0" w:color="auto"/>
            </w:tcBorders>
            <w:shd w:val="clear" w:color="000000" w:fill="D9E2F3"/>
            <w:vAlign w:val="center"/>
            <w:hideMark/>
          </w:tcPr>
          <w:p w14:paraId="62D3B57B"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 </w:t>
            </w:r>
          </w:p>
        </w:tc>
        <w:tc>
          <w:tcPr>
            <w:tcW w:w="1468" w:type="dxa"/>
            <w:tcBorders>
              <w:top w:val="single" w:sz="4" w:space="0" w:color="auto"/>
              <w:left w:val="nil"/>
              <w:bottom w:val="single" w:sz="4" w:space="0" w:color="auto"/>
              <w:right w:val="single" w:sz="4" w:space="0" w:color="auto"/>
            </w:tcBorders>
            <w:shd w:val="clear" w:color="000000" w:fill="D9E2F3"/>
            <w:vAlign w:val="center"/>
            <w:hideMark/>
          </w:tcPr>
          <w:p w14:paraId="6EE609D2"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2025</w:t>
            </w:r>
          </w:p>
        </w:tc>
        <w:tc>
          <w:tcPr>
            <w:tcW w:w="1243" w:type="dxa"/>
            <w:tcBorders>
              <w:top w:val="single" w:sz="4" w:space="0" w:color="auto"/>
              <w:left w:val="nil"/>
              <w:bottom w:val="single" w:sz="4" w:space="0" w:color="auto"/>
              <w:right w:val="nil"/>
            </w:tcBorders>
            <w:shd w:val="clear" w:color="000000" w:fill="D9E2F3"/>
            <w:vAlign w:val="center"/>
            <w:hideMark/>
          </w:tcPr>
          <w:p w14:paraId="0A13AAD6"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2024</w:t>
            </w:r>
          </w:p>
        </w:tc>
      </w:tr>
      <w:tr w:rsidR="00415AB6" w:rsidRPr="00415AB6" w14:paraId="65CA88E7" w14:textId="77777777" w:rsidTr="00D013DB">
        <w:trPr>
          <w:trHeight w:val="288"/>
        </w:trPr>
        <w:tc>
          <w:tcPr>
            <w:tcW w:w="5242" w:type="dxa"/>
            <w:tcBorders>
              <w:top w:val="nil"/>
              <w:left w:val="nil"/>
              <w:bottom w:val="single" w:sz="4" w:space="0" w:color="auto"/>
              <w:right w:val="single" w:sz="4" w:space="0" w:color="auto"/>
            </w:tcBorders>
            <w:vAlign w:val="center"/>
            <w:hideMark/>
          </w:tcPr>
          <w:p w14:paraId="66C51BC5"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 </w:t>
            </w:r>
          </w:p>
        </w:tc>
        <w:tc>
          <w:tcPr>
            <w:tcW w:w="1137" w:type="dxa"/>
            <w:tcBorders>
              <w:top w:val="nil"/>
              <w:left w:val="nil"/>
              <w:bottom w:val="single" w:sz="4" w:space="0" w:color="auto"/>
              <w:right w:val="single" w:sz="4" w:space="0" w:color="auto"/>
            </w:tcBorders>
            <w:vAlign w:val="center"/>
            <w:hideMark/>
          </w:tcPr>
          <w:p w14:paraId="32C7305B"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 </w:t>
            </w:r>
          </w:p>
        </w:tc>
        <w:tc>
          <w:tcPr>
            <w:tcW w:w="1468" w:type="dxa"/>
            <w:tcBorders>
              <w:top w:val="nil"/>
              <w:left w:val="nil"/>
              <w:bottom w:val="single" w:sz="4" w:space="0" w:color="auto"/>
              <w:right w:val="single" w:sz="4" w:space="0" w:color="auto"/>
            </w:tcBorders>
            <w:vAlign w:val="center"/>
            <w:hideMark/>
          </w:tcPr>
          <w:p w14:paraId="1E96DA18"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 </w:t>
            </w:r>
          </w:p>
        </w:tc>
        <w:tc>
          <w:tcPr>
            <w:tcW w:w="1243" w:type="dxa"/>
            <w:tcBorders>
              <w:top w:val="nil"/>
              <w:left w:val="nil"/>
              <w:bottom w:val="single" w:sz="4" w:space="0" w:color="auto"/>
              <w:right w:val="nil"/>
            </w:tcBorders>
            <w:vAlign w:val="center"/>
            <w:hideMark/>
          </w:tcPr>
          <w:p w14:paraId="1C3985B1"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 </w:t>
            </w:r>
          </w:p>
        </w:tc>
      </w:tr>
      <w:tr w:rsidR="00415AB6" w:rsidRPr="00415AB6" w14:paraId="2010EA86" w14:textId="77777777" w:rsidTr="00D013DB">
        <w:trPr>
          <w:trHeight w:val="288"/>
        </w:trPr>
        <w:tc>
          <w:tcPr>
            <w:tcW w:w="5242" w:type="dxa"/>
            <w:tcBorders>
              <w:top w:val="nil"/>
              <w:left w:val="nil"/>
              <w:bottom w:val="single" w:sz="4" w:space="0" w:color="auto"/>
              <w:right w:val="single" w:sz="4" w:space="0" w:color="auto"/>
            </w:tcBorders>
            <w:vAlign w:val="center"/>
            <w:hideMark/>
          </w:tcPr>
          <w:p w14:paraId="25F2E933"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proofErr w:type="spellStart"/>
            <w:r w:rsidRPr="00415AB6">
              <w:rPr>
                <w:rFonts w:ascii="Aptos" w:eastAsia="Times New Roman" w:hAnsi="Aptos" w:cs="Calibri"/>
                <w:b/>
                <w:bCs/>
                <w:color w:val="000000"/>
                <w:kern w:val="0"/>
                <w:sz w:val="22"/>
                <w:szCs w:val="22"/>
                <w:lang w:eastAsia="fr-BE"/>
                <w14:ligatures w14:val="none"/>
              </w:rPr>
              <w:t>Bedrijfsopbrengsten</w:t>
            </w:r>
            <w:proofErr w:type="spellEnd"/>
            <w:r w:rsidRPr="00415AB6">
              <w:rPr>
                <w:rFonts w:ascii="Aptos" w:eastAsia="Times New Roman" w:hAnsi="Aptos" w:cs="Calibri"/>
                <w:b/>
                <w:bCs/>
                <w:color w:val="000000"/>
                <w:kern w:val="0"/>
                <w:sz w:val="22"/>
                <w:szCs w:val="22"/>
                <w:lang w:eastAsia="fr-BE"/>
                <w14:ligatures w14:val="none"/>
              </w:rPr>
              <w:t xml:space="preserve"> </w:t>
            </w:r>
          </w:p>
        </w:tc>
        <w:tc>
          <w:tcPr>
            <w:tcW w:w="1137" w:type="dxa"/>
            <w:tcBorders>
              <w:top w:val="nil"/>
              <w:left w:val="nil"/>
              <w:bottom w:val="single" w:sz="4" w:space="0" w:color="auto"/>
              <w:right w:val="single" w:sz="4" w:space="0" w:color="auto"/>
            </w:tcBorders>
            <w:vAlign w:val="center"/>
            <w:hideMark/>
          </w:tcPr>
          <w:p w14:paraId="72E916DA"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70/74</w:t>
            </w:r>
          </w:p>
        </w:tc>
        <w:tc>
          <w:tcPr>
            <w:tcW w:w="1468" w:type="dxa"/>
            <w:tcBorders>
              <w:top w:val="nil"/>
              <w:left w:val="nil"/>
              <w:bottom w:val="single" w:sz="4" w:space="0" w:color="auto"/>
              <w:right w:val="single" w:sz="4" w:space="0" w:color="auto"/>
            </w:tcBorders>
            <w:vAlign w:val="center"/>
            <w:hideMark/>
          </w:tcPr>
          <w:p w14:paraId="731E946A"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838,326</w:t>
            </w:r>
          </w:p>
        </w:tc>
        <w:tc>
          <w:tcPr>
            <w:tcW w:w="1243" w:type="dxa"/>
            <w:tcBorders>
              <w:top w:val="nil"/>
              <w:left w:val="nil"/>
              <w:bottom w:val="single" w:sz="4" w:space="0" w:color="auto"/>
              <w:right w:val="nil"/>
            </w:tcBorders>
            <w:vAlign w:val="center"/>
            <w:hideMark/>
          </w:tcPr>
          <w:p w14:paraId="7730A402"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926,065</w:t>
            </w:r>
          </w:p>
        </w:tc>
      </w:tr>
      <w:tr w:rsidR="00415AB6" w:rsidRPr="00415AB6" w14:paraId="7BB144BB" w14:textId="77777777" w:rsidTr="00D013DB">
        <w:trPr>
          <w:trHeight w:val="288"/>
        </w:trPr>
        <w:tc>
          <w:tcPr>
            <w:tcW w:w="5242" w:type="dxa"/>
            <w:tcBorders>
              <w:top w:val="nil"/>
              <w:left w:val="nil"/>
              <w:bottom w:val="single" w:sz="4" w:space="0" w:color="auto"/>
              <w:right w:val="single" w:sz="4" w:space="0" w:color="auto"/>
            </w:tcBorders>
            <w:vAlign w:val="center"/>
            <w:hideMark/>
          </w:tcPr>
          <w:p w14:paraId="4401CBA7"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415AB6">
              <w:rPr>
                <w:rFonts w:ascii="Aptos" w:eastAsia="Times New Roman" w:hAnsi="Aptos" w:cs="Calibri"/>
                <w:color w:val="000000"/>
                <w:kern w:val="0"/>
                <w:sz w:val="22"/>
                <w:szCs w:val="22"/>
                <w:lang w:eastAsia="fr-BE"/>
                <w14:ligatures w14:val="none"/>
              </w:rPr>
              <w:t>Omzet</w:t>
            </w:r>
            <w:proofErr w:type="spellEnd"/>
            <w:r w:rsidRPr="00415AB6">
              <w:rPr>
                <w:rFonts w:ascii="Aptos" w:eastAsia="Times New Roman" w:hAnsi="Aptos" w:cs="Calibri"/>
                <w:color w:val="000000"/>
                <w:kern w:val="0"/>
                <w:sz w:val="22"/>
                <w:szCs w:val="22"/>
                <w:lang w:eastAsia="fr-BE"/>
                <w14:ligatures w14:val="none"/>
              </w:rPr>
              <w:t xml:space="preserve"> </w:t>
            </w:r>
          </w:p>
        </w:tc>
        <w:tc>
          <w:tcPr>
            <w:tcW w:w="1137" w:type="dxa"/>
            <w:tcBorders>
              <w:top w:val="nil"/>
              <w:left w:val="nil"/>
              <w:bottom w:val="single" w:sz="4" w:space="0" w:color="auto"/>
              <w:right w:val="single" w:sz="4" w:space="0" w:color="auto"/>
            </w:tcBorders>
            <w:vAlign w:val="center"/>
            <w:hideMark/>
          </w:tcPr>
          <w:p w14:paraId="13EEAF9F"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70</w:t>
            </w:r>
          </w:p>
        </w:tc>
        <w:tc>
          <w:tcPr>
            <w:tcW w:w="1468" w:type="dxa"/>
            <w:tcBorders>
              <w:top w:val="nil"/>
              <w:left w:val="nil"/>
              <w:bottom w:val="single" w:sz="4" w:space="0" w:color="auto"/>
              <w:right w:val="single" w:sz="4" w:space="0" w:color="auto"/>
            </w:tcBorders>
            <w:vAlign w:val="center"/>
            <w:hideMark/>
          </w:tcPr>
          <w:p w14:paraId="46D41418"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830,398</w:t>
            </w:r>
          </w:p>
        </w:tc>
        <w:tc>
          <w:tcPr>
            <w:tcW w:w="1243" w:type="dxa"/>
            <w:tcBorders>
              <w:top w:val="nil"/>
              <w:left w:val="nil"/>
              <w:bottom w:val="single" w:sz="4" w:space="0" w:color="auto"/>
              <w:right w:val="nil"/>
            </w:tcBorders>
            <w:vAlign w:val="center"/>
            <w:hideMark/>
          </w:tcPr>
          <w:p w14:paraId="5113B270"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931,402</w:t>
            </w:r>
          </w:p>
        </w:tc>
      </w:tr>
      <w:tr w:rsidR="00415AB6" w:rsidRPr="00415AB6" w14:paraId="7C82641E" w14:textId="77777777" w:rsidTr="00D013DB">
        <w:trPr>
          <w:trHeight w:val="288"/>
        </w:trPr>
        <w:tc>
          <w:tcPr>
            <w:tcW w:w="5242" w:type="dxa"/>
            <w:tcBorders>
              <w:top w:val="nil"/>
              <w:left w:val="nil"/>
              <w:bottom w:val="single" w:sz="4" w:space="0" w:color="auto"/>
              <w:right w:val="single" w:sz="4" w:space="0" w:color="auto"/>
            </w:tcBorders>
            <w:vAlign w:val="center"/>
            <w:hideMark/>
          </w:tcPr>
          <w:p w14:paraId="5AA6B62A"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 xml:space="preserve">Andere </w:t>
            </w:r>
            <w:proofErr w:type="spellStart"/>
            <w:r w:rsidRPr="00415AB6">
              <w:rPr>
                <w:rFonts w:ascii="Aptos" w:eastAsia="Times New Roman" w:hAnsi="Aptos" w:cs="Calibri"/>
                <w:color w:val="000000"/>
                <w:kern w:val="0"/>
                <w:sz w:val="22"/>
                <w:szCs w:val="22"/>
                <w:lang w:eastAsia="fr-BE"/>
                <w14:ligatures w14:val="none"/>
              </w:rPr>
              <w:t>bedrijfsopbrengsten</w:t>
            </w:r>
            <w:proofErr w:type="spellEnd"/>
            <w:r w:rsidRPr="00415AB6">
              <w:rPr>
                <w:rFonts w:ascii="Aptos" w:eastAsia="Times New Roman" w:hAnsi="Aptos" w:cs="Calibri"/>
                <w:color w:val="000000"/>
                <w:kern w:val="0"/>
                <w:sz w:val="22"/>
                <w:szCs w:val="22"/>
                <w:lang w:eastAsia="fr-BE"/>
                <w14:ligatures w14:val="none"/>
              </w:rPr>
              <w:t xml:space="preserve"> </w:t>
            </w:r>
          </w:p>
        </w:tc>
        <w:tc>
          <w:tcPr>
            <w:tcW w:w="1137" w:type="dxa"/>
            <w:tcBorders>
              <w:top w:val="nil"/>
              <w:left w:val="nil"/>
              <w:bottom w:val="single" w:sz="4" w:space="0" w:color="auto"/>
              <w:right w:val="single" w:sz="4" w:space="0" w:color="auto"/>
            </w:tcBorders>
            <w:vAlign w:val="center"/>
            <w:hideMark/>
          </w:tcPr>
          <w:p w14:paraId="48A74964"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74</w:t>
            </w:r>
          </w:p>
        </w:tc>
        <w:tc>
          <w:tcPr>
            <w:tcW w:w="1468" w:type="dxa"/>
            <w:tcBorders>
              <w:top w:val="nil"/>
              <w:left w:val="nil"/>
              <w:bottom w:val="single" w:sz="4" w:space="0" w:color="auto"/>
              <w:right w:val="single" w:sz="4" w:space="0" w:color="auto"/>
            </w:tcBorders>
            <w:vAlign w:val="center"/>
            <w:hideMark/>
          </w:tcPr>
          <w:p w14:paraId="54B75CE4"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7,928</w:t>
            </w:r>
          </w:p>
        </w:tc>
        <w:tc>
          <w:tcPr>
            <w:tcW w:w="1243" w:type="dxa"/>
            <w:tcBorders>
              <w:top w:val="nil"/>
              <w:left w:val="nil"/>
              <w:bottom w:val="single" w:sz="4" w:space="0" w:color="auto"/>
              <w:right w:val="nil"/>
            </w:tcBorders>
            <w:vAlign w:val="center"/>
            <w:hideMark/>
          </w:tcPr>
          <w:p w14:paraId="19736F52"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-5,337</w:t>
            </w:r>
          </w:p>
        </w:tc>
      </w:tr>
      <w:tr w:rsidR="00415AB6" w:rsidRPr="00415AB6" w14:paraId="1C51C65F" w14:textId="77777777" w:rsidTr="00D013DB">
        <w:trPr>
          <w:trHeight w:val="288"/>
        </w:trPr>
        <w:tc>
          <w:tcPr>
            <w:tcW w:w="5242" w:type="dxa"/>
            <w:tcBorders>
              <w:top w:val="nil"/>
              <w:left w:val="nil"/>
              <w:bottom w:val="single" w:sz="4" w:space="0" w:color="auto"/>
              <w:right w:val="single" w:sz="4" w:space="0" w:color="auto"/>
            </w:tcBorders>
            <w:vAlign w:val="center"/>
            <w:hideMark/>
          </w:tcPr>
          <w:p w14:paraId="3147D01B"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proofErr w:type="spellStart"/>
            <w:r w:rsidRPr="00415AB6">
              <w:rPr>
                <w:rFonts w:ascii="Aptos" w:eastAsia="Times New Roman" w:hAnsi="Aptos" w:cs="Calibri"/>
                <w:b/>
                <w:bCs/>
                <w:color w:val="000000"/>
                <w:kern w:val="0"/>
                <w:sz w:val="22"/>
                <w:szCs w:val="22"/>
                <w:lang w:eastAsia="fr-BE"/>
                <w14:ligatures w14:val="none"/>
              </w:rPr>
              <w:t>Bedrijfskosten</w:t>
            </w:r>
            <w:proofErr w:type="spellEnd"/>
            <w:r w:rsidRPr="00415AB6">
              <w:rPr>
                <w:rFonts w:ascii="Aptos" w:eastAsia="Times New Roman" w:hAnsi="Aptos" w:cs="Calibri"/>
                <w:b/>
                <w:bCs/>
                <w:color w:val="000000"/>
                <w:kern w:val="0"/>
                <w:sz w:val="22"/>
                <w:szCs w:val="22"/>
                <w:lang w:eastAsia="fr-BE"/>
                <w14:ligatures w14:val="none"/>
              </w:rPr>
              <w:t xml:space="preserve"> </w:t>
            </w:r>
          </w:p>
        </w:tc>
        <w:tc>
          <w:tcPr>
            <w:tcW w:w="1137" w:type="dxa"/>
            <w:tcBorders>
              <w:top w:val="nil"/>
              <w:left w:val="nil"/>
              <w:bottom w:val="single" w:sz="4" w:space="0" w:color="auto"/>
              <w:right w:val="single" w:sz="4" w:space="0" w:color="auto"/>
            </w:tcBorders>
            <w:vAlign w:val="center"/>
            <w:hideMark/>
          </w:tcPr>
          <w:p w14:paraId="2B07635E"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60/64</w:t>
            </w:r>
          </w:p>
        </w:tc>
        <w:tc>
          <w:tcPr>
            <w:tcW w:w="1468" w:type="dxa"/>
            <w:tcBorders>
              <w:top w:val="nil"/>
              <w:left w:val="nil"/>
              <w:bottom w:val="single" w:sz="4" w:space="0" w:color="auto"/>
              <w:right w:val="single" w:sz="4" w:space="0" w:color="auto"/>
            </w:tcBorders>
            <w:vAlign w:val="center"/>
            <w:hideMark/>
          </w:tcPr>
          <w:p w14:paraId="557BD288"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-861,841</w:t>
            </w:r>
          </w:p>
        </w:tc>
        <w:tc>
          <w:tcPr>
            <w:tcW w:w="1243" w:type="dxa"/>
            <w:tcBorders>
              <w:top w:val="nil"/>
              <w:left w:val="nil"/>
              <w:bottom w:val="single" w:sz="4" w:space="0" w:color="auto"/>
              <w:right w:val="nil"/>
            </w:tcBorders>
            <w:vAlign w:val="center"/>
            <w:hideMark/>
          </w:tcPr>
          <w:p w14:paraId="0A488CE4"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-970,670</w:t>
            </w:r>
          </w:p>
        </w:tc>
      </w:tr>
      <w:tr w:rsidR="00415AB6" w:rsidRPr="00415AB6" w14:paraId="112ACB28" w14:textId="77777777" w:rsidTr="00D013DB">
        <w:trPr>
          <w:trHeight w:val="288"/>
        </w:trPr>
        <w:tc>
          <w:tcPr>
            <w:tcW w:w="5242" w:type="dxa"/>
            <w:tcBorders>
              <w:top w:val="nil"/>
              <w:left w:val="nil"/>
              <w:bottom w:val="single" w:sz="4" w:space="0" w:color="auto"/>
              <w:right w:val="single" w:sz="4" w:space="0" w:color="auto"/>
            </w:tcBorders>
            <w:vAlign w:val="center"/>
            <w:hideMark/>
          </w:tcPr>
          <w:p w14:paraId="0833DF31"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415AB6">
              <w:rPr>
                <w:rFonts w:ascii="Aptos" w:eastAsia="Times New Roman" w:hAnsi="Aptos" w:cs="Calibri"/>
                <w:color w:val="000000"/>
                <w:kern w:val="0"/>
                <w:sz w:val="22"/>
                <w:szCs w:val="22"/>
                <w:lang w:eastAsia="fr-BE"/>
                <w14:ligatures w14:val="none"/>
              </w:rPr>
              <w:t>Handelsgoederen</w:t>
            </w:r>
            <w:proofErr w:type="spellEnd"/>
            <w:r w:rsidRPr="00415AB6">
              <w:rPr>
                <w:rFonts w:ascii="Aptos" w:eastAsia="Times New Roman" w:hAnsi="Aptos" w:cs="Calibri"/>
                <w:color w:val="000000"/>
                <w:kern w:val="0"/>
                <w:sz w:val="22"/>
                <w:szCs w:val="22"/>
                <w:lang w:eastAsia="fr-BE"/>
                <w14:ligatures w14:val="none"/>
              </w:rPr>
              <w:t xml:space="preserve">, </w:t>
            </w:r>
            <w:proofErr w:type="spellStart"/>
            <w:r w:rsidRPr="00415AB6">
              <w:rPr>
                <w:rFonts w:ascii="Aptos" w:eastAsia="Times New Roman" w:hAnsi="Aptos" w:cs="Calibri"/>
                <w:color w:val="000000"/>
                <w:kern w:val="0"/>
                <w:sz w:val="22"/>
                <w:szCs w:val="22"/>
                <w:lang w:eastAsia="fr-BE"/>
                <w14:ligatures w14:val="none"/>
              </w:rPr>
              <w:t>grond</w:t>
            </w:r>
            <w:proofErr w:type="spellEnd"/>
            <w:r w:rsidRPr="00415AB6">
              <w:rPr>
                <w:rFonts w:ascii="Aptos" w:eastAsia="Times New Roman" w:hAnsi="Aptos" w:cs="Calibri"/>
                <w:color w:val="000000"/>
                <w:kern w:val="0"/>
                <w:sz w:val="22"/>
                <w:szCs w:val="22"/>
                <w:lang w:eastAsia="fr-BE"/>
                <w14:ligatures w14:val="none"/>
              </w:rPr>
              <w:t xml:space="preserve">- en </w:t>
            </w:r>
            <w:proofErr w:type="spellStart"/>
            <w:r w:rsidRPr="00415AB6">
              <w:rPr>
                <w:rFonts w:ascii="Aptos" w:eastAsia="Times New Roman" w:hAnsi="Aptos" w:cs="Calibri"/>
                <w:color w:val="000000"/>
                <w:kern w:val="0"/>
                <w:sz w:val="22"/>
                <w:szCs w:val="22"/>
                <w:lang w:eastAsia="fr-BE"/>
                <w14:ligatures w14:val="none"/>
              </w:rPr>
              <w:t>hulpstoffen</w:t>
            </w:r>
            <w:proofErr w:type="spellEnd"/>
            <w:r w:rsidRPr="00415AB6">
              <w:rPr>
                <w:rFonts w:ascii="Aptos" w:eastAsia="Times New Roman" w:hAnsi="Aptos" w:cs="Calibri"/>
                <w:color w:val="000000"/>
                <w:kern w:val="0"/>
                <w:sz w:val="22"/>
                <w:szCs w:val="22"/>
                <w:lang w:eastAsia="fr-BE"/>
                <w14:ligatures w14:val="none"/>
              </w:rPr>
              <w:t xml:space="preserve"> </w:t>
            </w:r>
          </w:p>
        </w:tc>
        <w:tc>
          <w:tcPr>
            <w:tcW w:w="1137" w:type="dxa"/>
            <w:tcBorders>
              <w:top w:val="nil"/>
              <w:left w:val="nil"/>
              <w:bottom w:val="single" w:sz="4" w:space="0" w:color="auto"/>
              <w:right w:val="single" w:sz="4" w:space="0" w:color="auto"/>
            </w:tcBorders>
            <w:vAlign w:val="center"/>
            <w:hideMark/>
          </w:tcPr>
          <w:p w14:paraId="49060283"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60</w:t>
            </w:r>
          </w:p>
        </w:tc>
        <w:tc>
          <w:tcPr>
            <w:tcW w:w="1468" w:type="dxa"/>
            <w:tcBorders>
              <w:top w:val="nil"/>
              <w:left w:val="nil"/>
              <w:bottom w:val="single" w:sz="4" w:space="0" w:color="auto"/>
              <w:right w:val="single" w:sz="4" w:space="0" w:color="auto"/>
            </w:tcBorders>
            <w:vAlign w:val="center"/>
            <w:hideMark/>
          </w:tcPr>
          <w:p w14:paraId="069B3FC6"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c>
          <w:tcPr>
            <w:tcW w:w="1243" w:type="dxa"/>
            <w:tcBorders>
              <w:top w:val="nil"/>
              <w:left w:val="nil"/>
              <w:bottom w:val="single" w:sz="4" w:space="0" w:color="auto"/>
              <w:right w:val="nil"/>
            </w:tcBorders>
            <w:vAlign w:val="center"/>
            <w:hideMark/>
          </w:tcPr>
          <w:p w14:paraId="0CEA3CCA"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r>
      <w:tr w:rsidR="00415AB6" w:rsidRPr="00415AB6" w14:paraId="159BB8D2" w14:textId="77777777" w:rsidTr="00D013DB">
        <w:trPr>
          <w:trHeight w:val="288"/>
        </w:trPr>
        <w:tc>
          <w:tcPr>
            <w:tcW w:w="5242" w:type="dxa"/>
            <w:tcBorders>
              <w:top w:val="nil"/>
              <w:left w:val="nil"/>
              <w:bottom w:val="single" w:sz="4" w:space="0" w:color="auto"/>
              <w:right w:val="single" w:sz="4" w:space="0" w:color="auto"/>
            </w:tcBorders>
            <w:vAlign w:val="center"/>
            <w:hideMark/>
          </w:tcPr>
          <w:p w14:paraId="31C072BB"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415AB6">
              <w:rPr>
                <w:rFonts w:ascii="Aptos" w:eastAsia="Times New Roman" w:hAnsi="Aptos" w:cs="Calibri"/>
                <w:color w:val="000000"/>
                <w:kern w:val="0"/>
                <w:sz w:val="22"/>
                <w:szCs w:val="22"/>
                <w:lang w:eastAsia="fr-BE"/>
                <w14:ligatures w14:val="none"/>
              </w:rPr>
              <w:t>Diensten</w:t>
            </w:r>
            <w:proofErr w:type="spellEnd"/>
            <w:r w:rsidRPr="00415AB6">
              <w:rPr>
                <w:rFonts w:ascii="Aptos" w:eastAsia="Times New Roman" w:hAnsi="Aptos" w:cs="Calibri"/>
                <w:color w:val="000000"/>
                <w:kern w:val="0"/>
                <w:sz w:val="22"/>
                <w:szCs w:val="22"/>
                <w:lang w:eastAsia="fr-BE"/>
                <w14:ligatures w14:val="none"/>
              </w:rPr>
              <w:t xml:space="preserve"> en diverse </w:t>
            </w:r>
            <w:proofErr w:type="spellStart"/>
            <w:r w:rsidRPr="00415AB6">
              <w:rPr>
                <w:rFonts w:ascii="Aptos" w:eastAsia="Times New Roman" w:hAnsi="Aptos" w:cs="Calibri"/>
                <w:color w:val="000000"/>
                <w:kern w:val="0"/>
                <w:sz w:val="22"/>
                <w:szCs w:val="22"/>
                <w:lang w:eastAsia="fr-BE"/>
                <w14:ligatures w14:val="none"/>
              </w:rPr>
              <w:t>goederen</w:t>
            </w:r>
            <w:proofErr w:type="spellEnd"/>
            <w:r w:rsidRPr="00415AB6">
              <w:rPr>
                <w:rFonts w:ascii="Aptos" w:eastAsia="Times New Roman" w:hAnsi="Aptos" w:cs="Calibri"/>
                <w:color w:val="000000"/>
                <w:kern w:val="0"/>
                <w:sz w:val="22"/>
                <w:szCs w:val="22"/>
                <w:lang w:eastAsia="fr-BE"/>
                <w14:ligatures w14:val="none"/>
              </w:rPr>
              <w:t xml:space="preserve"> </w:t>
            </w:r>
          </w:p>
        </w:tc>
        <w:tc>
          <w:tcPr>
            <w:tcW w:w="1137" w:type="dxa"/>
            <w:tcBorders>
              <w:top w:val="nil"/>
              <w:left w:val="nil"/>
              <w:bottom w:val="single" w:sz="4" w:space="0" w:color="auto"/>
              <w:right w:val="single" w:sz="4" w:space="0" w:color="auto"/>
            </w:tcBorders>
            <w:vAlign w:val="center"/>
            <w:hideMark/>
          </w:tcPr>
          <w:p w14:paraId="3EFE486D"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61</w:t>
            </w:r>
          </w:p>
        </w:tc>
        <w:tc>
          <w:tcPr>
            <w:tcW w:w="1468" w:type="dxa"/>
            <w:tcBorders>
              <w:top w:val="nil"/>
              <w:left w:val="nil"/>
              <w:bottom w:val="single" w:sz="4" w:space="0" w:color="auto"/>
              <w:right w:val="single" w:sz="4" w:space="0" w:color="auto"/>
            </w:tcBorders>
            <w:vAlign w:val="center"/>
            <w:hideMark/>
          </w:tcPr>
          <w:p w14:paraId="3C2D44EE"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-464,044</w:t>
            </w:r>
          </w:p>
        </w:tc>
        <w:tc>
          <w:tcPr>
            <w:tcW w:w="1243" w:type="dxa"/>
            <w:tcBorders>
              <w:top w:val="nil"/>
              <w:left w:val="nil"/>
              <w:bottom w:val="single" w:sz="4" w:space="0" w:color="auto"/>
              <w:right w:val="nil"/>
            </w:tcBorders>
            <w:vAlign w:val="center"/>
            <w:hideMark/>
          </w:tcPr>
          <w:p w14:paraId="2FBA354E"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-477,870</w:t>
            </w:r>
          </w:p>
        </w:tc>
      </w:tr>
      <w:tr w:rsidR="00415AB6" w:rsidRPr="00415AB6" w14:paraId="03841197" w14:textId="77777777" w:rsidTr="00D013DB">
        <w:trPr>
          <w:trHeight w:val="288"/>
        </w:trPr>
        <w:tc>
          <w:tcPr>
            <w:tcW w:w="5242" w:type="dxa"/>
            <w:tcBorders>
              <w:top w:val="nil"/>
              <w:left w:val="nil"/>
              <w:bottom w:val="single" w:sz="4" w:space="0" w:color="auto"/>
              <w:right w:val="single" w:sz="4" w:space="0" w:color="auto"/>
            </w:tcBorders>
            <w:vAlign w:val="center"/>
            <w:hideMark/>
          </w:tcPr>
          <w:p w14:paraId="120E0EB5"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415AB6">
              <w:rPr>
                <w:rFonts w:ascii="Aptos" w:eastAsia="Times New Roman" w:hAnsi="Aptos" w:cs="Calibri"/>
                <w:color w:val="000000"/>
                <w:kern w:val="0"/>
                <w:sz w:val="22"/>
                <w:szCs w:val="22"/>
                <w:lang w:val="nl-BE" w:eastAsia="fr-BE"/>
                <w14:ligatures w14:val="none"/>
              </w:rPr>
              <w:lastRenderedPageBreak/>
              <w:t xml:space="preserve">Bezoldigingen, sociale lasten en pensioenen </w:t>
            </w:r>
          </w:p>
        </w:tc>
        <w:tc>
          <w:tcPr>
            <w:tcW w:w="1137" w:type="dxa"/>
            <w:tcBorders>
              <w:top w:val="nil"/>
              <w:left w:val="nil"/>
              <w:bottom w:val="single" w:sz="4" w:space="0" w:color="auto"/>
              <w:right w:val="single" w:sz="4" w:space="0" w:color="auto"/>
            </w:tcBorders>
            <w:vAlign w:val="center"/>
            <w:hideMark/>
          </w:tcPr>
          <w:p w14:paraId="4056F4FE"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62</w:t>
            </w:r>
          </w:p>
        </w:tc>
        <w:tc>
          <w:tcPr>
            <w:tcW w:w="1468" w:type="dxa"/>
            <w:tcBorders>
              <w:top w:val="nil"/>
              <w:left w:val="nil"/>
              <w:bottom w:val="single" w:sz="4" w:space="0" w:color="auto"/>
              <w:right w:val="single" w:sz="4" w:space="0" w:color="auto"/>
            </w:tcBorders>
            <w:vAlign w:val="center"/>
            <w:hideMark/>
          </w:tcPr>
          <w:p w14:paraId="630199CD"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-538,095</w:t>
            </w:r>
          </w:p>
        </w:tc>
        <w:tc>
          <w:tcPr>
            <w:tcW w:w="1243" w:type="dxa"/>
            <w:tcBorders>
              <w:top w:val="nil"/>
              <w:left w:val="nil"/>
              <w:bottom w:val="single" w:sz="4" w:space="0" w:color="auto"/>
              <w:right w:val="nil"/>
            </w:tcBorders>
            <w:vAlign w:val="center"/>
            <w:hideMark/>
          </w:tcPr>
          <w:p w14:paraId="4F762C08"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-638,403</w:t>
            </w:r>
          </w:p>
        </w:tc>
      </w:tr>
      <w:tr w:rsidR="00415AB6" w:rsidRPr="00415AB6" w14:paraId="533F92AE" w14:textId="77777777" w:rsidTr="00D013DB">
        <w:trPr>
          <w:trHeight w:val="576"/>
        </w:trPr>
        <w:tc>
          <w:tcPr>
            <w:tcW w:w="5242" w:type="dxa"/>
            <w:tcBorders>
              <w:top w:val="nil"/>
              <w:left w:val="nil"/>
              <w:bottom w:val="single" w:sz="4" w:space="0" w:color="auto"/>
              <w:right w:val="single" w:sz="4" w:space="0" w:color="auto"/>
            </w:tcBorders>
            <w:vAlign w:val="center"/>
            <w:hideMark/>
          </w:tcPr>
          <w:p w14:paraId="7CA389CB"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415AB6">
              <w:rPr>
                <w:rFonts w:ascii="Aptos" w:eastAsia="Times New Roman" w:hAnsi="Aptos" w:cs="Calibri"/>
                <w:color w:val="000000"/>
                <w:kern w:val="0"/>
                <w:sz w:val="22"/>
                <w:szCs w:val="22"/>
                <w:lang w:val="nl-BE" w:eastAsia="fr-BE"/>
                <w14:ligatures w14:val="none"/>
              </w:rPr>
              <w:t xml:space="preserve">Afschrijvingen en waardeverminderingen op vaste activa </w:t>
            </w:r>
          </w:p>
        </w:tc>
        <w:tc>
          <w:tcPr>
            <w:tcW w:w="1137" w:type="dxa"/>
            <w:tcBorders>
              <w:top w:val="nil"/>
              <w:left w:val="nil"/>
              <w:bottom w:val="single" w:sz="4" w:space="0" w:color="auto"/>
              <w:right w:val="single" w:sz="4" w:space="0" w:color="auto"/>
            </w:tcBorders>
            <w:vAlign w:val="center"/>
            <w:hideMark/>
          </w:tcPr>
          <w:p w14:paraId="28EA3CF0"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630</w:t>
            </w:r>
          </w:p>
        </w:tc>
        <w:tc>
          <w:tcPr>
            <w:tcW w:w="1468" w:type="dxa"/>
            <w:tcBorders>
              <w:top w:val="nil"/>
              <w:left w:val="nil"/>
              <w:bottom w:val="single" w:sz="4" w:space="0" w:color="auto"/>
              <w:right w:val="single" w:sz="4" w:space="0" w:color="auto"/>
            </w:tcBorders>
            <w:vAlign w:val="center"/>
            <w:hideMark/>
          </w:tcPr>
          <w:p w14:paraId="3D309755"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-2,750</w:t>
            </w:r>
          </w:p>
        </w:tc>
        <w:tc>
          <w:tcPr>
            <w:tcW w:w="1243" w:type="dxa"/>
            <w:tcBorders>
              <w:top w:val="nil"/>
              <w:left w:val="nil"/>
              <w:bottom w:val="single" w:sz="4" w:space="0" w:color="auto"/>
              <w:right w:val="nil"/>
            </w:tcBorders>
            <w:vAlign w:val="center"/>
            <w:hideMark/>
          </w:tcPr>
          <w:p w14:paraId="0C2A710C"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-2,102</w:t>
            </w:r>
          </w:p>
        </w:tc>
      </w:tr>
      <w:tr w:rsidR="00415AB6" w:rsidRPr="00415AB6" w14:paraId="3940A191" w14:textId="77777777" w:rsidTr="00D013DB">
        <w:trPr>
          <w:trHeight w:val="288"/>
        </w:trPr>
        <w:tc>
          <w:tcPr>
            <w:tcW w:w="5242" w:type="dxa"/>
            <w:tcBorders>
              <w:top w:val="nil"/>
              <w:left w:val="nil"/>
              <w:bottom w:val="single" w:sz="4" w:space="0" w:color="auto"/>
              <w:right w:val="single" w:sz="4" w:space="0" w:color="auto"/>
            </w:tcBorders>
            <w:vAlign w:val="center"/>
            <w:hideMark/>
          </w:tcPr>
          <w:p w14:paraId="48EAF554"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415AB6">
              <w:rPr>
                <w:rFonts w:ascii="Aptos" w:eastAsia="Times New Roman" w:hAnsi="Aptos" w:cs="Calibri"/>
                <w:color w:val="000000"/>
                <w:kern w:val="0"/>
                <w:sz w:val="22"/>
                <w:szCs w:val="22"/>
                <w:lang w:eastAsia="fr-BE"/>
                <w14:ligatures w14:val="none"/>
              </w:rPr>
              <w:t>Waardeverminderingen</w:t>
            </w:r>
            <w:proofErr w:type="spellEnd"/>
            <w:r w:rsidRPr="00415AB6">
              <w:rPr>
                <w:rFonts w:ascii="Aptos" w:eastAsia="Times New Roman" w:hAnsi="Aptos" w:cs="Calibri"/>
                <w:color w:val="000000"/>
                <w:kern w:val="0"/>
                <w:sz w:val="22"/>
                <w:szCs w:val="22"/>
                <w:lang w:eastAsia="fr-BE"/>
                <w14:ligatures w14:val="none"/>
              </w:rPr>
              <w:t xml:space="preserve"> op </w:t>
            </w:r>
            <w:proofErr w:type="spellStart"/>
            <w:r w:rsidRPr="00415AB6">
              <w:rPr>
                <w:rFonts w:ascii="Aptos" w:eastAsia="Times New Roman" w:hAnsi="Aptos" w:cs="Calibri"/>
                <w:color w:val="000000"/>
                <w:kern w:val="0"/>
                <w:sz w:val="22"/>
                <w:szCs w:val="22"/>
                <w:lang w:eastAsia="fr-BE"/>
                <w14:ligatures w14:val="none"/>
              </w:rPr>
              <w:t>voorraden</w:t>
            </w:r>
            <w:proofErr w:type="spellEnd"/>
            <w:r w:rsidRPr="00415AB6">
              <w:rPr>
                <w:rFonts w:ascii="Aptos" w:eastAsia="Times New Roman" w:hAnsi="Aptos" w:cs="Calibri"/>
                <w:color w:val="000000"/>
                <w:kern w:val="0"/>
                <w:sz w:val="22"/>
                <w:szCs w:val="22"/>
                <w:lang w:eastAsia="fr-BE"/>
                <w14:ligatures w14:val="none"/>
              </w:rPr>
              <w:t xml:space="preserve"> </w:t>
            </w:r>
          </w:p>
        </w:tc>
        <w:tc>
          <w:tcPr>
            <w:tcW w:w="1137" w:type="dxa"/>
            <w:tcBorders>
              <w:top w:val="nil"/>
              <w:left w:val="nil"/>
              <w:bottom w:val="single" w:sz="4" w:space="0" w:color="auto"/>
              <w:right w:val="single" w:sz="4" w:space="0" w:color="auto"/>
            </w:tcBorders>
            <w:vAlign w:val="center"/>
            <w:hideMark/>
          </w:tcPr>
          <w:p w14:paraId="78D2625E"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631/4</w:t>
            </w:r>
          </w:p>
        </w:tc>
        <w:tc>
          <w:tcPr>
            <w:tcW w:w="1468" w:type="dxa"/>
            <w:tcBorders>
              <w:top w:val="nil"/>
              <w:left w:val="nil"/>
              <w:bottom w:val="single" w:sz="4" w:space="0" w:color="auto"/>
              <w:right w:val="single" w:sz="4" w:space="0" w:color="auto"/>
            </w:tcBorders>
            <w:vAlign w:val="center"/>
            <w:hideMark/>
          </w:tcPr>
          <w:p w14:paraId="3A149B99"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c>
          <w:tcPr>
            <w:tcW w:w="1243" w:type="dxa"/>
            <w:tcBorders>
              <w:top w:val="nil"/>
              <w:left w:val="nil"/>
              <w:bottom w:val="single" w:sz="4" w:space="0" w:color="auto"/>
              <w:right w:val="nil"/>
            </w:tcBorders>
            <w:vAlign w:val="center"/>
            <w:hideMark/>
          </w:tcPr>
          <w:p w14:paraId="43A20257"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r>
      <w:tr w:rsidR="00415AB6" w:rsidRPr="00415AB6" w14:paraId="5541CF66" w14:textId="77777777" w:rsidTr="00D013DB">
        <w:trPr>
          <w:trHeight w:val="288"/>
        </w:trPr>
        <w:tc>
          <w:tcPr>
            <w:tcW w:w="5242" w:type="dxa"/>
            <w:tcBorders>
              <w:top w:val="nil"/>
              <w:left w:val="nil"/>
              <w:bottom w:val="single" w:sz="4" w:space="0" w:color="auto"/>
              <w:right w:val="single" w:sz="4" w:space="0" w:color="auto"/>
            </w:tcBorders>
            <w:vAlign w:val="center"/>
            <w:hideMark/>
          </w:tcPr>
          <w:p w14:paraId="7F8308F8"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415AB6">
              <w:rPr>
                <w:rFonts w:ascii="Aptos" w:eastAsia="Times New Roman" w:hAnsi="Aptos" w:cs="Calibri"/>
                <w:color w:val="000000"/>
                <w:kern w:val="0"/>
                <w:sz w:val="22"/>
                <w:szCs w:val="22"/>
                <w:lang w:val="nl-BE" w:eastAsia="fr-BE"/>
                <w14:ligatures w14:val="none"/>
              </w:rPr>
              <w:t xml:space="preserve">Voorzieningen voor risico's en kosten </w:t>
            </w:r>
          </w:p>
        </w:tc>
        <w:tc>
          <w:tcPr>
            <w:tcW w:w="1137" w:type="dxa"/>
            <w:tcBorders>
              <w:top w:val="nil"/>
              <w:left w:val="nil"/>
              <w:bottom w:val="single" w:sz="4" w:space="0" w:color="auto"/>
              <w:right w:val="single" w:sz="4" w:space="0" w:color="auto"/>
            </w:tcBorders>
            <w:vAlign w:val="center"/>
            <w:hideMark/>
          </w:tcPr>
          <w:p w14:paraId="60FC155E"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635/7</w:t>
            </w:r>
          </w:p>
        </w:tc>
        <w:tc>
          <w:tcPr>
            <w:tcW w:w="1468" w:type="dxa"/>
            <w:tcBorders>
              <w:top w:val="nil"/>
              <w:left w:val="nil"/>
              <w:bottom w:val="single" w:sz="4" w:space="0" w:color="auto"/>
              <w:right w:val="single" w:sz="4" w:space="0" w:color="auto"/>
            </w:tcBorders>
            <w:vAlign w:val="center"/>
            <w:hideMark/>
          </w:tcPr>
          <w:p w14:paraId="41CC99FB"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c>
          <w:tcPr>
            <w:tcW w:w="1243" w:type="dxa"/>
            <w:tcBorders>
              <w:top w:val="nil"/>
              <w:left w:val="nil"/>
              <w:bottom w:val="single" w:sz="4" w:space="0" w:color="auto"/>
              <w:right w:val="nil"/>
            </w:tcBorders>
            <w:vAlign w:val="center"/>
            <w:hideMark/>
          </w:tcPr>
          <w:p w14:paraId="613BFC10"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r>
      <w:tr w:rsidR="00415AB6" w:rsidRPr="00415AB6" w14:paraId="134F33EF" w14:textId="77777777" w:rsidTr="00D013DB">
        <w:trPr>
          <w:trHeight w:val="288"/>
        </w:trPr>
        <w:tc>
          <w:tcPr>
            <w:tcW w:w="5242" w:type="dxa"/>
            <w:tcBorders>
              <w:top w:val="nil"/>
              <w:left w:val="nil"/>
              <w:bottom w:val="single" w:sz="4" w:space="0" w:color="auto"/>
              <w:right w:val="single" w:sz="4" w:space="0" w:color="auto"/>
            </w:tcBorders>
            <w:vAlign w:val="center"/>
            <w:hideMark/>
          </w:tcPr>
          <w:p w14:paraId="58BE50DF"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 xml:space="preserve">Andere </w:t>
            </w:r>
            <w:proofErr w:type="spellStart"/>
            <w:r w:rsidRPr="00415AB6">
              <w:rPr>
                <w:rFonts w:ascii="Aptos" w:eastAsia="Times New Roman" w:hAnsi="Aptos" w:cs="Calibri"/>
                <w:color w:val="000000"/>
                <w:kern w:val="0"/>
                <w:sz w:val="22"/>
                <w:szCs w:val="22"/>
                <w:lang w:eastAsia="fr-BE"/>
                <w14:ligatures w14:val="none"/>
              </w:rPr>
              <w:t>bedrijfskosten</w:t>
            </w:r>
            <w:proofErr w:type="spellEnd"/>
            <w:r w:rsidRPr="00415AB6">
              <w:rPr>
                <w:rFonts w:ascii="Aptos" w:eastAsia="Times New Roman" w:hAnsi="Aptos" w:cs="Calibri"/>
                <w:color w:val="000000"/>
                <w:kern w:val="0"/>
                <w:sz w:val="22"/>
                <w:szCs w:val="22"/>
                <w:lang w:eastAsia="fr-BE"/>
                <w14:ligatures w14:val="none"/>
              </w:rPr>
              <w:t xml:space="preserve"> </w:t>
            </w:r>
          </w:p>
        </w:tc>
        <w:tc>
          <w:tcPr>
            <w:tcW w:w="1137" w:type="dxa"/>
            <w:tcBorders>
              <w:top w:val="nil"/>
              <w:left w:val="nil"/>
              <w:bottom w:val="single" w:sz="4" w:space="0" w:color="auto"/>
              <w:right w:val="single" w:sz="4" w:space="0" w:color="auto"/>
            </w:tcBorders>
            <w:vAlign w:val="center"/>
            <w:hideMark/>
          </w:tcPr>
          <w:p w14:paraId="18316C88"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640/8</w:t>
            </w:r>
          </w:p>
        </w:tc>
        <w:tc>
          <w:tcPr>
            <w:tcW w:w="1468" w:type="dxa"/>
            <w:tcBorders>
              <w:top w:val="nil"/>
              <w:left w:val="nil"/>
              <w:bottom w:val="single" w:sz="4" w:space="0" w:color="auto"/>
              <w:right w:val="single" w:sz="4" w:space="0" w:color="auto"/>
            </w:tcBorders>
            <w:vAlign w:val="center"/>
            <w:hideMark/>
          </w:tcPr>
          <w:p w14:paraId="3B1D5800"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143,048</w:t>
            </w:r>
          </w:p>
        </w:tc>
        <w:tc>
          <w:tcPr>
            <w:tcW w:w="1243" w:type="dxa"/>
            <w:tcBorders>
              <w:top w:val="nil"/>
              <w:left w:val="nil"/>
              <w:bottom w:val="single" w:sz="4" w:space="0" w:color="auto"/>
              <w:right w:val="nil"/>
            </w:tcBorders>
            <w:vAlign w:val="center"/>
            <w:hideMark/>
          </w:tcPr>
          <w:p w14:paraId="6FC5D37C"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147,704</w:t>
            </w:r>
          </w:p>
        </w:tc>
      </w:tr>
      <w:tr w:rsidR="00415AB6" w:rsidRPr="00415AB6" w14:paraId="3D1EB9A4" w14:textId="77777777" w:rsidTr="00D013DB">
        <w:trPr>
          <w:trHeight w:val="288"/>
        </w:trPr>
        <w:tc>
          <w:tcPr>
            <w:tcW w:w="5242" w:type="dxa"/>
            <w:tcBorders>
              <w:top w:val="nil"/>
              <w:left w:val="nil"/>
              <w:bottom w:val="single" w:sz="4" w:space="0" w:color="auto"/>
              <w:right w:val="single" w:sz="4" w:space="0" w:color="auto"/>
            </w:tcBorders>
            <w:vAlign w:val="center"/>
            <w:hideMark/>
          </w:tcPr>
          <w:p w14:paraId="60882346"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proofErr w:type="spellStart"/>
            <w:r w:rsidRPr="00415AB6">
              <w:rPr>
                <w:rFonts w:ascii="Aptos" w:eastAsia="Times New Roman" w:hAnsi="Aptos" w:cs="Calibri"/>
                <w:b/>
                <w:bCs/>
                <w:color w:val="000000"/>
                <w:kern w:val="0"/>
                <w:sz w:val="22"/>
                <w:szCs w:val="22"/>
                <w:lang w:eastAsia="fr-BE"/>
                <w14:ligatures w14:val="none"/>
              </w:rPr>
              <w:t>Bedrijfswinst</w:t>
            </w:r>
            <w:proofErr w:type="spellEnd"/>
            <w:r w:rsidRPr="00415AB6">
              <w:rPr>
                <w:rFonts w:ascii="Aptos" w:eastAsia="Times New Roman" w:hAnsi="Aptos" w:cs="Calibri"/>
                <w:b/>
                <w:bCs/>
                <w:color w:val="000000"/>
                <w:kern w:val="0"/>
                <w:sz w:val="22"/>
                <w:szCs w:val="22"/>
                <w:lang w:eastAsia="fr-BE"/>
                <w14:ligatures w14:val="none"/>
              </w:rPr>
              <w:t xml:space="preserve"> </w:t>
            </w:r>
          </w:p>
        </w:tc>
        <w:tc>
          <w:tcPr>
            <w:tcW w:w="1137" w:type="dxa"/>
            <w:tcBorders>
              <w:top w:val="nil"/>
              <w:left w:val="nil"/>
              <w:bottom w:val="single" w:sz="4" w:space="0" w:color="auto"/>
              <w:right w:val="single" w:sz="4" w:space="0" w:color="auto"/>
            </w:tcBorders>
            <w:vAlign w:val="center"/>
            <w:hideMark/>
          </w:tcPr>
          <w:p w14:paraId="61BE3142"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70/64</w:t>
            </w:r>
          </w:p>
        </w:tc>
        <w:tc>
          <w:tcPr>
            <w:tcW w:w="1468" w:type="dxa"/>
            <w:tcBorders>
              <w:top w:val="nil"/>
              <w:left w:val="nil"/>
              <w:bottom w:val="single" w:sz="4" w:space="0" w:color="auto"/>
              <w:right w:val="single" w:sz="4" w:space="0" w:color="auto"/>
            </w:tcBorders>
            <w:vAlign w:val="center"/>
            <w:hideMark/>
          </w:tcPr>
          <w:p w14:paraId="5874A258"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-23,515</w:t>
            </w:r>
          </w:p>
        </w:tc>
        <w:tc>
          <w:tcPr>
            <w:tcW w:w="1243" w:type="dxa"/>
            <w:tcBorders>
              <w:top w:val="nil"/>
              <w:left w:val="nil"/>
              <w:bottom w:val="single" w:sz="4" w:space="0" w:color="auto"/>
              <w:right w:val="nil"/>
            </w:tcBorders>
            <w:vAlign w:val="center"/>
            <w:hideMark/>
          </w:tcPr>
          <w:p w14:paraId="0D84DCFE"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-44,606</w:t>
            </w:r>
          </w:p>
        </w:tc>
      </w:tr>
      <w:tr w:rsidR="00415AB6" w:rsidRPr="00415AB6" w14:paraId="05102969" w14:textId="77777777" w:rsidTr="00D013DB">
        <w:trPr>
          <w:trHeight w:val="288"/>
        </w:trPr>
        <w:tc>
          <w:tcPr>
            <w:tcW w:w="5242" w:type="dxa"/>
            <w:tcBorders>
              <w:top w:val="nil"/>
              <w:left w:val="nil"/>
              <w:bottom w:val="single" w:sz="4" w:space="0" w:color="auto"/>
              <w:right w:val="single" w:sz="4" w:space="0" w:color="auto"/>
            </w:tcBorders>
            <w:vAlign w:val="center"/>
            <w:hideMark/>
          </w:tcPr>
          <w:p w14:paraId="5EC49959"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proofErr w:type="spellStart"/>
            <w:r w:rsidRPr="00415AB6">
              <w:rPr>
                <w:rFonts w:ascii="Aptos" w:eastAsia="Times New Roman" w:hAnsi="Aptos" w:cs="Calibri"/>
                <w:b/>
                <w:bCs/>
                <w:color w:val="000000"/>
                <w:kern w:val="0"/>
                <w:sz w:val="22"/>
                <w:szCs w:val="22"/>
                <w:lang w:eastAsia="fr-BE"/>
                <w14:ligatures w14:val="none"/>
              </w:rPr>
              <w:t>Bedrijfsverlies</w:t>
            </w:r>
            <w:proofErr w:type="spellEnd"/>
            <w:r w:rsidRPr="00415AB6">
              <w:rPr>
                <w:rFonts w:ascii="Aptos" w:eastAsia="Times New Roman" w:hAnsi="Aptos" w:cs="Calibri"/>
                <w:b/>
                <w:bCs/>
                <w:color w:val="000000"/>
                <w:kern w:val="0"/>
                <w:sz w:val="22"/>
                <w:szCs w:val="22"/>
                <w:lang w:eastAsia="fr-BE"/>
                <w14:ligatures w14:val="none"/>
              </w:rPr>
              <w:t xml:space="preserve"> </w:t>
            </w:r>
          </w:p>
        </w:tc>
        <w:tc>
          <w:tcPr>
            <w:tcW w:w="1137" w:type="dxa"/>
            <w:tcBorders>
              <w:top w:val="nil"/>
              <w:left w:val="nil"/>
              <w:bottom w:val="single" w:sz="4" w:space="0" w:color="auto"/>
              <w:right w:val="single" w:sz="4" w:space="0" w:color="auto"/>
            </w:tcBorders>
            <w:vAlign w:val="center"/>
            <w:hideMark/>
          </w:tcPr>
          <w:p w14:paraId="373BE431"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64/70</w:t>
            </w:r>
          </w:p>
        </w:tc>
        <w:tc>
          <w:tcPr>
            <w:tcW w:w="1468" w:type="dxa"/>
            <w:tcBorders>
              <w:top w:val="nil"/>
              <w:left w:val="nil"/>
              <w:bottom w:val="single" w:sz="4" w:space="0" w:color="auto"/>
              <w:right w:val="single" w:sz="4" w:space="0" w:color="auto"/>
            </w:tcBorders>
            <w:vAlign w:val="center"/>
            <w:hideMark/>
          </w:tcPr>
          <w:p w14:paraId="0FAE051E"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c>
          <w:tcPr>
            <w:tcW w:w="1243" w:type="dxa"/>
            <w:tcBorders>
              <w:top w:val="nil"/>
              <w:left w:val="nil"/>
              <w:bottom w:val="single" w:sz="4" w:space="0" w:color="auto"/>
              <w:right w:val="nil"/>
            </w:tcBorders>
            <w:vAlign w:val="center"/>
            <w:hideMark/>
          </w:tcPr>
          <w:p w14:paraId="22071728"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r>
      <w:tr w:rsidR="00415AB6" w:rsidRPr="00415AB6" w14:paraId="5F868565" w14:textId="77777777" w:rsidTr="00D013DB">
        <w:trPr>
          <w:trHeight w:val="576"/>
        </w:trPr>
        <w:tc>
          <w:tcPr>
            <w:tcW w:w="5242" w:type="dxa"/>
            <w:tcBorders>
              <w:top w:val="nil"/>
              <w:left w:val="nil"/>
              <w:bottom w:val="single" w:sz="4" w:space="0" w:color="auto"/>
              <w:right w:val="single" w:sz="4" w:space="0" w:color="auto"/>
            </w:tcBorders>
            <w:vAlign w:val="center"/>
            <w:hideMark/>
          </w:tcPr>
          <w:p w14:paraId="58114662"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415AB6">
              <w:rPr>
                <w:rFonts w:ascii="Aptos" w:eastAsia="Times New Roman" w:hAnsi="Aptos" w:cs="Calibri"/>
                <w:color w:val="000000"/>
                <w:kern w:val="0"/>
                <w:sz w:val="22"/>
                <w:szCs w:val="22"/>
                <w:lang w:val="nl-BE" w:eastAsia="fr-BE"/>
                <w14:ligatures w14:val="none"/>
              </w:rPr>
              <w:t>Financiële opbrengsten voortvloeiend uit de belegging voor eigen rekening</w:t>
            </w:r>
          </w:p>
        </w:tc>
        <w:tc>
          <w:tcPr>
            <w:tcW w:w="1137" w:type="dxa"/>
            <w:tcBorders>
              <w:top w:val="nil"/>
              <w:left w:val="nil"/>
              <w:bottom w:val="single" w:sz="4" w:space="0" w:color="auto"/>
              <w:right w:val="single" w:sz="4" w:space="0" w:color="auto"/>
            </w:tcBorders>
            <w:vAlign w:val="center"/>
            <w:hideMark/>
          </w:tcPr>
          <w:p w14:paraId="29C60202"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75</w:t>
            </w:r>
          </w:p>
        </w:tc>
        <w:tc>
          <w:tcPr>
            <w:tcW w:w="1468" w:type="dxa"/>
            <w:tcBorders>
              <w:top w:val="nil"/>
              <w:left w:val="nil"/>
              <w:bottom w:val="single" w:sz="4" w:space="0" w:color="auto"/>
              <w:right w:val="single" w:sz="4" w:space="0" w:color="auto"/>
            </w:tcBorders>
            <w:vAlign w:val="center"/>
            <w:hideMark/>
          </w:tcPr>
          <w:p w14:paraId="2C47C97D"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38,841</w:t>
            </w:r>
          </w:p>
        </w:tc>
        <w:tc>
          <w:tcPr>
            <w:tcW w:w="1243" w:type="dxa"/>
            <w:tcBorders>
              <w:top w:val="nil"/>
              <w:left w:val="nil"/>
              <w:bottom w:val="single" w:sz="4" w:space="0" w:color="auto"/>
              <w:right w:val="nil"/>
            </w:tcBorders>
            <w:vAlign w:val="center"/>
            <w:hideMark/>
          </w:tcPr>
          <w:p w14:paraId="5909942E"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56,911</w:t>
            </w:r>
          </w:p>
        </w:tc>
      </w:tr>
      <w:tr w:rsidR="00415AB6" w:rsidRPr="00415AB6" w14:paraId="5CC64C0F" w14:textId="77777777" w:rsidTr="00D013DB">
        <w:trPr>
          <w:trHeight w:val="576"/>
        </w:trPr>
        <w:tc>
          <w:tcPr>
            <w:tcW w:w="5242" w:type="dxa"/>
            <w:tcBorders>
              <w:top w:val="nil"/>
              <w:left w:val="nil"/>
              <w:bottom w:val="single" w:sz="4" w:space="0" w:color="auto"/>
              <w:right w:val="single" w:sz="4" w:space="0" w:color="auto"/>
            </w:tcBorders>
            <w:vAlign w:val="center"/>
            <w:hideMark/>
          </w:tcPr>
          <w:p w14:paraId="46B867FB"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415AB6">
              <w:rPr>
                <w:rFonts w:ascii="Aptos" w:eastAsia="Times New Roman" w:hAnsi="Aptos" w:cs="Calibri"/>
                <w:color w:val="000000"/>
                <w:kern w:val="0"/>
                <w:sz w:val="22"/>
                <w:szCs w:val="22"/>
                <w:lang w:val="nl-BE" w:eastAsia="fr-BE"/>
                <w14:ligatures w14:val="none"/>
              </w:rPr>
              <w:t>Financiële kosten voortvloeiend uit de activiteiten voor eigen rekening</w:t>
            </w:r>
          </w:p>
        </w:tc>
        <w:tc>
          <w:tcPr>
            <w:tcW w:w="1137" w:type="dxa"/>
            <w:tcBorders>
              <w:top w:val="nil"/>
              <w:left w:val="nil"/>
              <w:bottom w:val="single" w:sz="4" w:space="0" w:color="auto"/>
              <w:right w:val="single" w:sz="4" w:space="0" w:color="auto"/>
            </w:tcBorders>
            <w:vAlign w:val="center"/>
            <w:hideMark/>
          </w:tcPr>
          <w:p w14:paraId="2B79DE6D"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65</w:t>
            </w:r>
          </w:p>
        </w:tc>
        <w:tc>
          <w:tcPr>
            <w:tcW w:w="1468" w:type="dxa"/>
            <w:tcBorders>
              <w:top w:val="nil"/>
              <w:left w:val="nil"/>
              <w:bottom w:val="single" w:sz="4" w:space="0" w:color="auto"/>
              <w:right w:val="single" w:sz="4" w:space="0" w:color="auto"/>
            </w:tcBorders>
            <w:vAlign w:val="center"/>
            <w:hideMark/>
          </w:tcPr>
          <w:p w14:paraId="7D56D80E"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-1,050</w:t>
            </w:r>
          </w:p>
        </w:tc>
        <w:tc>
          <w:tcPr>
            <w:tcW w:w="1243" w:type="dxa"/>
            <w:tcBorders>
              <w:top w:val="nil"/>
              <w:left w:val="nil"/>
              <w:bottom w:val="single" w:sz="4" w:space="0" w:color="auto"/>
              <w:right w:val="nil"/>
            </w:tcBorders>
            <w:vAlign w:val="center"/>
            <w:hideMark/>
          </w:tcPr>
          <w:p w14:paraId="07AB96D6"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-1,072</w:t>
            </w:r>
          </w:p>
        </w:tc>
      </w:tr>
      <w:tr w:rsidR="00415AB6" w:rsidRPr="00415AB6" w14:paraId="217826D0" w14:textId="77777777" w:rsidTr="00D013DB">
        <w:trPr>
          <w:trHeight w:val="288"/>
        </w:trPr>
        <w:tc>
          <w:tcPr>
            <w:tcW w:w="5242" w:type="dxa"/>
            <w:tcBorders>
              <w:top w:val="nil"/>
              <w:left w:val="nil"/>
              <w:bottom w:val="single" w:sz="4" w:space="0" w:color="auto"/>
              <w:right w:val="single" w:sz="4" w:space="0" w:color="auto"/>
            </w:tcBorders>
            <w:vAlign w:val="center"/>
            <w:hideMark/>
          </w:tcPr>
          <w:p w14:paraId="3E60BDC1"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val="nl-BE" w:eastAsia="fr-BE"/>
                <w14:ligatures w14:val="none"/>
              </w:rPr>
            </w:pPr>
            <w:r w:rsidRPr="00415AB6">
              <w:rPr>
                <w:rFonts w:ascii="Aptos" w:eastAsia="Times New Roman" w:hAnsi="Aptos" w:cs="Calibri"/>
                <w:b/>
                <w:bCs/>
                <w:color w:val="000000"/>
                <w:kern w:val="0"/>
                <w:sz w:val="22"/>
                <w:szCs w:val="22"/>
                <w:lang w:val="nl-BE" w:eastAsia="fr-BE"/>
                <w14:ligatures w14:val="none"/>
              </w:rPr>
              <w:t xml:space="preserve">Winst uit gewone bedrijfsuitoefening vóór belasting </w:t>
            </w:r>
          </w:p>
        </w:tc>
        <w:tc>
          <w:tcPr>
            <w:tcW w:w="1137" w:type="dxa"/>
            <w:tcBorders>
              <w:top w:val="nil"/>
              <w:left w:val="nil"/>
              <w:bottom w:val="single" w:sz="4" w:space="0" w:color="auto"/>
              <w:right w:val="single" w:sz="4" w:space="0" w:color="auto"/>
            </w:tcBorders>
            <w:vAlign w:val="center"/>
            <w:hideMark/>
          </w:tcPr>
          <w:p w14:paraId="205C7AF1"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70/65</w:t>
            </w:r>
          </w:p>
        </w:tc>
        <w:tc>
          <w:tcPr>
            <w:tcW w:w="1468" w:type="dxa"/>
            <w:tcBorders>
              <w:top w:val="nil"/>
              <w:left w:val="nil"/>
              <w:bottom w:val="single" w:sz="4" w:space="0" w:color="auto"/>
              <w:right w:val="single" w:sz="4" w:space="0" w:color="auto"/>
            </w:tcBorders>
            <w:vAlign w:val="center"/>
            <w:hideMark/>
          </w:tcPr>
          <w:p w14:paraId="16E543A0"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14,277</w:t>
            </w:r>
          </w:p>
        </w:tc>
        <w:tc>
          <w:tcPr>
            <w:tcW w:w="1243" w:type="dxa"/>
            <w:tcBorders>
              <w:top w:val="nil"/>
              <w:left w:val="nil"/>
              <w:bottom w:val="single" w:sz="4" w:space="0" w:color="auto"/>
              <w:right w:val="nil"/>
            </w:tcBorders>
            <w:vAlign w:val="center"/>
            <w:hideMark/>
          </w:tcPr>
          <w:p w14:paraId="745FFCF5"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11,233</w:t>
            </w:r>
          </w:p>
        </w:tc>
      </w:tr>
      <w:tr w:rsidR="00415AB6" w:rsidRPr="00415AB6" w14:paraId="1EAE0B88" w14:textId="77777777" w:rsidTr="00D013DB">
        <w:trPr>
          <w:trHeight w:val="576"/>
        </w:trPr>
        <w:tc>
          <w:tcPr>
            <w:tcW w:w="5242" w:type="dxa"/>
            <w:tcBorders>
              <w:top w:val="nil"/>
              <w:left w:val="nil"/>
              <w:bottom w:val="single" w:sz="4" w:space="0" w:color="auto"/>
              <w:right w:val="single" w:sz="4" w:space="0" w:color="auto"/>
            </w:tcBorders>
            <w:vAlign w:val="center"/>
            <w:hideMark/>
          </w:tcPr>
          <w:p w14:paraId="1975AAF1"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val="nl-BE" w:eastAsia="fr-BE"/>
                <w14:ligatures w14:val="none"/>
              </w:rPr>
            </w:pPr>
            <w:r w:rsidRPr="00415AB6">
              <w:rPr>
                <w:rFonts w:ascii="Aptos" w:eastAsia="Times New Roman" w:hAnsi="Aptos" w:cs="Calibri"/>
                <w:b/>
                <w:bCs/>
                <w:color w:val="000000"/>
                <w:kern w:val="0"/>
                <w:sz w:val="22"/>
                <w:szCs w:val="22"/>
                <w:lang w:val="nl-BE" w:eastAsia="fr-BE"/>
                <w14:ligatures w14:val="none"/>
              </w:rPr>
              <w:t xml:space="preserve">Verlies uit gewone bedrijfsuitoefening vóór belasting </w:t>
            </w:r>
          </w:p>
        </w:tc>
        <w:tc>
          <w:tcPr>
            <w:tcW w:w="1137" w:type="dxa"/>
            <w:tcBorders>
              <w:top w:val="nil"/>
              <w:left w:val="nil"/>
              <w:bottom w:val="single" w:sz="4" w:space="0" w:color="auto"/>
              <w:right w:val="single" w:sz="4" w:space="0" w:color="auto"/>
            </w:tcBorders>
            <w:vAlign w:val="center"/>
            <w:hideMark/>
          </w:tcPr>
          <w:p w14:paraId="522BADED"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65/70</w:t>
            </w:r>
          </w:p>
        </w:tc>
        <w:tc>
          <w:tcPr>
            <w:tcW w:w="1468" w:type="dxa"/>
            <w:tcBorders>
              <w:top w:val="nil"/>
              <w:left w:val="nil"/>
              <w:bottom w:val="single" w:sz="4" w:space="0" w:color="auto"/>
              <w:right w:val="single" w:sz="4" w:space="0" w:color="auto"/>
            </w:tcBorders>
            <w:vAlign w:val="center"/>
            <w:hideMark/>
          </w:tcPr>
          <w:p w14:paraId="70BC36C9"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c>
          <w:tcPr>
            <w:tcW w:w="1243" w:type="dxa"/>
            <w:tcBorders>
              <w:top w:val="nil"/>
              <w:left w:val="nil"/>
              <w:bottom w:val="single" w:sz="4" w:space="0" w:color="auto"/>
              <w:right w:val="nil"/>
            </w:tcBorders>
            <w:vAlign w:val="center"/>
            <w:hideMark/>
          </w:tcPr>
          <w:p w14:paraId="7F8EA71D"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r>
      <w:tr w:rsidR="00415AB6" w:rsidRPr="00415AB6" w14:paraId="06D63C9F" w14:textId="77777777" w:rsidTr="00D013DB">
        <w:trPr>
          <w:trHeight w:val="288"/>
        </w:trPr>
        <w:tc>
          <w:tcPr>
            <w:tcW w:w="5242" w:type="dxa"/>
            <w:tcBorders>
              <w:top w:val="nil"/>
              <w:left w:val="nil"/>
              <w:bottom w:val="single" w:sz="4" w:space="0" w:color="auto"/>
              <w:right w:val="single" w:sz="4" w:space="0" w:color="auto"/>
            </w:tcBorders>
            <w:vAlign w:val="center"/>
            <w:hideMark/>
          </w:tcPr>
          <w:p w14:paraId="15FD2DF6"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415AB6">
              <w:rPr>
                <w:rFonts w:ascii="Aptos" w:eastAsia="Times New Roman" w:hAnsi="Aptos" w:cs="Calibri"/>
                <w:color w:val="000000"/>
                <w:kern w:val="0"/>
                <w:sz w:val="22"/>
                <w:szCs w:val="22"/>
                <w:lang w:eastAsia="fr-BE"/>
                <w14:ligatures w14:val="none"/>
              </w:rPr>
              <w:t>Uitzonderlijke</w:t>
            </w:r>
            <w:proofErr w:type="spellEnd"/>
            <w:r w:rsidRPr="00415AB6">
              <w:rPr>
                <w:rFonts w:ascii="Aptos" w:eastAsia="Times New Roman" w:hAnsi="Aptos" w:cs="Calibri"/>
                <w:color w:val="000000"/>
                <w:kern w:val="0"/>
                <w:sz w:val="22"/>
                <w:szCs w:val="22"/>
                <w:lang w:eastAsia="fr-BE"/>
                <w14:ligatures w14:val="none"/>
              </w:rPr>
              <w:t xml:space="preserve"> </w:t>
            </w:r>
            <w:proofErr w:type="spellStart"/>
            <w:r w:rsidRPr="00415AB6">
              <w:rPr>
                <w:rFonts w:ascii="Aptos" w:eastAsia="Times New Roman" w:hAnsi="Aptos" w:cs="Calibri"/>
                <w:color w:val="000000"/>
                <w:kern w:val="0"/>
                <w:sz w:val="22"/>
                <w:szCs w:val="22"/>
                <w:lang w:eastAsia="fr-BE"/>
                <w14:ligatures w14:val="none"/>
              </w:rPr>
              <w:t>opbrengsten</w:t>
            </w:r>
            <w:proofErr w:type="spellEnd"/>
            <w:r w:rsidRPr="00415AB6">
              <w:rPr>
                <w:rFonts w:ascii="Aptos" w:eastAsia="Times New Roman" w:hAnsi="Aptos" w:cs="Calibri"/>
                <w:color w:val="000000"/>
                <w:kern w:val="0"/>
                <w:sz w:val="22"/>
                <w:szCs w:val="22"/>
                <w:lang w:eastAsia="fr-BE"/>
                <w14:ligatures w14:val="none"/>
              </w:rPr>
              <w:t xml:space="preserve"> </w:t>
            </w:r>
          </w:p>
        </w:tc>
        <w:tc>
          <w:tcPr>
            <w:tcW w:w="1137" w:type="dxa"/>
            <w:tcBorders>
              <w:top w:val="nil"/>
              <w:left w:val="nil"/>
              <w:bottom w:val="single" w:sz="4" w:space="0" w:color="auto"/>
              <w:right w:val="single" w:sz="4" w:space="0" w:color="auto"/>
            </w:tcBorders>
            <w:vAlign w:val="center"/>
            <w:hideMark/>
          </w:tcPr>
          <w:p w14:paraId="2CD8E9C5"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76</w:t>
            </w:r>
          </w:p>
        </w:tc>
        <w:tc>
          <w:tcPr>
            <w:tcW w:w="1468" w:type="dxa"/>
            <w:tcBorders>
              <w:top w:val="nil"/>
              <w:left w:val="nil"/>
              <w:bottom w:val="single" w:sz="4" w:space="0" w:color="auto"/>
              <w:right w:val="single" w:sz="4" w:space="0" w:color="auto"/>
            </w:tcBorders>
            <w:vAlign w:val="center"/>
            <w:hideMark/>
          </w:tcPr>
          <w:p w14:paraId="188CF546"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c>
          <w:tcPr>
            <w:tcW w:w="1243" w:type="dxa"/>
            <w:tcBorders>
              <w:top w:val="nil"/>
              <w:left w:val="nil"/>
              <w:bottom w:val="single" w:sz="4" w:space="0" w:color="auto"/>
              <w:right w:val="nil"/>
            </w:tcBorders>
            <w:vAlign w:val="center"/>
            <w:hideMark/>
          </w:tcPr>
          <w:p w14:paraId="72AA3593"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r>
      <w:tr w:rsidR="00415AB6" w:rsidRPr="00415AB6" w14:paraId="0A2006D8" w14:textId="77777777" w:rsidTr="00D013DB">
        <w:trPr>
          <w:trHeight w:val="288"/>
        </w:trPr>
        <w:tc>
          <w:tcPr>
            <w:tcW w:w="5242" w:type="dxa"/>
            <w:tcBorders>
              <w:top w:val="nil"/>
              <w:left w:val="nil"/>
              <w:bottom w:val="single" w:sz="4" w:space="0" w:color="auto"/>
              <w:right w:val="single" w:sz="4" w:space="0" w:color="auto"/>
            </w:tcBorders>
            <w:vAlign w:val="center"/>
            <w:hideMark/>
          </w:tcPr>
          <w:p w14:paraId="63E048BF"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415AB6">
              <w:rPr>
                <w:rFonts w:ascii="Aptos" w:eastAsia="Times New Roman" w:hAnsi="Aptos" w:cs="Calibri"/>
                <w:color w:val="000000"/>
                <w:kern w:val="0"/>
                <w:sz w:val="22"/>
                <w:szCs w:val="22"/>
                <w:lang w:eastAsia="fr-BE"/>
                <w14:ligatures w14:val="none"/>
              </w:rPr>
              <w:t>Uitzonderlijke</w:t>
            </w:r>
            <w:proofErr w:type="spellEnd"/>
            <w:r w:rsidRPr="00415AB6">
              <w:rPr>
                <w:rFonts w:ascii="Aptos" w:eastAsia="Times New Roman" w:hAnsi="Aptos" w:cs="Calibri"/>
                <w:color w:val="000000"/>
                <w:kern w:val="0"/>
                <w:sz w:val="22"/>
                <w:szCs w:val="22"/>
                <w:lang w:eastAsia="fr-BE"/>
                <w14:ligatures w14:val="none"/>
              </w:rPr>
              <w:t xml:space="preserve"> </w:t>
            </w:r>
            <w:proofErr w:type="spellStart"/>
            <w:r w:rsidRPr="00415AB6">
              <w:rPr>
                <w:rFonts w:ascii="Aptos" w:eastAsia="Times New Roman" w:hAnsi="Aptos" w:cs="Calibri"/>
                <w:color w:val="000000"/>
                <w:kern w:val="0"/>
                <w:sz w:val="22"/>
                <w:szCs w:val="22"/>
                <w:lang w:eastAsia="fr-BE"/>
                <w14:ligatures w14:val="none"/>
              </w:rPr>
              <w:t>kosten</w:t>
            </w:r>
            <w:proofErr w:type="spellEnd"/>
            <w:r w:rsidRPr="00415AB6">
              <w:rPr>
                <w:rFonts w:ascii="Aptos" w:eastAsia="Times New Roman" w:hAnsi="Aptos" w:cs="Calibri"/>
                <w:color w:val="000000"/>
                <w:kern w:val="0"/>
                <w:sz w:val="22"/>
                <w:szCs w:val="22"/>
                <w:lang w:eastAsia="fr-BE"/>
                <w14:ligatures w14:val="none"/>
              </w:rPr>
              <w:t xml:space="preserve"> </w:t>
            </w:r>
          </w:p>
        </w:tc>
        <w:tc>
          <w:tcPr>
            <w:tcW w:w="1137" w:type="dxa"/>
            <w:tcBorders>
              <w:top w:val="nil"/>
              <w:left w:val="nil"/>
              <w:bottom w:val="single" w:sz="4" w:space="0" w:color="auto"/>
              <w:right w:val="single" w:sz="4" w:space="0" w:color="auto"/>
            </w:tcBorders>
            <w:vAlign w:val="center"/>
            <w:hideMark/>
          </w:tcPr>
          <w:p w14:paraId="2E53AEF0"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66</w:t>
            </w:r>
          </w:p>
        </w:tc>
        <w:tc>
          <w:tcPr>
            <w:tcW w:w="1468" w:type="dxa"/>
            <w:tcBorders>
              <w:top w:val="nil"/>
              <w:left w:val="nil"/>
              <w:bottom w:val="single" w:sz="4" w:space="0" w:color="auto"/>
              <w:right w:val="single" w:sz="4" w:space="0" w:color="auto"/>
            </w:tcBorders>
            <w:vAlign w:val="center"/>
            <w:hideMark/>
          </w:tcPr>
          <w:p w14:paraId="5B6B0813"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c>
          <w:tcPr>
            <w:tcW w:w="1243" w:type="dxa"/>
            <w:tcBorders>
              <w:top w:val="nil"/>
              <w:left w:val="nil"/>
              <w:bottom w:val="single" w:sz="4" w:space="0" w:color="auto"/>
              <w:right w:val="nil"/>
            </w:tcBorders>
            <w:vAlign w:val="center"/>
            <w:hideMark/>
          </w:tcPr>
          <w:p w14:paraId="3421A768"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r>
      <w:tr w:rsidR="00415AB6" w:rsidRPr="00415AB6" w14:paraId="1E3E5EE8" w14:textId="77777777" w:rsidTr="00D013DB">
        <w:trPr>
          <w:trHeight w:val="288"/>
        </w:trPr>
        <w:tc>
          <w:tcPr>
            <w:tcW w:w="5242" w:type="dxa"/>
            <w:tcBorders>
              <w:top w:val="nil"/>
              <w:left w:val="nil"/>
              <w:bottom w:val="single" w:sz="4" w:space="0" w:color="auto"/>
              <w:right w:val="single" w:sz="4" w:space="0" w:color="auto"/>
            </w:tcBorders>
            <w:vAlign w:val="center"/>
            <w:hideMark/>
          </w:tcPr>
          <w:p w14:paraId="09B33994"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val="nl-BE" w:eastAsia="fr-BE"/>
                <w14:ligatures w14:val="none"/>
              </w:rPr>
            </w:pPr>
            <w:r w:rsidRPr="00415AB6">
              <w:rPr>
                <w:rFonts w:ascii="Aptos" w:eastAsia="Times New Roman" w:hAnsi="Aptos" w:cs="Calibri"/>
                <w:b/>
                <w:bCs/>
                <w:color w:val="000000"/>
                <w:kern w:val="0"/>
                <w:sz w:val="22"/>
                <w:szCs w:val="22"/>
                <w:lang w:val="nl-BE" w:eastAsia="fr-BE"/>
                <w14:ligatures w14:val="none"/>
              </w:rPr>
              <w:t xml:space="preserve">Winst van het boekjaar vóór belasting </w:t>
            </w:r>
          </w:p>
        </w:tc>
        <w:tc>
          <w:tcPr>
            <w:tcW w:w="1137" w:type="dxa"/>
            <w:tcBorders>
              <w:top w:val="nil"/>
              <w:left w:val="nil"/>
              <w:bottom w:val="single" w:sz="4" w:space="0" w:color="auto"/>
              <w:right w:val="single" w:sz="4" w:space="0" w:color="auto"/>
            </w:tcBorders>
            <w:vAlign w:val="center"/>
            <w:hideMark/>
          </w:tcPr>
          <w:p w14:paraId="3BB4A394"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70/66</w:t>
            </w:r>
          </w:p>
        </w:tc>
        <w:tc>
          <w:tcPr>
            <w:tcW w:w="1468" w:type="dxa"/>
            <w:tcBorders>
              <w:top w:val="nil"/>
              <w:left w:val="nil"/>
              <w:bottom w:val="single" w:sz="4" w:space="0" w:color="auto"/>
              <w:right w:val="single" w:sz="4" w:space="0" w:color="auto"/>
            </w:tcBorders>
            <w:vAlign w:val="center"/>
            <w:hideMark/>
          </w:tcPr>
          <w:p w14:paraId="1BF4432E"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14,277</w:t>
            </w:r>
          </w:p>
        </w:tc>
        <w:tc>
          <w:tcPr>
            <w:tcW w:w="1243" w:type="dxa"/>
            <w:tcBorders>
              <w:top w:val="nil"/>
              <w:left w:val="nil"/>
              <w:bottom w:val="single" w:sz="4" w:space="0" w:color="auto"/>
              <w:right w:val="nil"/>
            </w:tcBorders>
            <w:vAlign w:val="center"/>
            <w:hideMark/>
          </w:tcPr>
          <w:p w14:paraId="04C1EA18"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11,233</w:t>
            </w:r>
          </w:p>
        </w:tc>
      </w:tr>
      <w:tr w:rsidR="00415AB6" w:rsidRPr="00415AB6" w14:paraId="078A394E" w14:textId="77777777" w:rsidTr="00D013DB">
        <w:trPr>
          <w:trHeight w:val="288"/>
        </w:trPr>
        <w:tc>
          <w:tcPr>
            <w:tcW w:w="5242" w:type="dxa"/>
            <w:tcBorders>
              <w:top w:val="nil"/>
              <w:left w:val="nil"/>
              <w:bottom w:val="single" w:sz="4" w:space="0" w:color="auto"/>
              <w:right w:val="single" w:sz="4" w:space="0" w:color="auto"/>
            </w:tcBorders>
            <w:vAlign w:val="center"/>
            <w:hideMark/>
          </w:tcPr>
          <w:p w14:paraId="59CBA8FF"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val="nl-BE" w:eastAsia="fr-BE"/>
                <w14:ligatures w14:val="none"/>
              </w:rPr>
            </w:pPr>
            <w:r w:rsidRPr="00415AB6">
              <w:rPr>
                <w:rFonts w:ascii="Aptos" w:eastAsia="Times New Roman" w:hAnsi="Aptos" w:cs="Calibri"/>
                <w:b/>
                <w:bCs/>
                <w:color w:val="000000"/>
                <w:kern w:val="0"/>
                <w:sz w:val="22"/>
                <w:szCs w:val="22"/>
                <w:lang w:val="nl-BE" w:eastAsia="fr-BE"/>
                <w14:ligatures w14:val="none"/>
              </w:rPr>
              <w:t xml:space="preserve">Verlies van het boekjaar vóór belasting </w:t>
            </w:r>
          </w:p>
        </w:tc>
        <w:tc>
          <w:tcPr>
            <w:tcW w:w="1137" w:type="dxa"/>
            <w:tcBorders>
              <w:top w:val="nil"/>
              <w:left w:val="nil"/>
              <w:bottom w:val="single" w:sz="4" w:space="0" w:color="auto"/>
              <w:right w:val="single" w:sz="4" w:space="0" w:color="auto"/>
            </w:tcBorders>
            <w:vAlign w:val="center"/>
            <w:hideMark/>
          </w:tcPr>
          <w:p w14:paraId="751F19BF"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66/70</w:t>
            </w:r>
          </w:p>
        </w:tc>
        <w:tc>
          <w:tcPr>
            <w:tcW w:w="1468" w:type="dxa"/>
            <w:tcBorders>
              <w:top w:val="nil"/>
              <w:left w:val="nil"/>
              <w:bottom w:val="single" w:sz="4" w:space="0" w:color="auto"/>
              <w:right w:val="single" w:sz="4" w:space="0" w:color="auto"/>
            </w:tcBorders>
            <w:vAlign w:val="center"/>
            <w:hideMark/>
          </w:tcPr>
          <w:p w14:paraId="452BAFCB"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c>
          <w:tcPr>
            <w:tcW w:w="1243" w:type="dxa"/>
            <w:tcBorders>
              <w:top w:val="nil"/>
              <w:left w:val="nil"/>
              <w:bottom w:val="single" w:sz="4" w:space="0" w:color="auto"/>
              <w:right w:val="nil"/>
            </w:tcBorders>
            <w:vAlign w:val="center"/>
            <w:hideMark/>
          </w:tcPr>
          <w:p w14:paraId="3803DEE1"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r>
      <w:tr w:rsidR="00415AB6" w:rsidRPr="00415AB6" w14:paraId="34EA1BDF" w14:textId="77777777" w:rsidTr="00D013DB">
        <w:trPr>
          <w:trHeight w:val="288"/>
        </w:trPr>
        <w:tc>
          <w:tcPr>
            <w:tcW w:w="5242" w:type="dxa"/>
            <w:tcBorders>
              <w:top w:val="nil"/>
              <w:left w:val="nil"/>
              <w:bottom w:val="single" w:sz="4" w:space="0" w:color="auto"/>
              <w:right w:val="single" w:sz="4" w:space="0" w:color="auto"/>
            </w:tcBorders>
            <w:vAlign w:val="center"/>
            <w:hideMark/>
          </w:tcPr>
          <w:p w14:paraId="5CC51776"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415AB6">
              <w:rPr>
                <w:rFonts w:ascii="Aptos" w:eastAsia="Times New Roman" w:hAnsi="Aptos" w:cs="Calibri"/>
                <w:color w:val="000000"/>
                <w:kern w:val="0"/>
                <w:sz w:val="22"/>
                <w:szCs w:val="22"/>
                <w:lang w:eastAsia="fr-BE"/>
                <w14:ligatures w14:val="none"/>
              </w:rPr>
              <w:t>Belastingen</w:t>
            </w:r>
            <w:proofErr w:type="spellEnd"/>
            <w:r w:rsidRPr="00415AB6">
              <w:rPr>
                <w:rFonts w:ascii="Aptos" w:eastAsia="Times New Roman" w:hAnsi="Aptos" w:cs="Calibri"/>
                <w:color w:val="000000"/>
                <w:kern w:val="0"/>
                <w:sz w:val="22"/>
                <w:szCs w:val="22"/>
                <w:lang w:eastAsia="fr-BE"/>
                <w14:ligatures w14:val="none"/>
              </w:rPr>
              <w:t xml:space="preserve"> op het </w:t>
            </w:r>
            <w:proofErr w:type="spellStart"/>
            <w:r w:rsidRPr="00415AB6">
              <w:rPr>
                <w:rFonts w:ascii="Aptos" w:eastAsia="Times New Roman" w:hAnsi="Aptos" w:cs="Calibri"/>
                <w:color w:val="000000"/>
                <w:kern w:val="0"/>
                <w:sz w:val="22"/>
                <w:szCs w:val="22"/>
                <w:lang w:eastAsia="fr-BE"/>
                <w14:ligatures w14:val="none"/>
              </w:rPr>
              <w:t>resultaat</w:t>
            </w:r>
            <w:proofErr w:type="spellEnd"/>
            <w:r w:rsidRPr="00415AB6">
              <w:rPr>
                <w:rFonts w:ascii="Aptos" w:eastAsia="Times New Roman" w:hAnsi="Aptos" w:cs="Calibri"/>
                <w:color w:val="000000"/>
                <w:kern w:val="0"/>
                <w:sz w:val="22"/>
                <w:szCs w:val="22"/>
                <w:lang w:eastAsia="fr-BE"/>
                <w14:ligatures w14:val="none"/>
              </w:rPr>
              <w:t xml:space="preserve"> </w:t>
            </w:r>
          </w:p>
        </w:tc>
        <w:tc>
          <w:tcPr>
            <w:tcW w:w="1137" w:type="dxa"/>
            <w:tcBorders>
              <w:top w:val="nil"/>
              <w:left w:val="nil"/>
              <w:bottom w:val="single" w:sz="4" w:space="0" w:color="auto"/>
              <w:right w:val="single" w:sz="4" w:space="0" w:color="auto"/>
            </w:tcBorders>
            <w:vAlign w:val="center"/>
            <w:hideMark/>
          </w:tcPr>
          <w:p w14:paraId="1021F791"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67/77</w:t>
            </w:r>
          </w:p>
        </w:tc>
        <w:tc>
          <w:tcPr>
            <w:tcW w:w="1468" w:type="dxa"/>
            <w:tcBorders>
              <w:top w:val="nil"/>
              <w:left w:val="nil"/>
              <w:bottom w:val="single" w:sz="4" w:space="0" w:color="auto"/>
              <w:right w:val="single" w:sz="4" w:space="0" w:color="auto"/>
            </w:tcBorders>
            <w:vAlign w:val="center"/>
            <w:hideMark/>
          </w:tcPr>
          <w:p w14:paraId="02232629"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-7,989</w:t>
            </w:r>
          </w:p>
        </w:tc>
        <w:tc>
          <w:tcPr>
            <w:tcW w:w="1243" w:type="dxa"/>
            <w:tcBorders>
              <w:top w:val="nil"/>
              <w:left w:val="nil"/>
              <w:bottom w:val="single" w:sz="4" w:space="0" w:color="auto"/>
              <w:right w:val="nil"/>
            </w:tcBorders>
            <w:vAlign w:val="center"/>
            <w:hideMark/>
          </w:tcPr>
          <w:p w14:paraId="197B9404"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-7,504</w:t>
            </w:r>
          </w:p>
        </w:tc>
      </w:tr>
      <w:tr w:rsidR="00415AB6" w:rsidRPr="00415AB6" w14:paraId="6B74D7F6" w14:textId="77777777" w:rsidTr="00D013DB">
        <w:trPr>
          <w:trHeight w:val="288"/>
        </w:trPr>
        <w:tc>
          <w:tcPr>
            <w:tcW w:w="5242" w:type="dxa"/>
            <w:tcBorders>
              <w:top w:val="nil"/>
              <w:left w:val="nil"/>
              <w:bottom w:val="single" w:sz="4" w:space="0" w:color="auto"/>
              <w:right w:val="single" w:sz="4" w:space="0" w:color="auto"/>
            </w:tcBorders>
            <w:vAlign w:val="center"/>
            <w:hideMark/>
          </w:tcPr>
          <w:p w14:paraId="143C1042"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 xml:space="preserve">Winst van het </w:t>
            </w:r>
            <w:proofErr w:type="spellStart"/>
            <w:r w:rsidRPr="00415AB6">
              <w:rPr>
                <w:rFonts w:ascii="Aptos" w:eastAsia="Times New Roman" w:hAnsi="Aptos" w:cs="Calibri"/>
                <w:b/>
                <w:bCs/>
                <w:color w:val="000000"/>
                <w:kern w:val="0"/>
                <w:sz w:val="22"/>
                <w:szCs w:val="22"/>
                <w:lang w:eastAsia="fr-BE"/>
                <w14:ligatures w14:val="none"/>
              </w:rPr>
              <w:t>boekjaar</w:t>
            </w:r>
            <w:proofErr w:type="spellEnd"/>
            <w:r w:rsidRPr="00415AB6">
              <w:rPr>
                <w:rFonts w:ascii="Aptos" w:eastAsia="Times New Roman" w:hAnsi="Aptos" w:cs="Calibri"/>
                <w:b/>
                <w:bCs/>
                <w:color w:val="000000"/>
                <w:kern w:val="0"/>
                <w:sz w:val="22"/>
                <w:szCs w:val="22"/>
                <w:lang w:eastAsia="fr-BE"/>
                <w14:ligatures w14:val="none"/>
              </w:rPr>
              <w:t xml:space="preserve"> </w:t>
            </w:r>
          </w:p>
        </w:tc>
        <w:tc>
          <w:tcPr>
            <w:tcW w:w="1137" w:type="dxa"/>
            <w:tcBorders>
              <w:top w:val="nil"/>
              <w:left w:val="nil"/>
              <w:bottom w:val="single" w:sz="4" w:space="0" w:color="auto"/>
              <w:right w:val="single" w:sz="4" w:space="0" w:color="auto"/>
            </w:tcBorders>
            <w:vAlign w:val="center"/>
            <w:hideMark/>
          </w:tcPr>
          <w:p w14:paraId="5F486A13"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70/67</w:t>
            </w:r>
          </w:p>
        </w:tc>
        <w:tc>
          <w:tcPr>
            <w:tcW w:w="1468" w:type="dxa"/>
            <w:tcBorders>
              <w:top w:val="nil"/>
              <w:left w:val="nil"/>
              <w:bottom w:val="single" w:sz="4" w:space="0" w:color="auto"/>
              <w:right w:val="single" w:sz="4" w:space="0" w:color="auto"/>
            </w:tcBorders>
            <w:vAlign w:val="center"/>
            <w:hideMark/>
          </w:tcPr>
          <w:p w14:paraId="781A3A48"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6,287</w:t>
            </w:r>
          </w:p>
        </w:tc>
        <w:tc>
          <w:tcPr>
            <w:tcW w:w="1243" w:type="dxa"/>
            <w:tcBorders>
              <w:top w:val="nil"/>
              <w:left w:val="nil"/>
              <w:bottom w:val="single" w:sz="4" w:space="0" w:color="auto"/>
              <w:right w:val="nil"/>
            </w:tcBorders>
            <w:vAlign w:val="center"/>
            <w:hideMark/>
          </w:tcPr>
          <w:p w14:paraId="213AE521"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3,730</w:t>
            </w:r>
          </w:p>
        </w:tc>
      </w:tr>
      <w:tr w:rsidR="00415AB6" w:rsidRPr="00415AB6" w14:paraId="3EC42999" w14:textId="77777777" w:rsidTr="00D013DB">
        <w:trPr>
          <w:trHeight w:val="288"/>
        </w:trPr>
        <w:tc>
          <w:tcPr>
            <w:tcW w:w="5242" w:type="dxa"/>
            <w:tcBorders>
              <w:top w:val="nil"/>
              <w:left w:val="nil"/>
              <w:bottom w:val="nil"/>
              <w:right w:val="single" w:sz="4" w:space="0" w:color="auto"/>
            </w:tcBorders>
            <w:vAlign w:val="center"/>
            <w:hideMark/>
          </w:tcPr>
          <w:p w14:paraId="7C8DE250"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proofErr w:type="spellStart"/>
            <w:r w:rsidRPr="00415AB6">
              <w:rPr>
                <w:rFonts w:ascii="Aptos" w:eastAsia="Times New Roman" w:hAnsi="Aptos" w:cs="Calibri"/>
                <w:b/>
                <w:bCs/>
                <w:color w:val="000000"/>
                <w:kern w:val="0"/>
                <w:sz w:val="22"/>
                <w:szCs w:val="22"/>
                <w:lang w:eastAsia="fr-BE"/>
                <w14:ligatures w14:val="none"/>
              </w:rPr>
              <w:t>Verlies</w:t>
            </w:r>
            <w:proofErr w:type="spellEnd"/>
            <w:r w:rsidRPr="00415AB6">
              <w:rPr>
                <w:rFonts w:ascii="Aptos" w:eastAsia="Times New Roman" w:hAnsi="Aptos" w:cs="Calibri"/>
                <w:b/>
                <w:bCs/>
                <w:color w:val="000000"/>
                <w:kern w:val="0"/>
                <w:sz w:val="22"/>
                <w:szCs w:val="22"/>
                <w:lang w:eastAsia="fr-BE"/>
                <w14:ligatures w14:val="none"/>
              </w:rPr>
              <w:t xml:space="preserve"> van het </w:t>
            </w:r>
            <w:proofErr w:type="spellStart"/>
            <w:r w:rsidRPr="00415AB6">
              <w:rPr>
                <w:rFonts w:ascii="Aptos" w:eastAsia="Times New Roman" w:hAnsi="Aptos" w:cs="Calibri"/>
                <w:b/>
                <w:bCs/>
                <w:color w:val="000000"/>
                <w:kern w:val="0"/>
                <w:sz w:val="22"/>
                <w:szCs w:val="22"/>
                <w:lang w:eastAsia="fr-BE"/>
                <w14:ligatures w14:val="none"/>
              </w:rPr>
              <w:t>boekjaar</w:t>
            </w:r>
            <w:proofErr w:type="spellEnd"/>
          </w:p>
        </w:tc>
        <w:tc>
          <w:tcPr>
            <w:tcW w:w="1137" w:type="dxa"/>
            <w:tcBorders>
              <w:top w:val="nil"/>
              <w:left w:val="nil"/>
              <w:bottom w:val="nil"/>
              <w:right w:val="single" w:sz="4" w:space="0" w:color="auto"/>
            </w:tcBorders>
            <w:vAlign w:val="center"/>
            <w:hideMark/>
          </w:tcPr>
          <w:p w14:paraId="6A301145"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67/70</w:t>
            </w:r>
          </w:p>
        </w:tc>
        <w:tc>
          <w:tcPr>
            <w:tcW w:w="1468" w:type="dxa"/>
            <w:tcBorders>
              <w:top w:val="nil"/>
              <w:left w:val="nil"/>
              <w:bottom w:val="nil"/>
              <w:right w:val="single" w:sz="4" w:space="0" w:color="auto"/>
            </w:tcBorders>
            <w:vAlign w:val="center"/>
            <w:hideMark/>
          </w:tcPr>
          <w:p w14:paraId="511367CC"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0</w:t>
            </w:r>
          </w:p>
        </w:tc>
        <w:tc>
          <w:tcPr>
            <w:tcW w:w="1243" w:type="dxa"/>
            <w:tcBorders>
              <w:top w:val="nil"/>
              <w:left w:val="nil"/>
              <w:bottom w:val="nil"/>
              <w:right w:val="nil"/>
            </w:tcBorders>
            <w:vAlign w:val="center"/>
            <w:hideMark/>
          </w:tcPr>
          <w:p w14:paraId="7081CDE1"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0</w:t>
            </w:r>
          </w:p>
        </w:tc>
      </w:tr>
    </w:tbl>
    <w:p w14:paraId="24FA8AF0" w14:textId="77777777" w:rsidR="00543C69" w:rsidRPr="00543C69" w:rsidRDefault="00543C69" w:rsidP="00543C69">
      <w:pPr>
        <w:suppressAutoHyphens/>
        <w:autoSpaceDE w:val="0"/>
        <w:autoSpaceDN w:val="0"/>
        <w:adjustRightInd w:val="0"/>
        <w:spacing w:before="57" w:after="0" w:line="220" w:lineRule="atLeast"/>
        <w:jc w:val="both"/>
        <w:textAlignment w:val="center"/>
        <w:rPr>
          <w:rFonts w:ascii="Stanley Regular" w:hAnsi="Stanley Regular" w:cs="Stanley Regular"/>
          <w:color w:val="000000"/>
          <w:kern w:val="0"/>
          <w:sz w:val="20"/>
          <w:szCs w:val="20"/>
          <w:lang w:val="nl-NL"/>
        </w:rPr>
      </w:pPr>
    </w:p>
    <w:p w14:paraId="3AB0CE50" w14:textId="77777777" w:rsidR="00543C69" w:rsidRPr="00543C69" w:rsidRDefault="00543C69" w:rsidP="00543C69">
      <w:pPr>
        <w:suppressAutoHyphens/>
        <w:autoSpaceDE w:val="0"/>
        <w:autoSpaceDN w:val="0"/>
        <w:adjustRightInd w:val="0"/>
        <w:spacing w:after="1757" w:line="840" w:lineRule="atLeast"/>
        <w:textAlignment w:val="center"/>
        <w:rPr>
          <w:rFonts w:ascii="MAD Serif" w:hAnsi="MAD Serif" w:cs="MAD Serif"/>
          <w:b/>
          <w:bCs/>
          <w:caps/>
          <w:color w:val="000000"/>
          <w:spacing w:val="-8"/>
          <w:kern w:val="0"/>
          <w:sz w:val="82"/>
          <w:szCs w:val="82"/>
          <w:lang w:val="nl-NL"/>
        </w:rPr>
      </w:pPr>
    </w:p>
    <w:p w14:paraId="2BE7A496" w14:textId="77777777" w:rsidR="00543C69" w:rsidRPr="00543C69" w:rsidRDefault="00543C69" w:rsidP="00543C69">
      <w:pPr>
        <w:suppressAutoHyphens/>
        <w:autoSpaceDE w:val="0"/>
        <w:autoSpaceDN w:val="0"/>
        <w:adjustRightInd w:val="0"/>
        <w:spacing w:before="510" w:after="57" w:line="300" w:lineRule="atLeast"/>
        <w:ind w:left="3487"/>
        <w:textAlignment w:val="center"/>
        <w:rPr>
          <w:rFonts w:ascii="MAD Serif Fill" w:hAnsi="MAD Serif Fill" w:cs="MAD Serif Fill"/>
          <w:b/>
          <w:bCs/>
          <w:caps/>
          <w:color w:val="000000"/>
          <w:spacing w:val="3"/>
          <w:kern w:val="0"/>
          <w:sz w:val="27"/>
          <w:szCs w:val="27"/>
          <w:u w:color="000000"/>
          <w:lang w:val="nl-NL"/>
        </w:rPr>
      </w:pPr>
      <w:r w:rsidRPr="00543C69">
        <w:rPr>
          <w:rFonts w:ascii="MAD Serif Fill" w:hAnsi="MAD Serif Fill" w:cs="MAD Serif Fill"/>
          <w:b/>
          <w:bCs/>
          <w:caps/>
          <w:color w:val="000000"/>
          <w:spacing w:val="3"/>
          <w:kern w:val="0"/>
          <w:sz w:val="27"/>
          <w:szCs w:val="27"/>
          <w:u w:color="000000"/>
          <w:lang w:val="nl-NL"/>
        </w:rPr>
        <w:t>RESULTAATVERWERKING</w:t>
      </w:r>
    </w:p>
    <w:p w14:paraId="70A1D9F1" w14:textId="77777777" w:rsidR="00543C69" w:rsidRPr="00543C69" w:rsidRDefault="00543C69" w:rsidP="00543C69">
      <w:pPr>
        <w:suppressAutoHyphens/>
        <w:autoSpaceDE w:val="0"/>
        <w:autoSpaceDN w:val="0"/>
        <w:adjustRightInd w:val="0"/>
        <w:spacing w:before="57" w:after="340" w:line="220" w:lineRule="atLeast"/>
        <w:ind w:left="3487"/>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In de verwerking van het resultaat wordt vermeld wat er met de winst of het verlies gedaan wordt aan einde van een boekjaar.</w:t>
      </w:r>
    </w:p>
    <w:tbl>
      <w:tblPr>
        <w:tblW w:w="10660" w:type="dxa"/>
        <w:tblInd w:w="-815" w:type="dxa"/>
        <w:tblCellMar>
          <w:left w:w="70" w:type="dxa"/>
          <w:right w:w="70" w:type="dxa"/>
        </w:tblCellMar>
        <w:tblLook w:val="04A0" w:firstRow="1" w:lastRow="0" w:firstColumn="1" w:lastColumn="0" w:noHBand="0" w:noVBand="1"/>
      </w:tblPr>
      <w:tblGrid>
        <w:gridCol w:w="6800"/>
        <w:gridCol w:w="1384"/>
        <w:gridCol w:w="1238"/>
        <w:gridCol w:w="1238"/>
      </w:tblGrid>
      <w:tr w:rsidR="00415AB6" w:rsidRPr="00415AB6" w14:paraId="07F85DEE" w14:textId="77777777" w:rsidTr="00415AB6">
        <w:trPr>
          <w:trHeight w:val="288"/>
        </w:trPr>
        <w:tc>
          <w:tcPr>
            <w:tcW w:w="6800" w:type="dxa"/>
            <w:tcBorders>
              <w:top w:val="single" w:sz="4" w:space="0" w:color="auto"/>
              <w:left w:val="nil"/>
              <w:bottom w:val="single" w:sz="4" w:space="0" w:color="auto"/>
              <w:right w:val="single" w:sz="4" w:space="0" w:color="auto"/>
            </w:tcBorders>
            <w:shd w:val="clear" w:color="000000" w:fill="D9E2F3"/>
            <w:vAlign w:val="center"/>
            <w:hideMark/>
          </w:tcPr>
          <w:p w14:paraId="21720DDF"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RESULTAATVERWERKING VAN DE VENNOOTSCHAP</w:t>
            </w:r>
          </w:p>
        </w:tc>
        <w:tc>
          <w:tcPr>
            <w:tcW w:w="1384" w:type="dxa"/>
            <w:tcBorders>
              <w:top w:val="single" w:sz="4" w:space="0" w:color="auto"/>
              <w:left w:val="nil"/>
              <w:bottom w:val="single" w:sz="4" w:space="0" w:color="auto"/>
              <w:right w:val="single" w:sz="4" w:space="0" w:color="auto"/>
            </w:tcBorders>
            <w:shd w:val="clear" w:color="000000" w:fill="D9E2F3"/>
            <w:vAlign w:val="center"/>
            <w:hideMark/>
          </w:tcPr>
          <w:p w14:paraId="2F8ADF35"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 </w:t>
            </w:r>
          </w:p>
        </w:tc>
        <w:tc>
          <w:tcPr>
            <w:tcW w:w="1238" w:type="dxa"/>
            <w:tcBorders>
              <w:top w:val="single" w:sz="4" w:space="0" w:color="auto"/>
              <w:left w:val="nil"/>
              <w:bottom w:val="single" w:sz="4" w:space="0" w:color="auto"/>
              <w:right w:val="single" w:sz="4" w:space="0" w:color="auto"/>
            </w:tcBorders>
            <w:shd w:val="clear" w:color="000000" w:fill="D9E2F3"/>
            <w:vAlign w:val="center"/>
            <w:hideMark/>
          </w:tcPr>
          <w:p w14:paraId="7DA1BAC2"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2025</w:t>
            </w:r>
          </w:p>
        </w:tc>
        <w:tc>
          <w:tcPr>
            <w:tcW w:w="1238" w:type="dxa"/>
            <w:tcBorders>
              <w:top w:val="single" w:sz="4" w:space="0" w:color="auto"/>
              <w:left w:val="nil"/>
              <w:bottom w:val="single" w:sz="4" w:space="0" w:color="auto"/>
              <w:right w:val="nil"/>
            </w:tcBorders>
            <w:shd w:val="clear" w:color="000000" w:fill="D9E2F3"/>
            <w:vAlign w:val="center"/>
            <w:hideMark/>
          </w:tcPr>
          <w:p w14:paraId="4086A1C2"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2024</w:t>
            </w:r>
          </w:p>
        </w:tc>
      </w:tr>
      <w:tr w:rsidR="00415AB6" w:rsidRPr="00415AB6" w14:paraId="55033737" w14:textId="77777777" w:rsidTr="00415AB6">
        <w:trPr>
          <w:trHeight w:val="288"/>
        </w:trPr>
        <w:tc>
          <w:tcPr>
            <w:tcW w:w="6800" w:type="dxa"/>
            <w:tcBorders>
              <w:top w:val="nil"/>
              <w:left w:val="nil"/>
              <w:bottom w:val="single" w:sz="4" w:space="0" w:color="auto"/>
              <w:right w:val="single" w:sz="4" w:space="0" w:color="auto"/>
            </w:tcBorders>
            <w:vAlign w:val="center"/>
            <w:hideMark/>
          </w:tcPr>
          <w:p w14:paraId="5E382DC1"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 </w:t>
            </w:r>
          </w:p>
        </w:tc>
        <w:tc>
          <w:tcPr>
            <w:tcW w:w="1384" w:type="dxa"/>
            <w:tcBorders>
              <w:top w:val="nil"/>
              <w:left w:val="nil"/>
              <w:bottom w:val="single" w:sz="4" w:space="0" w:color="auto"/>
              <w:right w:val="single" w:sz="4" w:space="0" w:color="auto"/>
            </w:tcBorders>
            <w:vAlign w:val="center"/>
            <w:hideMark/>
          </w:tcPr>
          <w:p w14:paraId="2C402B18"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 </w:t>
            </w:r>
          </w:p>
        </w:tc>
        <w:tc>
          <w:tcPr>
            <w:tcW w:w="1238" w:type="dxa"/>
            <w:tcBorders>
              <w:top w:val="nil"/>
              <w:left w:val="nil"/>
              <w:bottom w:val="single" w:sz="4" w:space="0" w:color="auto"/>
              <w:right w:val="single" w:sz="4" w:space="0" w:color="auto"/>
            </w:tcBorders>
            <w:vAlign w:val="center"/>
            <w:hideMark/>
          </w:tcPr>
          <w:p w14:paraId="34C1F35D"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 </w:t>
            </w:r>
          </w:p>
        </w:tc>
        <w:tc>
          <w:tcPr>
            <w:tcW w:w="1238" w:type="dxa"/>
            <w:tcBorders>
              <w:top w:val="nil"/>
              <w:left w:val="nil"/>
              <w:bottom w:val="single" w:sz="4" w:space="0" w:color="auto"/>
              <w:right w:val="nil"/>
            </w:tcBorders>
            <w:vAlign w:val="center"/>
            <w:hideMark/>
          </w:tcPr>
          <w:p w14:paraId="0FA200BE"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 </w:t>
            </w:r>
          </w:p>
        </w:tc>
      </w:tr>
      <w:tr w:rsidR="00415AB6" w:rsidRPr="00415AB6" w14:paraId="16198747" w14:textId="77777777" w:rsidTr="00415AB6">
        <w:trPr>
          <w:trHeight w:val="288"/>
        </w:trPr>
        <w:tc>
          <w:tcPr>
            <w:tcW w:w="6800" w:type="dxa"/>
            <w:tcBorders>
              <w:top w:val="nil"/>
              <w:left w:val="nil"/>
              <w:bottom w:val="single" w:sz="4" w:space="0" w:color="auto"/>
              <w:right w:val="single" w:sz="4" w:space="0" w:color="auto"/>
            </w:tcBorders>
            <w:vAlign w:val="center"/>
            <w:hideMark/>
          </w:tcPr>
          <w:p w14:paraId="776A09AD"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 xml:space="preserve">Te </w:t>
            </w:r>
            <w:proofErr w:type="spellStart"/>
            <w:r w:rsidRPr="00415AB6">
              <w:rPr>
                <w:rFonts w:ascii="Aptos" w:eastAsia="Times New Roman" w:hAnsi="Aptos" w:cs="Calibri"/>
                <w:b/>
                <w:bCs/>
                <w:color w:val="000000"/>
                <w:kern w:val="0"/>
                <w:sz w:val="22"/>
                <w:szCs w:val="22"/>
                <w:lang w:eastAsia="fr-BE"/>
                <w14:ligatures w14:val="none"/>
              </w:rPr>
              <w:t>bestemmen</w:t>
            </w:r>
            <w:proofErr w:type="spellEnd"/>
            <w:r w:rsidRPr="00415AB6">
              <w:rPr>
                <w:rFonts w:ascii="Aptos" w:eastAsia="Times New Roman" w:hAnsi="Aptos" w:cs="Calibri"/>
                <w:b/>
                <w:bCs/>
                <w:color w:val="000000"/>
                <w:kern w:val="0"/>
                <w:sz w:val="22"/>
                <w:szCs w:val="22"/>
                <w:lang w:eastAsia="fr-BE"/>
                <w14:ligatures w14:val="none"/>
              </w:rPr>
              <w:t xml:space="preserve"> </w:t>
            </w:r>
            <w:proofErr w:type="spellStart"/>
            <w:r w:rsidRPr="00415AB6">
              <w:rPr>
                <w:rFonts w:ascii="Aptos" w:eastAsia="Times New Roman" w:hAnsi="Aptos" w:cs="Calibri"/>
                <w:b/>
                <w:bCs/>
                <w:color w:val="000000"/>
                <w:kern w:val="0"/>
                <w:sz w:val="22"/>
                <w:szCs w:val="22"/>
                <w:lang w:eastAsia="fr-BE"/>
                <w14:ligatures w14:val="none"/>
              </w:rPr>
              <w:t>winst</w:t>
            </w:r>
            <w:proofErr w:type="spellEnd"/>
            <w:r w:rsidRPr="00415AB6">
              <w:rPr>
                <w:rFonts w:ascii="Aptos" w:eastAsia="Times New Roman" w:hAnsi="Aptos" w:cs="Calibri"/>
                <w:b/>
                <w:bCs/>
                <w:color w:val="000000"/>
                <w:kern w:val="0"/>
                <w:sz w:val="22"/>
                <w:szCs w:val="22"/>
                <w:lang w:eastAsia="fr-BE"/>
                <w14:ligatures w14:val="none"/>
              </w:rPr>
              <w:t xml:space="preserve"> (</w:t>
            </w:r>
            <w:proofErr w:type="spellStart"/>
            <w:r w:rsidRPr="00415AB6">
              <w:rPr>
                <w:rFonts w:ascii="Aptos" w:eastAsia="Times New Roman" w:hAnsi="Aptos" w:cs="Calibri"/>
                <w:b/>
                <w:bCs/>
                <w:color w:val="000000"/>
                <w:kern w:val="0"/>
                <w:sz w:val="22"/>
                <w:szCs w:val="22"/>
                <w:lang w:eastAsia="fr-BE"/>
                <w14:ligatures w14:val="none"/>
              </w:rPr>
              <w:t>verlies</w:t>
            </w:r>
            <w:proofErr w:type="spellEnd"/>
            <w:r w:rsidRPr="00415AB6">
              <w:rPr>
                <w:rFonts w:ascii="Aptos" w:eastAsia="Times New Roman" w:hAnsi="Aptos" w:cs="Calibri"/>
                <w:b/>
                <w:bCs/>
                <w:color w:val="000000"/>
                <w:kern w:val="0"/>
                <w:sz w:val="22"/>
                <w:szCs w:val="22"/>
                <w:lang w:eastAsia="fr-BE"/>
                <w14:ligatures w14:val="none"/>
              </w:rPr>
              <w:t xml:space="preserve">) </w:t>
            </w:r>
          </w:p>
        </w:tc>
        <w:tc>
          <w:tcPr>
            <w:tcW w:w="1384" w:type="dxa"/>
            <w:tcBorders>
              <w:top w:val="nil"/>
              <w:left w:val="nil"/>
              <w:bottom w:val="single" w:sz="4" w:space="0" w:color="auto"/>
              <w:right w:val="single" w:sz="4" w:space="0" w:color="auto"/>
            </w:tcBorders>
            <w:vAlign w:val="center"/>
            <w:hideMark/>
          </w:tcPr>
          <w:p w14:paraId="3A0223BD"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9906</w:t>
            </w:r>
          </w:p>
        </w:tc>
        <w:tc>
          <w:tcPr>
            <w:tcW w:w="1238" w:type="dxa"/>
            <w:tcBorders>
              <w:top w:val="nil"/>
              <w:left w:val="nil"/>
              <w:bottom w:val="single" w:sz="4" w:space="0" w:color="auto"/>
              <w:right w:val="single" w:sz="4" w:space="0" w:color="auto"/>
            </w:tcBorders>
            <w:vAlign w:val="center"/>
            <w:hideMark/>
          </w:tcPr>
          <w:p w14:paraId="7F21E718"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213,726</w:t>
            </w:r>
          </w:p>
        </w:tc>
        <w:tc>
          <w:tcPr>
            <w:tcW w:w="1238" w:type="dxa"/>
            <w:tcBorders>
              <w:top w:val="nil"/>
              <w:left w:val="nil"/>
              <w:bottom w:val="single" w:sz="4" w:space="0" w:color="auto"/>
              <w:right w:val="nil"/>
            </w:tcBorders>
            <w:vAlign w:val="center"/>
            <w:hideMark/>
          </w:tcPr>
          <w:p w14:paraId="52AB70F7"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207,439</w:t>
            </w:r>
          </w:p>
        </w:tc>
      </w:tr>
      <w:tr w:rsidR="00415AB6" w:rsidRPr="00415AB6" w14:paraId="0EEFB2EC" w14:textId="77777777" w:rsidTr="00415AB6">
        <w:trPr>
          <w:trHeight w:val="288"/>
        </w:trPr>
        <w:tc>
          <w:tcPr>
            <w:tcW w:w="6800" w:type="dxa"/>
            <w:tcBorders>
              <w:top w:val="nil"/>
              <w:left w:val="nil"/>
              <w:bottom w:val="single" w:sz="4" w:space="0" w:color="auto"/>
              <w:right w:val="single" w:sz="4" w:space="0" w:color="auto"/>
            </w:tcBorders>
            <w:vAlign w:val="center"/>
            <w:hideMark/>
          </w:tcPr>
          <w:p w14:paraId="6C677692" w14:textId="77777777" w:rsidR="00415AB6" w:rsidRPr="00415AB6" w:rsidRDefault="00415AB6" w:rsidP="00415AB6">
            <w:pPr>
              <w:spacing w:after="0" w:line="240" w:lineRule="auto"/>
              <w:ind w:firstLineChars="600" w:firstLine="1320"/>
              <w:rPr>
                <w:rFonts w:ascii="Aptos" w:eastAsia="Times New Roman" w:hAnsi="Aptos" w:cs="Calibri"/>
                <w:color w:val="000000"/>
                <w:kern w:val="0"/>
                <w:sz w:val="22"/>
                <w:szCs w:val="22"/>
                <w:lang w:val="nl-BE" w:eastAsia="fr-BE"/>
                <w14:ligatures w14:val="none"/>
              </w:rPr>
            </w:pPr>
            <w:r w:rsidRPr="00415AB6">
              <w:rPr>
                <w:rFonts w:ascii="Aptos" w:eastAsia="Times New Roman" w:hAnsi="Aptos" w:cs="Calibri"/>
                <w:color w:val="000000"/>
                <w:kern w:val="0"/>
                <w:sz w:val="22"/>
                <w:szCs w:val="22"/>
                <w:lang w:val="nl-BE" w:eastAsia="fr-BE"/>
                <w14:ligatures w14:val="none"/>
              </w:rPr>
              <w:t xml:space="preserve">Te bestemmen winst (verlies) van het boekjaar </w:t>
            </w:r>
          </w:p>
        </w:tc>
        <w:tc>
          <w:tcPr>
            <w:tcW w:w="1384" w:type="dxa"/>
            <w:tcBorders>
              <w:top w:val="nil"/>
              <w:left w:val="nil"/>
              <w:bottom w:val="single" w:sz="4" w:space="0" w:color="auto"/>
              <w:right w:val="single" w:sz="4" w:space="0" w:color="auto"/>
            </w:tcBorders>
            <w:vAlign w:val="center"/>
            <w:hideMark/>
          </w:tcPr>
          <w:p w14:paraId="583CBFB1"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(9905)</w:t>
            </w:r>
          </w:p>
        </w:tc>
        <w:tc>
          <w:tcPr>
            <w:tcW w:w="1238" w:type="dxa"/>
            <w:tcBorders>
              <w:top w:val="nil"/>
              <w:left w:val="nil"/>
              <w:bottom w:val="single" w:sz="4" w:space="0" w:color="auto"/>
              <w:right w:val="single" w:sz="4" w:space="0" w:color="auto"/>
            </w:tcBorders>
            <w:vAlign w:val="center"/>
            <w:hideMark/>
          </w:tcPr>
          <w:p w14:paraId="2D92BE7F"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6,287</w:t>
            </w:r>
          </w:p>
        </w:tc>
        <w:tc>
          <w:tcPr>
            <w:tcW w:w="1238" w:type="dxa"/>
            <w:tcBorders>
              <w:top w:val="nil"/>
              <w:left w:val="nil"/>
              <w:bottom w:val="single" w:sz="4" w:space="0" w:color="auto"/>
              <w:right w:val="nil"/>
            </w:tcBorders>
            <w:vAlign w:val="center"/>
            <w:hideMark/>
          </w:tcPr>
          <w:p w14:paraId="71A2D5C4"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3,730</w:t>
            </w:r>
          </w:p>
        </w:tc>
      </w:tr>
      <w:tr w:rsidR="00415AB6" w:rsidRPr="00415AB6" w14:paraId="10074180" w14:textId="77777777" w:rsidTr="00415AB6">
        <w:trPr>
          <w:trHeight w:val="288"/>
        </w:trPr>
        <w:tc>
          <w:tcPr>
            <w:tcW w:w="6800" w:type="dxa"/>
            <w:tcBorders>
              <w:top w:val="nil"/>
              <w:left w:val="nil"/>
              <w:bottom w:val="single" w:sz="4" w:space="0" w:color="auto"/>
              <w:right w:val="single" w:sz="4" w:space="0" w:color="auto"/>
            </w:tcBorders>
            <w:vAlign w:val="center"/>
            <w:hideMark/>
          </w:tcPr>
          <w:p w14:paraId="1CAFBECF" w14:textId="77777777" w:rsidR="00415AB6" w:rsidRPr="00415AB6" w:rsidRDefault="00415AB6" w:rsidP="00415AB6">
            <w:pPr>
              <w:spacing w:after="0" w:line="240" w:lineRule="auto"/>
              <w:ind w:firstLineChars="600" w:firstLine="1320"/>
              <w:rPr>
                <w:rFonts w:ascii="Aptos" w:eastAsia="Times New Roman" w:hAnsi="Aptos" w:cs="Calibri"/>
                <w:color w:val="000000"/>
                <w:kern w:val="0"/>
                <w:sz w:val="22"/>
                <w:szCs w:val="22"/>
                <w:lang w:val="nl-BE" w:eastAsia="fr-BE"/>
                <w14:ligatures w14:val="none"/>
              </w:rPr>
            </w:pPr>
            <w:r w:rsidRPr="00415AB6">
              <w:rPr>
                <w:rFonts w:ascii="Aptos" w:eastAsia="Times New Roman" w:hAnsi="Aptos" w:cs="Calibri"/>
                <w:color w:val="000000"/>
                <w:kern w:val="0"/>
                <w:sz w:val="22"/>
                <w:szCs w:val="22"/>
                <w:lang w:val="nl-BE" w:eastAsia="fr-BE"/>
                <w14:ligatures w14:val="none"/>
              </w:rPr>
              <w:t>Overgedragen winst (verlies) van het vorige boekjaar</w:t>
            </w:r>
          </w:p>
        </w:tc>
        <w:tc>
          <w:tcPr>
            <w:tcW w:w="1384" w:type="dxa"/>
            <w:tcBorders>
              <w:top w:val="nil"/>
              <w:left w:val="nil"/>
              <w:bottom w:val="single" w:sz="4" w:space="0" w:color="auto"/>
              <w:right w:val="single" w:sz="4" w:space="0" w:color="auto"/>
            </w:tcBorders>
            <w:vAlign w:val="center"/>
            <w:hideMark/>
          </w:tcPr>
          <w:p w14:paraId="1D37D215"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14P</w:t>
            </w:r>
          </w:p>
        </w:tc>
        <w:tc>
          <w:tcPr>
            <w:tcW w:w="1238" w:type="dxa"/>
            <w:tcBorders>
              <w:top w:val="nil"/>
              <w:left w:val="nil"/>
              <w:bottom w:val="single" w:sz="4" w:space="0" w:color="auto"/>
              <w:right w:val="single" w:sz="4" w:space="0" w:color="auto"/>
            </w:tcBorders>
            <w:vAlign w:val="center"/>
            <w:hideMark/>
          </w:tcPr>
          <w:p w14:paraId="01834307"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207,439</w:t>
            </w:r>
          </w:p>
        </w:tc>
        <w:tc>
          <w:tcPr>
            <w:tcW w:w="1238" w:type="dxa"/>
            <w:tcBorders>
              <w:top w:val="nil"/>
              <w:left w:val="nil"/>
              <w:bottom w:val="single" w:sz="4" w:space="0" w:color="auto"/>
              <w:right w:val="nil"/>
            </w:tcBorders>
            <w:vAlign w:val="center"/>
            <w:hideMark/>
          </w:tcPr>
          <w:p w14:paraId="23AF1D64"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203,709</w:t>
            </w:r>
          </w:p>
        </w:tc>
      </w:tr>
      <w:tr w:rsidR="00415AB6" w:rsidRPr="00415AB6" w14:paraId="35478427" w14:textId="77777777" w:rsidTr="00415AB6">
        <w:trPr>
          <w:trHeight w:val="288"/>
        </w:trPr>
        <w:tc>
          <w:tcPr>
            <w:tcW w:w="6800" w:type="dxa"/>
            <w:tcBorders>
              <w:top w:val="nil"/>
              <w:left w:val="nil"/>
              <w:bottom w:val="single" w:sz="4" w:space="0" w:color="auto"/>
              <w:right w:val="single" w:sz="4" w:space="0" w:color="auto"/>
            </w:tcBorders>
            <w:vAlign w:val="center"/>
            <w:hideMark/>
          </w:tcPr>
          <w:p w14:paraId="01688503"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val="nl-BE" w:eastAsia="fr-BE"/>
                <w14:ligatures w14:val="none"/>
              </w:rPr>
            </w:pPr>
            <w:r w:rsidRPr="00415AB6">
              <w:rPr>
                <w:rFonts w:ascii="Aptos" w:eastAsia="Times New Roman" w:hAnsi="Aptos" w:cs="Calibri"/>
                <w:b/>
                <w:bCs/>
                <w:color w:val="000000"/>
                <w:kern w:val="0"/>
                <w:sz w:val="22"/>
                <w:szCs w:val="22"/>
                <w:lang w:val="nl-BE" w:eastAsia="fr-BE"/>
                <w14:ligatures w14:val="none"/>
              </w:rPr>
              <w:t xml:space="preserve">Onttrekking aan de eigen middelen </w:t>
            </w:r>
          </w:p>
        </w:tc>
        <w:tc>
          <w:tcPr>
            <w:tcW w:w="1384" w:type="dxa"/>
            <w:tcBorders>
              <w:top w:val="nil"/>
              <w:left w:val="nil"/>
              <w:bottom w:val="single" w:sz="4" w:space="0" w:color="auto"/>
              <w:right w:val="single" w:sz="4" w:space="0" w:color="auto"/>
            </w:tcBorders>
            <w:vAlign w:val="center"/>
            <w:hideMark/>
          </w:tcPr>
          <w:p w14:paraId="21C37415"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791/2</w:t>
            </w:r>
          </w:p>
        </w:tc>
        <w:tc>
          <w:tcPr>
            <w:tcW w:w="1238" w:type="dxa"/>
            <w:tcBorders>
              <w:top w:val="nil"/>
              <w:left w:val="nil"/>
              <w:bottom w:val="single" w:sz="4" w:space="0" w:color="auto"/>
              <w:right w:val="single" w:sz="4" w:space="0" w:color="auto"/>
            </w:tcBorders>
            <w:vAlign w:val="center"/>
            <w:hideMark/>
          </w:tcPr>
          <w:p w14:paraId="62491D5C"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c>
          <w:tcPr>
            <w:tcW w:w="1238" w:type="dxa"/>
            <w:tcBorders>
              <w:top w:val="nil"/>
              <w:left w:val="nil"/>
              <w:bottom w:val="single" w:sz="4" w:space="0" w:color="auto"/>
              <w:right w:val="nil"/>
            </w:tcBorders>
            <w:vAlign w:val="center"/>
            <w:hideMark/>
          </w:tcPr>
          <w:p w14:paraId="29F84A4F"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r>
      <w:tr w:rsidR="00415AB6" w:rsidRPr="00415AB6" w14:paraId="1755C8BB" w14:textId="77777777" w:rsidTr="00415AB6">
        <w:trPr>
          <w:trHeight w:val="288"/>
        </w:trPr>
        <w:tc>
          <w:tcPr>
            <w:tcW w:w="6800" w:type="dxa"/>
            <w:tcBorders>
              <w:top w:val="nil"/>
              <w:left w:val="nil"/>
              <w:bottom w:val="single" w:sz="4" w:space="0" w:color="auto"/>
              <w:right w:val="single" w:sz="4" w:space="0" w:color="auto"/>
            </w:tcBorders>
            <w:vAlign w:val="center"/>
            <w:hideMark/>
          </w:tcPr>
          <w:p w14:paraId="13A5A2A3" w14:textId="77777777" w:rsidR="00415AB6" w:rsidRPr="00415AB6" w:rsidRDefault="00415AB6" w:rsidP="00415AB6">
            <w:pPr>
              <w:spacing w:after="0" w:line="240" w:lineRule="auto"/>
              <w:ind w:firstLineChars="600" w:firstLine="1320"/>
              <w:rPr>
                <w:rFonts w:ascii="Aptos" w:eastAsia="Times New Roman" w:hAnsi="Aptos" w:cs="Calibri"/>
                <w:color w:val="000000"/>
                <w:kern w:val="0"/>
                <w:sz w:val="22"/>
                <w:szCs w:val="22"/>
                <w:lang w:val="nl-BE" w:eastAsia="fr-BE"/>
                <w14:ligatures w14:val="none"/>
              </w:rPr>
            </w:pPr>
            <w:r w:rsidRPr="00415AB6">
              <w:rPr>
                <w:rFonts w:ascii="Aptos" w:eastAsia="Times New Roman" w:hAnsi="Aptos" w:cs="Calibri"/>
                <w:color w:val="000000"/>
                <w:kern w:val="0"/>
                <w:sz w:val="22"/>
                <w:szCs w:val="22"/>
                <w:lang w:val="nl-BE" w:eastAsia="fr-BE"/>
                <w14:ligatures w14:val="none"/>
              </w:rPr>
              <w:t>aan het kapitaal en de uitgiftepremies</w:t>
            </w:r>
          </w:p>
        </w:tc>
        <w:tc>
          <w:tcPr>
            <w:tcW w:w="1384" w:type="dxa"/>
            <w:tcBorders>
              <w:top w:val="nil"/>
              <w:left w:val="nil"/>
              <w:bottom w:val="single" w:sz="4" w:space="0" w:color="auto"/>
              <w:right w:val="single" w:sz="4" w:space="0" w:color="auto"/>
            </w:tcBorders>
            <w:vAlign w:val="center"/>
            <w:hideMark/>
          </w:tcPr>
          <w:p w14:paraId="545D1238"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791</w:t>
            </w:r>
          </w:p>
        </w:tc>
        <w:tc>
          <w:tcPr>
            <w:tcW w:w="1238" w:type="dxa"/>
            <w:tcBorders>
              <w:top w:val="nil"/>
              <w:left w:val="nil"/>
              <w:bottom w:val="single" w:sz="4" w:space="0" w:color="auto"/>
              <w:right w:val="single" w:sz="4" w:space="0" w:color="auto"/>
            </w:tcBorders>
            <w:vAlign w:val="center"/>
            <w:hideMark/>
          </w:tcPr>
          <w:p w14:paraId="1190C15E"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c>
          <w:tcPr>
            <w:tcW w:w="1238" w:type="dxa"/>
            <w:tcBorders>
              <w:top w:val="nil"/>
              <w:left w:val="nil"/>
              <w:bottom w:val="single" w:sz="4" w:space="0" w:color="auto"/>
              <w:right w:val="nil"/>
            </w:tcBorders>
            <w:vAlign w:val="center"/>
            <w:hideMark/>
          </w:tcPr>
          <w:p w14:paraId="7956F083"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r>
      <w:tr w:rsidR="00415AB6" w:rsidRPr="00415AB6" w14:paraId="75C650FE" w14:textId="77777777" w:rsidTr="00415AB6">
        <w:trPr>
          <w:trHeight w:val="288"/>
        </w:trPr>
        <w:tc>
          <w:tcPr>
            <w:tcW w:w="6800" w:type="dxa"/>
            <w:tcBorders>
              <w:top w:val="nil"/>
              <w:left w:val="nil"/>
              <w:bottom w:val="single" w:sz="4" w:space="0" w:color="auto"/>
              <w:right w:val="single" w:sz="4" w:space="0" w:color="auto"/>
            </w:tcBorders>
            <w:vAlign w:val="center"/>
            <w:hideMark/>
          </w:tcPr>
          <w:p w14:paraId="51025A37" w14:textId="77777777" w:rsidR="00415AB6" w:rsidRPr="00415AB6" w:rsidRDefault="00415AB6" w:rsidP="00415AB6">
            <w:pPr>
              <w:spacing w:after="0" w:line="240" w:lineRule="auto"/>
              <w:ind w:firstLineChars="600" w:firstLine="1320"/>
              <w:rPr>
                <w:rFonts w:ascii="Aptos" w:eastAsia="Times New Roman" w:hAnsi="Aptos" w:cs="Calibri"/>
                <w:color w:val="000000"/>
                <w:kern w:val="0"/>
                <w:sz w:val="22"/>
                <w:szCs w:val="22"/>
                <w:lang w:eastAsia="fr-BE"/>
                <w14:ligatures w14:val="none"/>
              </w:rPr>
            </w:pPr>
            <w:proofErr w:type="spellStart"/>
            <w:r w:rsidRPr="00415AB6">
              <w:rPr>
                <w:rFonts w:ascii="Aptos" w:eastAsia="Times New Roman" w:hAnsi="Aptos" w:cs="Calibri"/>
                <w:color w:val="000000"/>
                <w:kern w:val="0"/>
                <w:sz w:val="22"/>
                <w:szCs w:val="22"/>
                <w:lang w:eastAsia="fr-BE"/>
                <w14:ligatures w14:val="none"/>
              </w:rPr>
              <w:t>aan</w:t>
            </w:r>
            <w:proofErr w:type="spellEnd"/>
            <w:r w:rsidRPr="00415AB6">
              <w:rPr>
                <w:rFonts w:ascii="Aptos" w:eastAsia="Times New Roman" w:hAnsi="Aptos" w:cs="Calibri"/>
                <w:color w:val="000000"/>
                <w:kern w:val="0"/>
                <w:sz w:val="22"/>
                <w:szCs w:val="22"/>
                <w:lang w:eastAsia="fr-BE"/>
                <w14:ligatures w14:val="none"/>
              </w:rPr>
              <w:t xml:space="preserve"> de </w:t>
            </w:r>
            <w:proofErr w:type="spellStart"/>
            <w:r w:rsidRPr="00415AB6">
              <w:rPr>
                <w:rFonts w:ascii="Aptos" w:eastAsia="Times New Roman" w:hAnsi="Aptos" w:cs="Calibri"/>
                <w:color w:val="000000"/>
                <w:kern w:val="0"/>
                <w:sz w:val="22"/>
                <w:szCs w:val="22"/>
                <w:lang w:eastAsia="fr-BE"/>
                <w14:ligatures w14:val="none"/>
              </w:rPr>
              <w:t>reserves</w:t>
            </w:r>
            <w:proofErr w:type="spellEnd"/>
          </w:p>
        </w:tc>
        <w:tc>
          <w:tcPr>
            <w:tcW w:w="1384" w:type="dxa"/>
            <w:tcBorders>
              <w:top w:val="nil"/>
              <w:left w:val="nil"/>
              <w:bottom w:val="single" w:sz="4" w:space="0" w:color="auto"/>
              <w:right w:val="single" w:sz="4" w:space="0" w:color="auto"/>
            </w:tcBorders>
            <w:vAlign w:val="center"/>
            <w:hideMark/>
          </w:tcPr>
          <w:p w14:paraId="624BD73B"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792</w:t>
            </w:r>
          </w:p>
        </w:tc>
        <w:tc>
          <w:tcPr>
            <w:tcW w:w="1238" w:type="dxa"/>
            <w:tcBorders>
              <w:top w:val="nil"/>
              <w:left w:val="nil"/>
              <w:bottom w:val="single" w:sz="4" w:space="0" w:color="auto"/>
              <w:right w:val="single" w:sz="4" w:space="0" w:color="auto"/>
            </w:tcBorders>
            <w:vAlign w:val="center"/>
            <w:hideMark/>
          </w:tcPr>
          <w:p w14:paraId="128CD7D1"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c>
          <w:tcPr>
            <w:tcW w:w="1238" w:type="dxa"/>
            <w:tcBorders>
              <w:top w:val="nil"/>
              <w:left w:val="nil"/>
              <w:bottom w:val="single" w:sz="4" w:space="0" w:color="auto"/>
              <w:right w:val="nil"/>
            </w:tcBorders>
            <w:vAlign w:val="center"/>
            <w:hideMark/>
          </w:tcPr>
          <w:p w14:paraId="40401730"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r>
      <w:tr w:rsidR="00415AB6" w:rsidRPr="00415AB6" w14:paraId="598D2FB6" w14:textId="77777777" w:rsidTr="00415AB6">
        <w:trPr>
          <w:trHeight w:val="288"/>
        </w:trPr>
        <w:tc>
          <w:tcPr>
            <w:tcW w:w="6800" w:type="dxa"/>
            <w:tcBorders>
              <w:top w:val="nil"/>
              <w:left w:val="nil"/>
              <w:bottom w:val="single" w:sz="4" w:space="0" w:color="auto"/>
              <w:right w:val="single" w:sz="4" w:space="0" w:color="auto"/>
            </w:tcBorders>
            <w:vAlign w:val="center"/>
            <w:hideMark/>
          </w:tcPr>
          <w:p w14:paraId="541E2831"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val="nl-BE" w:eastAsia="fr-BE"/>
                <w14:ligatures w14:val="none"/>
              </w:rPr>
            </w:pPr>
            <w:r w:rsidRPr="00415AB6">
              <w:rPr>
                <w:rFonts w:ascii="Aptos" w:eastAsia="Times New Roman" w:hAnsi="Aptos" w:cs="Calibri"/>
                <w:b/>
                <w:bCs/>
                <w:color w:val="000000"/>
                <w:kern w:val="0"/>
                <w:sz w:val="22"/>
                <w:szCs w:val="22"/>
                <w:lang w:val="nl-BE" w:eastAsia="fr-BE"/>
                <w14:ligatures w14:val="none"/>
              </w:rPr>
              <w:t xml:space="preserve">Toevoeging aan het eigen vermogen </w:t>
            </w:r>
          </w:p>
        </w:tc>
        <w:tc>
          <w:tcPr>
            <w:tcW w:w="1384" w:type="dxa"/>
            <w:tcBorders>
              <w:top w:val="nil"/>
              <w:left w:val="nil"/>
              <w:bottom w:val="single" w:sz="4" w:space="0" w:color="auto"/>
              <w:right w:val="single" w:sz="4" w:space="0" w:color="auto"/>
            </w:tcBorders>
            <w:vAlign w:val="center"/>
            <w:hideMark/>
          </w:tcPr>
          <w:p w14:paraId="23F8CCD3"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691/2</w:t>
            </w:r>
          </w:p>
        </w:tc>
        <w:tc>
          <w:tcPr>
            <w:tcW w:w="1238" w:type="dxa"/>
            <w:tcBorders>
              <w:top w:val="nil"/>
              <w:left w:val="nil"/>
              <w:bottom w:val="single" w:sz="4" w:space="0" w:color="auto"/>
              <w:right w:val="single" w:sz="4" w:space="0" w:color="auto"/>
            </w:tcBorders>
            <w:vAlign w:val="center"/>
            <w:hideMark/>
          </w:tcPr>
          <w:p w14:paraId="1AD67925"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c>
          <w:tcPr>
            <w:tcW w:w="1238" w:type="dxa"/>
            <w:tcBorders>
              <w:top w:val="nil"/>
              <w:left w:val="nil"/>
              <w:bottom w:val="single" w:sz="4" w:space="0" w:color="auto"/>
              <w:right w:val="nil"/>
            </w:tcBorders>
            <w:vAlign w:val="center"/>
            <w:hideMark/>
          </w:tcPr>
          <w:p w14:paraId="30F246A7"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r>
      <w:tr w:rsidR="00415AB6" w:rsidRPr="00415AB6" w14:paraId="2D03B0CF" w14:textId="77777777" w:rsidTr="00415AB6">
        <w:trPr>
          <w:trHeight w:val="288"/>
        </w:trPr>
        <w:tc>
          <w:tcPr>
            <w:tcW w:w="6800" w:type="dxa"/>
            <w:tcBorders>
              <w:top w:val="nil"/>
              <w:left w:val="nil"/>
              <w:bottom w:val="single" w:sz="4" w:space="0" w:color="auto"/>
              <w:right w:val="single" w:sz="4" w:space="0" w:color="auto"/>
            </w:tcBorders>
            <w:vAlign w:val="center"/>
            <w:hideMark/>
          </w:tcPr>
          <w:p w14:paraId="186C380E" w14:textId="77777777" w:rsidR="00415AB6" w:rsidRPr="00415AB6" w:rsidRDefault="00415AB6" w:rsidP="00415AB6">
            <w:pPr>
              <w:spacing w:after="0" w:line="240" w:lineRule="auto"/>
              <w:ind w:firstLineChars="600" w:firstLine="1320"/>
              <w:rPr>
                <w:rFonts w:ascii="Aptos" w:eastAsia="Times New Roman" w:hAnsi="Aptos" w:cs="Calibri"/>
                <w:color w:val="000000"/>
                <w:kern w:val="0"/>
                <w:sz w:val="22"/>
                <w:szCs w:val="22"/>
                <w:lang w:val="nl-BE" w:eastAsia="fr-BE"/>
                <w14:ligatures w14:val="none"/>
              </w:rPr>
            </w:pPr>
            <w:r w:rsidRPr="00415AB6">
              <w:rPr>
                <w:rFonts w:ascii="Aptos" w:eastAsia="Times New Roman" w:hAnsi="Aptos" w:cs="Calibri"/>
                <w:color w:val="000000"/>
                <w:kern w:val="0"/>
                <w:sz w:val="22"/>
                <w:szCs w:val="22"/>
                <w:lang w:val="nl-BE" w:eastAsia="fr-BE"/>
                <w14:ligatures w14:val="none"/>
              </w:rPr>
              <w:t xml:space="preserve">aan het kapitaal en de uitgiftepremies </w:t>
            </w:r>
          </w:p>
        </w:tc>
        <w:tc>
          <w:tcPr>
            <w:tcW w:w="1384" w:type="dxa"/>
            <w:tcBorders>
              <w:top w:val="nil"/>
              <w:left w:val="nil"/>
              <w:bottom w:val="single" w:sz="4" w:space="0" w:color="auto"/>
              <w:right w:val="single" w:sz="4" w:space="0" w:color="auto"/>
            </w:tcBorders>
            <w:vAlign w:val="center"/>
            <w:hideMark/>
          </w:tcPr>
          <w:p w14:paraId="0AAF29E3"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691</w:t>
            </w:r>
          </w:p>
        </w:tc>
        <w:tc>
          <w:tcPr>
            <w:tcW w:w="1238" w:type="dxa"/>
            <w:tcBorders>
              <w:top w:val="nil"/>
              <w:left w:val="nil"/>
              <w:bottom w:val="single" w:sz="4" w:space="0" w:color="auto"/>
              <w:right w:val="single" w:sz="4" w:space="0" w:color="auto"/>
            </w:tcBorders>
            <w:vAlign w:val="center"/>
            <w:hideMark/>
          </w:tcPr>
          <w:p w14:paraId="7CE690CC"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c>
          <w:tcPr>
            <w:tcW w:w="1238" w:type="dxa"/>
            <w:tcBorders>
              <w:top w:val="nil"/>
              <w:left w:val="nil"/>
              <w:bottom w:val="single" w:sz="4" w:space="0" w:color="auto"/>
              <w:right w:val="nil"/>
            </w:tcBorders>
            <w:vAlign w:val="center"/>
            <w:hideMark/>
          </w:tcPr>
          <w:p w14:paraId="344DF02D"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r>
      <w:tr w:rsidR="00415AB6" w:rsidRPr="00415AB6" w14:paraId="5695CAD8" w14:textId="77777777" w:rsidTr="00415AB6">
        <w:trPr>
          <w:trHeight w:val="288"/>
        </w:trPr>
        <w:tc>
          <w:tcPr>
            <w:tcW w:w="6800" w:type="dxa"/>
            <w:tcBorders>
              <w:top w:val="nil"/>
              <w:left w:val="nil"/>
              <w:bottom w:val="single" w:sz="4" w:space="0" w:color="auto"/>
              <w:right w:val="single" w:sz="4" w:space="0" w:color="auto"/>
            </w:tcBorders>
            <w:vAlign w:val="center"/>
            <w:hideMark/>
          </w:tcPr>
          <w:p w14:paraId="01A2D377" w14:textId="77777777" w:rsidR="00415AB6" w:rsidRPr="00415AB6" w:rsidRDefault="00415AB6" w:rsidP="00415AB6">
            <w:pPr>
              <w:spacing w:after="0" w:line="240" w:lineRule="auto"/>
              <w:ind w:firstLineChars="600" w:firstLine="1320"/>
              <w:rPr>
                <w:rFonts w:ascii="Aptos" w:eastAsia="Times New Roman" w:hAnsi="Aptos" w:cs="Calibri"/>
                <w:color w:val="000000"/>
                <w:kern w:val="0"/>
                <w:sz w:val="22"/>
                <w:szCs w:val="22"/>
                <w:lang w:eastAsia="fr-BE"/>
                <w14:ligatures w14:val="none"/>
              </w:rPr>
            </w:pPr>
            <w:proofErr w:type="spellStart"/>
            <w:r w:rsidRPr="00415AB6">
              <w:rPr>
                <w:rFonts w:ascii="Aptos" w:eastAsia="Times New Roman" w:hAnsi="Aptos" w:cs="Calibri"/>
                <w:color w:val="000000"/>
                <w:kern w:val="0"/>
                <w:sz w:val="22"/>
                <w:szCs w:val="22"/>
                <w:lang w:eastAsia="fr-BE"/>
                <w14:ligatures w14:val="none"/>
              </w:rPr>
              <w:lastRenderedPageBreak/>
              <w:t>aan</w:t>
            </w:r>
            <w:proofErr w:type="spellEnd"/>
            <w:r w:rsidRPr="00415AB6">
              <w:rPr>
                <w:rFonts w:ascii="Aptos" w:eastAsia="Times New Roman" w:hAnsi="Aptos" w:cs="Calibri"/>
                <w:color w:val="000000"/>
                <w:kern w:val="0"/>
                <w:sz w:val="22"/>
                <w:szCs w:val="22"/>
                <w:lang w:eastAsia="fr-BE"/>
                <w14:ligatures w14:val="none"/>
              </w:rPr>
              <w:t xml:space="preserve"> de </w:t>
            </w:r>
            <w:proofErr w:type="spellStart"/>
            <w:r w:rsidRPr="00415AB6">
              <w:rPr>
                <w:rFonts w:ascii="Aptos" w:eastAsia="Times New Roman" w:hAnsi="Aptos" w:cs="Calibri"/>
                <w:color w:val="000000"/>
                <w:kern w:val="0"/>
                <w:sz w:val="22"/>
                <w:szCs w:val="22"/>
                <w:lang w:eastAsia="fr-BE"/>
                <w14:ligatures w14:val="none"/>
              </w:rPr>
              <w:t>wettelijke</w:t>
            </w:r>
            <w:proofErr w:type="spellEnd"/>
            <w:r w:rsidRPr="00415AB6">
              <w:rPr>
                <w:rFonts w:ascii="Aptos" w:eastAsia="Times New Roman" w:hAnsi="Aptos" w:cs="Calibri"/>
                <w:color w:val="000000"/>
                <w:kern w:val="0"/>
                <w:sz w:val="22"/>
                <w:szCs w:val="22"/>
                <w:lang w:eastAsia="fr-BE"/>
                <w14:ligatures w14:val="none"/>
              </w:rPr>
              <w:t xml:space="preserve"> </w:t>
            </w:r>
            <w:proofErr w:type="spellStart"/>
            <w:r w:rsidRPr="00415AB6">
              <w:rPr>
                <w:rFonts w:ascii="Aptos" w:eastAsia="Times New Roman" w:hAnsi="Aptos" w:cs="Calibri"/>
                <w:color w:val="000000"/>
                <w:kern w:val="0"/>
                <w:sz w:val="22"/>
                <w:szCs w:val="22"/>
                <w:lang w:eastAsia="fr-BE"/>
                <w14:ligatures w14:val="none"/>
              </w:rPr>
              <w:t>reserve</w:t>
            </w:r>
            <w:proofErr w:type="spellEnd"/>
            <w:r w:rsidRPr="00415AB6">
              <w:rPr>
                <w:rFonts w:ascii="Aptos" w:eastAsia="Times New Roman" w:hAnsi="Aptos" w:cs="Calibri"/>
                <w:color w:val="000000"/>
                <w:kern w:val="0"/>
                <w:sz w:val="22"/>
                <w:szCs w:val="22"/>
                <w:lang w:eastAsia="fr-BE"/>
                <w14:ligatures w14:val="none"/>
              </w:rPr>
              <w:t xml:space="preserve"> </w:t>
            </w:r>
          </w:p>
        </w:tc>
        <w:tc>
          <w:tcPr>
            <w:tcW w:w="1384" w:type="dxa"/>
            <w:tcBorders>
              <w:top w:val="nil"/>
              <w:left w:val="nil"/>
              <w:bottom w:val="single" w:sz="4" w:space="0" w:color="auto"/>
              <w:right w:val="single" w:sz="4" w:space="0" w:color="auto"/>
            </w:tcBorders>
            <w:vAlign w:val="center"/>
            <w:hideMark/>
          </w:tcPr>
          <w:p w14:paraId="5E971CAC"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6920</w:t>
            </w:r>
          </w:p>
        </w:tc>
        <w:tc>
          <w:tcPr>
            <w:tcW w:w="1238" w:type="dxa"/>
            <w:tcBorders>
              <w:top w:val="nil"/>
              <w:left w:val="nil"/>
              <w:bottom w:val="single" w:sz="4" w:space="0" w:color="auto"/>
              <w:right w:val="single" w:sz="4" w:space="0" w:color="auto"/>
            </w:tcBorders>
            <w:vAlign w:val="center"/>
            <w:hideMark/>
          </w:tcPr>
          <w:p w14:paraId="6633E546"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c>
          <w:tcPr>
            <w:tcW w:w="1238" w:type="dxa"/>
            <w:tcBorders>
              <w:top w:val="nil"/>
              <w:left w:val="nil"/>
              <w:bottom w:val="single" w:sz="4" w:space="0" w:color="auto"/>
              <w:right w:val="nil"/>
            </w:tcBorders>
            <w:vAlign w:val="center"/>
            <w:hideMark/>
          </w:tcPr>
          <w:p w14:paraId="6FEF9E38"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r>
      <w:tr w:rsidR="00415AB6" w:rsidRPr="00415AB6" w14:paraId="662C0B7A" w14:textId="77777777" w:rsidTr="00415AB6">
        <w:trPr>
          <w:trHeight w:val="288"/>
        </w:trPr>
        <w:tc>
          <w:tcPr>
            <w:tcW w:w="6800" w:type="dxa"/>
            <w:tcBorders>
              <w:top w:val="nil"/>
              <w:left w:val="nil"/>
              <w:bottom w:val="single" w:sz="4" w:space="0" w:color="auto"/>
              <w:right w:val="single" w:sz="4" w:space="0" w:color="auto"/>
            </w:tcBorders>
            <w:vAlign w:val="center"/>
            <w:hideMark/>
          </w:tcPr>
          <w:p w14:paraId="4B93AE17" w14:textId="77777777" w:rsidR="00415AB6" w:rsidRPr="00415AB6" w:rsidRDefault="00415AB6" w:rsidP="00415AB6">
            <w:pPr>
              <w:spacing w:after="0" w:line="240" w:lineRule="auto"/>
              <w:ind w:firstLineChars="600" w:firstLine="1320"/>
              <w:rPr>
                <w:rFonts w:ascii="Aptos" w:eastAsia="Times New Roman" w:hAnsi="Aptos" w:cs="Calibri"/>
                <w:color w:val="000000"/>
                <w:kern w:val="0"/>
                <w:sz w:val="22"/>
                <w:szCs w:val="22"/>
                <w:lang w:eastAsia="fr-BE"/>
                <w14:ligatures w14:val="none"/>
              </w:rPr>
            </w:pPr>
            <w:proofErr w:type="spellStart"/>
            <w:r w:rsidRPr="00415AB6">
              <w:rPr>
                <w:rFonts w:ascii="Aptos" w:eastAsia="Times New Roman" w:hAnsi="Aptos" w:cs="Calibri"/>
                <w:color w:val="000000"/>
                <w:kern w:val="0"/>
                <w:sz w:val="22"/>
                <w:szCs w:val="22"/>
                <w:lang w:eastAsia="fr-BE"/>
                <w14:ligatures w14:val="none"/>
              </w:rPr>
              <w:t>aan</w:t>
            </w:r>
            <w:proofErr w:type="spellEnd"/>
            <w:r w:rsidRPr="00415AB6">
              <w:rPr>
                <w:rFonts w:ascii="Aptos" w:eastAsia="Times New Roman" w:hAnsi="Aptos" w:cs="Calibri"/>
                <w:color w:val="000000"/>
                <w:kern w:val="0"/>
                <w:sz w:val="22"/>
                <w:szCs w:val="22"/>
                <w:lang w:eastAsia="fr-BE"/>
                <w14:ligatures w14:val="none"/>
              </w:rPr>
              <w:t xml:space="preserve"> de </w:t>
            </w:r>
            <w:proofErr w:type="spellStart"/>
            <w:r w:rsidRPr="00415AB6">
              <w:rPr>
                <w:rFonts w:ascii="Aptos" w:eastAsia="Times New Roman" w:hAnsi="Aptos" w:cs="Calibri"/>
                <w:color w:val="000000"/>
                <w:kern w:val="0"/>
                <w:sz w:val="22"/>
                <w:szCs w:val="22"/>
                <w:lang w:eastAsia="fr-BE"/>
                <w14:ligatures w14:val="none"/>
              </w:rPr>
              <w:t>overige</w:t>
            </w:r>
            <w:proofErr w:type="spellEnd"/>
            <w:r w:rsidRPr="00415AB6">
              <w:rPr>
                <w:rFonts w:ascii="Aptos" w:eastAsia="Times New Roman" w:hAnsi="Aptos" w:cs="Calibri"/>
                <w:color w:val="000000"/>
                <w:kern w:val="0"/>
                <w:sz w:val="22"/>
                <w:szCs w:val="22"/>
                <w:lang w:eastAsia="fr-BE"/>
                <w14:ligatures w14:val="none"/>
              </w:rPr>
              <w:t xml:space="preserve"> </w:t>
            </w:r>
            <w:proofErr w:type="spellStart"/>
            <w:r w:rsidRPr="00415AB6">
              <w:rPr>
                <w:rFonts w:ascii="Aptos" w:eastAsia="Times New Roman" w:hAnsi="Aptos" w:cs="Calibri"/>
                <w:color w:val="000000"/>
                <w:kern w:val="0"/>
                <w:sz w:val="22"/>
                <w:szCs w:val="22"/>
                <w:lang w:eastAsia="fr-BE"/>
                <w14:ligatures w14:val="none"/>
              </w:rPr>
              <w:t>reserves</w:t>
            </w:r>
            <w:proofErr w:type="spellEnd"/>
          </w:p>
        </w:tc>
        <w:tc>
          <w:tcPr>
            <w:tcW w:w="1384" w:type="dxa"/>
            <w:tcBorders>
              <w:top w:val="nil"/>
              <w:left w:val="nil"/>
              <w:bottom w:val="single" w:sz="4" w:space="0" w:color="auto"/>
              <w:right w:val="single" w:sz="4" w:space="0" w:color="auto"/>
            </w:tcBorders>
            <w:vAlign w:val="center"/>
            <w:hideMark/>
          </w:tcPr>
          <w:p w14:paraId="7B8A783A"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6921</w:t>
            </w:r>
          </w:p>
        </w:tc>
        <w:tc>
          <w:tcPr>
            <w:tcW w:w="1238" w:type="dxa"/>
            <w:tcBorders>
              <w:top w:val="nil"/>
              <w:left w:val="nil"/>
              <w:bottom w:val="single" w:sz="4" w:space="0" w:color="auto"/>
              <w:right w:val="single" w:sz="4" w:space="0" w:color="auto"/>
            </w:tcBorders>
            <w:vAlign w:val="center"/>
            <w:hideMark/>
          </w:tcPr>
          <w:p w14:paraId="0A333B0A"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c>
          <w:tcPr>
            <w:tcW w:w="1238" w:type="dxa"/>
            <w:tcBorders>
              <w:top w:val="nil"/>
              <w:left w:val="nil"/>
              <w:bottom w:val="single" w:sz="4" w:space="0" w:color="auto"/>
              <w:right w:val="nil"/>
            </w:tcBorders>
            <w:vAlign w:val="center"/>
            <w:hideMark/>
          </w:tcPr>
          <w:p w14:paraId="6A6CACBF"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r>
      <w:tr w:rsidR="00415AB6" w:rsidRPr="00415AB6" w14:paraId="223432EA" w14:textId="77777777" w:rsidTr="00415AB6">
        <w:trPr>
          <w:trHeight w:val="288"/>
        </w:trPr>
        <w:tc>
          <w:tcPr>
            <w:tcW w:w="6800" w:type="dxa"/>
            <w:tcBorders>
              <w:top w:val="nil"/>
              <w:left w:val="nil"/>
              <w:bottom w:val="single" w:sz="4" w:space="0" w:color="auto"/>
              <w:right w:val="single" w:sz="4" w:space="0" w:color="auto"/>
            </w:tcBorders>
            <w:vAlign w:val="center"/>
            <w:hideMark/>
          </w:tcPr>
          <w:p w14:paraId="42C13D55"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val="nl-BE" w:eastAsia="fr-BE"/>
                <w14:ligatures w14:val="none"/>
              </w:rPr>
            </w:pPr>
            <w:r w:rsidRPr="00415AB6">
              <w:rPr>
                <w:rFonts w:ascii="Aptos" w:eastAsia="Times New Roman" w:hAnsi="Aptos" w:cs="Calibri"/>
                <w:b/>
                <w:bCs/>
                <w:color w:val="000000"/>
                <w:kern w:val="0"/>
                <w:sz w:val="22"/>
                <w:szCs w:val="22"/>
                <w:lang w:val="nl-BE" w:eastAsia="fr-BE"/>
                <w14:ligatures w14:val="none"/>
              </w:rPr>
              <w:t xml:space="preserve">Over te dragen winst (verlies) </w:t>
            </w:r>
          </w:p>
        </w:tc>
        <w:tc>
          <w:tcPr>
            <w:tcW w:w="1384" w:type="dxa"/>
            <w:tcBorders>
              <w:top w:val="nil"/>
              <w:left w:val="nil"/>
              <w:bottom w:val="single" w:sz="4" w:space="0" w:color="auto"/>
              <w:right w:val="single" w:sz="4" w:space="0" w:color="auto"/>
            </w:tcBorders>
            <w:vAlign w:val="center"/>
            <w:hideMark/>
          </w:tcPr>
          <w:p w14:paraId="0A5AC2F2"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(14)</w:t>
            </w:r>
          </w:p>
        </w:tc>
        <w:tc>
          <w:tcPr>
            <w:tcW w:w="1238" w:type="dxa"/>
            <w:tcBorders>
              <w:top w:val="nil"/>
              <w:left w:val="nil"/>
              <w:bottom w:val="single" w:sz="4" w:space="0" w:color="auto"/>
              <w:right w:val="single" w:sz="4" w:space="0" w:color="auto"/>
            </w:tcBorders>
            <w:vAlign w:val="center"/>
            <w:hideMark/>
          </w:tcPr>
          <w:p w14:paraId="56F561F4"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213,726</w:t>
            </w:r>
          </w:p>
        </w:tc>
        <w:tc>
          <w:tcPr>
            <w:tcW w:w="1238" w:type="dxa"/>
            <w:tcBorders>
              <w:top w:val="nil"/>
              <w:left w:val="nil"/>
              <w:bottom w:val="single" w:sz="4" w:space="0" w:color="auto"/>
              <w:right w:val="nil"/>
            </w:tcBorders>
            <w:vAlign w:val="center"/>
            <w:hideMark/>
          </w:tcPr>
          <w:p w14:paraId="1EBBB5A5"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207,439</w:t>
            </w:r>
          </w:p>
        </w:tc>
      </w:tr>
      <w:tr w:rsidR="00415AB6" w:rsidRPr="00415AB6" w14:paraId="09733074" w14:textId="77777777" w:rsidTr="00415AB6">
        <w:trPr>
          <w:trHeight w:val="288"/>
        </w:trPr>
        <w:tc>
          <w:tcPr>
            <w:tcW w:w="6800" w:type="dxa"/>
            <w:tcBorders>
              <w:top w:val="nil"/>
              <w:left w:val="nil"/>
              <w:bottom w:val="single" w:sz="4" w:space="0" w:color="auto"/>
              <w:right w:val="single" w:sz="4" w:space="0" w:color="auto"/>
            </w:tcBorders>
            <w:vAlign w:val="center"/>
            <w:hideMark/>
          </w:tcPr>
          <w:p w14:paraId="479208C9"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val="nl-BE" w:eastAsia="fr-BE"/>
                <w14:ligatures w14:val="none"/>
              </w:rPr>
            </w:pPr>
            <w:r w:rsidRPr="00415AB6">
              <w:rPr>
                <w:rFonts w:ascii="Aptos" w:eastAsia="Times New Roman" w:hAnsi="Aptos" w:cs="Calibri"/>
                <w:b/>
                <w:bCs/>
                <w:color w:val="000000"/>
                <w:kern w:val="0"/>
                <w:sz w:val="22"/>
                <w:szCs w:val="22"/>
                <w:lang w:val="nl-BE" w:eastAsia="fr-BE"/>
                <w14:ligatures w14:val="none"/>
              </w:rPr>
              <w:t xml:space="preserve">Tussenkomst van de vennoten in het verlies </w:t>
            </w:r>
          </w:p>
        </w:tc>
        <w:tc>
          <w:tcPr>
            <w:tcW w:w="1384" w:type="dxa"/>
            <w:tcBorders>
              <w:top w:val="nil"/>
              <w:left w:val="nil"/>
              <w:bottom w:val="single" w:sz="4" w:space="0" w:color="auto"/>
              <w:right w:val="single" w:sz="4" w:space="0" w:color="auto"/>
            </w:tcBorders>
            <w:vAlign w:val="center"/>
            <w:hideMark/>
          </w:tcPr>
          <w:p w14:paraId="4867CF53"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794</w:t>
            </w:r>
          </w:p>
        </w:tc>
        <w:tc>
          <w:tcPr>
            <w:tcW w:w="1238" w:type="dxa"/>
            <w:tcBorders>
              <w:top w:val="nil"/>
              <w:left w:val="nil"/>
              <w:bottom w:val="single" w:sz="4" w:space="0" w:color="auto"/>
              <w:right w:val="single" w:sz="4" w:space="0" w:color="auto"/>
            </w:tcBorders>
            <w:vAlign w:val="center"/>
            <w:hideMark/>
          </w:tcPr>
          <w:p w14:paraId="518987DB"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c>
          <w:tcPr>
            <w:tcW w:w="1238" w:type="dxa"/>
            <w:tcBorders>
              <w:top w:val="nil"/>
              <w:left w:val="nil"/>
              <w:bottom w:val="single" w:sz="4" w:space="0" w:color="auto"/>
              <w:right w:val="nil"/>
            </w:tcBorders>
            <w:vAlign w:val="center"/>
            <w:hideMark/>
          </w:tcPr>
          <w:p w14:paraId="242DBB32"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r>
      <w:tr w:rsidR="00415AB6" w:rsidRPr="00415AB6" w14:paraId="28AAC218" w14:textId="77777777" w:rsidTr="00415AB6">
        <w:trPr>
          <w:trHeight w:val="288"/>
        </w:trPr>
        <w:tc>
          <w:tcPr>
            <w:tcW w:w="6800" w:type="dxa"/>
            <w:tcBorders>
              <w:top w:val="nil"/>
              <w:left w:val="nil"/>
              <w:bottom w:val="single" w:sz="4" w:space="0" w:color="auto"/>
              <w:right w:val="single" w:sz="4" w:space="0" w:color="auto"/>
            </w:tcBorders>
            <w:vAlign w:val="center"/>
            <w:hideMark/>
          </w:tcPr>
          <w:p w14:paraId="231689F7"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proofErr w:type="spellStart"/>
            <w:r w:rsidRPr="00415AB6">
              <w:rPr>
                <w:rFonts w:ascii="Aptos" w:eastAsia="Times New Roman" w:hAnsi="Aptos" w:cs="Calibri"/>
                <w:b/>
                <w:bCs/>
                <w:color w:val="000000"/>
                <w:kern w:val="0"/>
                <w:sz w:val="22"/>
                <w:szCs w:val="22"/>
                <w:lang w:eastAsia="fr-BE"/>
                <w14:ligatures w14:val="none"/>
              </w:rPr>
              <w:t>Uit</w:t>
            </w:r>
            <w:proofErr w:type="spellEnd"/>
            <w:r w:rsidRPr="00415AB6">
              <w:rPr>
                <w:rFonts w:ascii="Aptos" w:eastAsia="Times New Roman" w:hAnsi="Aptos" w:cs="Calibri"/>
                <w:b/>
                <w:bCs/>
                <w:color w:val="000000"/>
                <w:kern w:val="0"/>
                <w:sz w:val="22"/>
                <w:szCs w:val="22"/>
                <w:lang w:eastAsia="fr-BE"/>
                <w14:ligatures w14:val="none"/>
              </w:rPr>
              <w:t xml:space="preserve"> te </w:t>
            </w:r>
            <w:proofErr w:type="spellStart"/>
            <w:r w:rsidRPr="00415AB6">
              <w:rPr>
                <w:rFonts w:ascii="Aptos" w:eastAsia="Times New Roman" w:hAnsi="Aptos" w:cs="Calibri"/>
                <w:b/>
                <w:bCs/>
                <w:color w:val="000000"/>
                <w:kern w:val="0"/>
                <w:sz w:val="22"/>
                <w:szCs w:val="22"/>
                <w:lang w:eastAsia="fr-BE"/>
                <w14:ligatures w14:val="none"/>
              </w:rPr>
              <w:t>keren</w:t>
            </w:r>
            <w:proofErr w:type="spellEnd"/>
            <w:r w:rsidRPr="00415AB6">
              <w:rPr>
                <w:rFonts w:ascii="Aptos" w:eastAsia="Times New Roman" w:hAnsi="Aptos" w:cs="Calibri"/>
                <w:b/>
                <w:bCs/>
                <w:color w:val="000000"/>
                <w:kern w:val="0"/>
                <w:sz w:val="22"/>
                <w:szCs w:val="22"/>
                <w:lang w:eastAsia="fr-BE"/>
                <w14:ligatures w14:val="none"/>
              </w:rPr>
              <w:t xml:space="preserve"> </w:t>
            </w:r>
            <w:proofErr w:type="spellStart"/>
            <w:r w:rsidRPr="00415AB6">
              <w:rPr>
                <w:rFonts w:ascii="Aptos" w:eastAsia="Times New Roman" w:hAnsi="Aptos" w:cs="Calibri"/>
                <w:b/>
                <w:bCs/>
                <w:color w:val="000000"/>
                <w:kern w:val="0"/>
                <w:sz w:val="22"/>
                <w:szCs w:val="22"/>
                <w:lang w:eastAsia="fr-BE"/>
                <w14:ligatures w14:val="none"/>
              </w:rPr>
              <w:t>winst</w:t>
            </w:r>
            <w:proofErr w:type="spellEnd"/>
            <w:r w:rsidRPr="00415AB6">
              <w:rPr>
                <w:rFonts w:ascii="Aptos" w:eastAsia="Times New Roman" w:hAnsi="Aptos" w:cs="Calibri"/>
                <w:b/>
                <w:bCs/>
                <w:color w:val="000000"/>
                <w:kern w:val="0"/>
                <w:sz w:val="22"/>
                <w:szCs w:val="22"/>
                <w:lang w:eastAsia="fr-BE"/>
                <w14:ligatures w14:val="none"/>
              </w:rPr>
              <w:t xml:space="preserve"> </w:t>
            </w:r>
          </w:p>
        </w:tc>
        <w:tc>
          <w:tcPr>
            <w:tcW w:w="1384" w:type="dxa"/>
            <w:tcBorders>
              <w:top w:val="nil"/>
              <w:left w:val="nil"/>
              <w:bottom w:val="single" w:sz="4" w:space="0" w:color="auto"/>
              <w:right w:val="single" w:sz="4" w:space="0" w:color="auto"/>
            </w:tcBorders>
            <w:vAlign w:val="center"/>
            <w:hideMark/>
          </w:tcPr>
          <w:p w14:paraId="32B78892"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694/6</w:t>
            </w:r>
          </w:p>
        </w:tc>
        <w:tc>
          <w:tcPr>
            <w:tcW w:w="1238" w:type="dxa"/>
            <w:tcBorders>
              <w:top w:val="nil"/>
              <w:left w:val="nil"/>
              <w:bottom w:val="single" w:sz="4" w:space="0" w:color="auto"/>
              <w:right w:val="single" w:sz="4" w:space="0" w:color="auto"/>
            </w:tcBorders>
            <w:vAlign w:val="center"/>
            <w:hideMark/>
          </w:tcPr>
          <w:p w14:paraId="45FF1996"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c>
          <w:tcPr>
            <w:tcW w:w="1238" w:type="dxa"/>
            <w:tcBorders>
              <w:top w:val="nil"/>
              <w:left w:val="nil"/>
              <w:bottom w:val="single" w:sz="4" w:space="0" w:color="auto"/>
              <w:right w:val="nil"/>
            </w:tcBorders>
            <w:vAlign w:val="center"/>
            <w:hideMark/>
          </w:tcPr>
          <w:p w14:paraId="66857372"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r>
      <w:tr w:rsidR="00415AB6" w:rsidRPr="00415AB6" w14:paraId="7189B665" w14:textId="77777777" w:rsidTr="00415AB6">
        <w:trPr>
          <w:trHeight w:val="288"/>
        </w:trPr>
        <w:tc>
          <w:tcPr>
            <w:tcW w:w="6800" w:type="dxa"/>
            <w:tcBorders>
              <w:top w:val="nil"/>
              <w:left w:val="nil"/>
              <w:bottom w:val="single" w:sz="4" w:space="0" w:color="auto"/>
              <w:right w:val="single" w:sz="4" w:space="0" w:color="auto"/>
            </w:tcBorders>
            <w:vAlign w:val="center"/>
            <w:hideMark/>
          </w:tcPr>
          <w:p w14:paraId="39E4D8DA"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415AB6">
              <w:rPr>
                <w:rFonts w:ascii="Aptos" w:eastAsia="Times New Roman" w:hAnsi="Aptos" w:cs="Calibri"/>
                <w:color w:val="000000"/>
                <w:kern w:val="0"/>
                <w:sz w:val="22"/>
                <w:szCs w:val="22"/>
                <w:lang w:eastAsia="fr-BE"/>
                <w14:ligatures w14:val="none"/>
              </w:rPr>
              <w:t>Vergoeding</w:t>
            </w:r>
            <w:proofErr w:type="spellEnd"/>
            <w:r w:rsidRPr="00415AB6">
              <w:rPr>
                <w:rFonts w:ascii="Aptos" w:eastAsia="Times New Roman" w:hAnsi="Aptos" w:cs="Calibri"/>
                <w:color w:val="000000"/>
                <w:kern w:val="0"/>
                <w:sz w:val="22"/>
                <w:szCs w:val="22"/>
                <w:lang w:eastAsia="fr-BE"/>
                <w14:ligatures w14:val="none"/>
              </w:rPr>
              <w:t xml:space="preserve"> van het </w:t>
            </w:r>
            <w:proofErr w:type="spellStart"/>
            <w:r w:rsidRPr="00415AB6">
              <w:rPr>
                <w:rFonts w:ascii="Aptos" w:eastAsia="Times New Roman" w:hAnsi="Aptos" w:cs="Calibri"/>
                <w:color w:val="000000"/>
                <w:kern w:val="0"/>
                <w:sz w:val="22"/>
                <w:szCs w:val="22"/>
                <w:lang w:eastAsia="fr-BE"/>
                <w14:ligatures w14:val="none"/>
              </w:rPr>
              <w:t>kapitaal</w:t>
            </w:r>
            <w:proofErr w:type="spellEnd"/>
            <w:r w:rsidRPr="00415AB6">
              <w:rPr>
                <w:rFonts w:ascii="Aptos" w:eastAsia="Times New Roman" w:hAnsi="Aptos" w:cs="Calibri"/>
                <w:color w:val="000000"/>
                <w:kern w:val="0"/>
                <w:sz w:val="22"/>
                <w:szCs w:val="22"/>
                <w:lang w:eastAsia="fr-BE"/>
                <w14:ligatures w14:val="none"/>
              </w:rPr>
              <w:t xml:space="preserve"> </w:t>
            </w:r>
          </w:p>
        </w:tc>
        <w:tc>
          <w:tcPr>
            <w:tcW w:w="1384" w:type="dxa"/>
            <w:tcBorders>
              <w:top w:val="nil"/>
              <w:left w:val="nil"/>
              <w:bottom w:val="single" w:sz="4" w:space="0" w:color="auto"/>
              <w:right w:val="single" w:sz="4" w:space="0" w:color="auto"/>
            </w:tcBorders>
            <w:vAlign w:val="center"/>
            <w:hideMark/>
          </w:tcPr>
          <w:p w14:paraId="1B5FFDA3"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694</w:t>
            </w:r>
          </w:p>
        </w:tc>
        <w:tc>
          <w:tcPr>
            <w:tcW w:w="1238" w:type="dxa"/>
            <w:tcBorders>
              <w:top w:val="nil"/>
              <w:left w:val="nil"/>
              <w:bottom w:val="single" w:sz="4" w:space="0" w:color="auto"/>
              <w:right w:val="single" w:sz="4" w:space="0" w:color="auto"/>
            </w:tcBorders>
            <w:vAlign w:val="center"/>
            <w:hideMark/>
          </w:tcPr>
          <w:p w14:paraId="4C9212E8"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c>
          <w:tcPr>
            <w:tcW w:w="1238" w:type="dxa"/>
            <w:tcBorders>
              <w:top w:val="nil"/>
              <w:left w:val="nil"/>
              <w:bottom w:val="single" w:sz="4" w:space="0" w:color="auto"/>
              <w:right w:val="nil"/>
            </w:tcBorders>
            <w:vAlign w:val="center"/>
            <w:hideMark/>
          </w:tcPr>
          <w:p w14:paraId="1AEC2D11"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r>
      <w:tr w:rsidR="00415AB6" w:rsidRPr="00415AB6" w14:paraId="783CFDAB" w14:textId="77777777" w:rsidTr="00415AB6">
        <w:trPr>
          <w:trHeight w:val="288"/>
        </w:trPr>
        <w:tc>
          <w:tcPr>
            <w:tcW w:w="6800" w:type="dxa"/>
            <w:tcBorders>
              <w:top w:val="nil"/>
              <w:left w:val="nil"/>
              <w:bottom w:val="single" w:sz="4" w:space="0" w:color="auto"/>
              <w:right w:val="single" w:sz="4" w:space="0" w:color="auto"/>
            </w:tcBorders>
            <w:vAlign w:val="center"/>
            <w:hideMark/>
          </w:tcPr>
          <w:p w14:paraId="4B273CFF"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415AB6">
              <w:rPr>
                <w:rFonts w:ascii="Aptos" w:eastAsia="Times New Roman" w:hAnsi="Aptos" w:cs="Calibri"/>
                <w:color w:val="000000"/>
                <w:kern w:val="0"/>
                <w:sz w:val="22"/>
                <w:szCs w:val="22"/>
                <w:lang w:eastAsia="fr-BE"/>
                <w14:ligatures w14:val="none"/>
              </w:rPr>
              <w:t>Bestuurders</w:t>
            </w:r>
            <w:proofErr w:type="spellEnd"/>
            <w:r w:rsidRPr="00415AB6">
              <w:rPr>
                <w:rFonts w:ascii="Aptos" w:eastAsia="Times New Roman" w:hAnsi="Aptos" w:cs="Calibri"/>
                <w:color w:val="000000"/>
                <w:kern w:val="0"/>
                <w:sz w:val="22"/>
                <w:szCs w:val="22"/>
                <w:lang w:eastAsia="fr-BE"/>
                <w14:ligatures w14:val="none"/>
              </w:rPr>
              <w:t xml:space="preserve"> of </w:t>
            </w:r>
            <w:proofErr w:type="spellStart"/>
            <w:r w:rsidRPr="00415AB6">
              <w:rPr>
                <w:rFonts w:ascii="Aptos" w:eastAsia="Times New Roman" w:hAnsi="Aptos" w:cs="Calibri"/>
                <w:color w:val="000000"/>
                <w:kern w:val="0"/>
                <w:sz w:val="22"/>
                <w:szCs w:val="22"/>
                <w:lang w:eastAsia="fr-BE"/>
                <w14:ligatures w14:val="none"/>
              </w:rPr>
              <w:t>zaakvoerders</w:t>
            </w:r>
            <w:proofErr w:type="spellEnd"/>
            <w:r w:rsidRPr="00415AB6">
              <w:rPr>
                <w:rFonts w:ascii="Aptos" w:eastAsia="Times New Roman" w:hAnsi="Aptos" w:cs="Calibri"/>
                <w:color w:val="000000"/>
                <w:kern w:val="0"/>
                <w:sz w:val="22"/>
                <w:szCs w:val="22"/>
                <w:lang w:eastAsia="fr-BE"/>
                <w14:ligatures w14:val="none"/>
              </w:rPr>
              <w:t xml:space="preserve"> </w:t>
            </w:r>
          </w:p>
        </w:tc>
        <w:tc>
          <w:tcPr>
            <w:tcW w:w="1384" w:type="dxa"/>
            <w:tcBorders>
              <w:top w:val="nil"/>
              <w:left w:val="nil"/>
              <w:bottom w:val="single" w:sz="4" w:space="0" w:color="auto"/>
              <w:right w:val="single" w:sz="4" w:space="0" w:color="auto"/>
            </w:tcBorders>
            <w:vAlign w:val="center"/>
            <w:hideMark/>
          </w:tcPr>
          <w:p w14:paraId="3B5BE9AA"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695</w:t>
            </w:r>
          </w:p>
        </w:tc>
        <w:tc>
          <w:tcPr>
            <w:tcW w:w="1238" w:type="dxa"/>
            <w:tcBorders>
              <w:top w:val="nil"/>
              <w:left w:val="nil"/>
              <w:bottom w:val="single" w:sz="4" w:space="0" w:color="auto"/>
              <w:right w:val="single" w:sz="4" w:space="0" w:color="auto"/>
            </w:tcBorders>
            <w:vAlign w:val="center"/>
            <w:hideMark/>
          </w:tcPr>
          <w:p w14:paraId="501FEF3B"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c>
          <w:tcPr>
            <w:tcW w:w="1238" w:type="dxa"/>
            <w:tcBorders>
              <w:top w:val="nil"/>
              <w:left w:val="nil"/>
              <w:bottom w:val="single" w:sz="4" w:space="0" w:color="auto"/>
              <w:right w:val="nil"/>
            </w:tcBorders>
            <w:vAlign w:val="center"/>
            <w:hideMark/>
          </w:tcPr>
          <w:p w14:paraId="7429876B"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r>
      <w:tr w:rsidR="00415AB6" w:rsidRPr="00415AB6" w14:paraId="746BA9D8" w14:textId="77777777" w:rsidTr="00415AB6">
        <w:trPr>
          <w:trHeight w:val="288"/>
        </w:trPr>
        <w:tc>
          <w:tcPr>
            <w:tcW w:w="6800" w:type="dxa"/>
            <w:tcBorders>
              <w:top w:val="nil"/>
              <w:left w:val="nil"/>
              <w:bottom w:val="single" w:sz="4" w:space="0" w:color="auto"/>
              <w:right w:val="single" w:sz="4" w:space="0" w:color="auto"/>
            </w:tcBorders>
            <w:vAlign w:val="center"/>
            <w:hideMark/>
          </w:tcPr>
          <w:p w14:paraId="56DC753E"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 xml:space="preserve">Andere </w:t>
            </w:r>
            <w:proofErr w:type="spellStart"/>
            <w:r w:rsidRPr="00415AB6">
              <w:rPr>
                <w:rFonts w:ascii="Aptos" w:eastAsia="Times New Roman" w:hAnsi="Aptos" w:cs="Calibri"/>
                <w:color w:val="000000"/>
                <w:kern w:val="0"/>
                <w:sz w:val="22"/>
                <w:szCs w:val="22"/>
                <w:lang w:eastAsia="fr-BE"/>
                <w14:ligatures w14:val="none"/>
              </w:rPr>
              <w:t>rechthebbenden</w:t>
            </w:r>
            <w:proofErr w:type="spellEnd"/>
          </w:p>
        </w:tc>
        <w:tc>
          <w:tcPr>
            <w:tcW w:w="1384" w:type="dxa"/>
            <w:tcBorders>
              <w:top w:val="nil"/>
              <w:left w:val="nil"/>
              <w:bottom w:val="single" w:sz="4" w:space="0" w:color="auto"/>
              <w:right w:val="single" w:sz="4" w:space="0" w:color="auto"/>
            </w:tcBorders>
            <w:vAlign w:val="center"/>
            <w:hideMark/>
          </w:tcPr>
          <w:p w14:paraId="628AA98F"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696</w:t>
            </w:r>
          </w:p>
        </w:tc>
        <w:tc>
          <w:tcPr>
            <w:tcW w:w="1238" w:type="dxa"/>
            <w:tcBorders>
              <w:top w:val="nil"/>
              <w:left w:val="nil"/>
              <w:bottom w:val="single" w:sz="4" w:space="0" w:color="auto"/>
              <w:right w:val="single" w:sz="4" w:space="0" w:color="auto"/>
            </w:tcBorders>
            <w:vAlign w:val="center"/>
            <w:hideMark/>
          </w:tcPr>
          <w:p w14:paraId="7C97AB36"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c>
          <w:tcPr>
            <w:tcW w:w="1238" w:type="dxa"/>
            <w:tcBorders>
              <w:top w:val="nil"/>
              <w:left w:val="nil"/>
              <w:bottom w:val="single" w:sz="4" w:space="0" w:color="auto"/>
              <w:right w:val="nil"/>
            </w:tcBorders>
            <w:vAlign w:val="center"/>
            <w:hideMark/>
          </w:tcPr>
          <w:p w14:paraId="619035C5"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r>
      <w:tr w:rsidR="00415AB6" w:rsidRPr="00415AB6" w14:paraId="3FD0C37F" w14:textId="77777777" w:rsidTr="00415AB6">
        <w:trPr>
          <w:trHeight w:val="288"/>
        </w:trPr>
        <w:tc>
          <w:tcPr>
            <w:tcW w:w="6800" w:type="dxa"/>
            <w:tcBorders>
              <w:top w:val="nil"/>
              <w:left w:val="nil"/>
              <w:bottom w:val="single" w:sz="4" w:space="0" w:color="auto"/>
              <w:right w:val="single" w:sz="4" w:space="0" w:color="auto"/>
            </w:tcBorders>
            <w:vAlign w:val="center"/>
            <w:hideMark/>
          </w:tcPr>
          <w:p w14:paraId="615FB728"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 </w:t>
            </w:r>
          </w:p>
        </w:tc>
        <w:tc>
          <w:tcPr>
            <w:tcW w:w="1384" w:type="dxa"/>
            <w:tcBorders>
              <w:top w:val="nil"/>
              <w:left w:val="nil"/>
              <w:bottom w:val="single" w:sz="4" w:space="0" w:color="auto"/>
              <w:right w:val="single" w:sz="4" w:space="0" w:color="auto"/>
            </w:tcBorders>
            <w:vAlign w:val="center"/>
            <w:hideMark/>
          </w:tcPr>
          <w:p w14:paraId="300264C1"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 </w:t>
            </w:r>
          </w:p>
        </w:tc>
        <w:tc>
          <w:tcPr>
            <w:tcW w:w="1238" w:type="dxa"/>
            <w:tcBorders>
              <w:top w:val="nil"/>
              <w:left w:val="nil"/>
              <w:bottom w:val="single" w:sz="4" w:space="0" w:color="auto"/>
              <w:right w:val="single" w:sz="4" w:space="0" w:color="auto"/>
            </w:tcBorders>
            <w:vAlign w:val="center"/>
            <w:hideMark/>
          </w:tcPr>
          <w:p w14:paraId="66E0172E"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 </w:t>
            </w:r>
          </w:p>
        </w:tc>
        <w:tc>
          <w:tcPr>
            <w:tcW w:w="1238" w:type="dxa"/>
            <w:tcBorders>
              <w:top w:val="nil"/>
              <w:left w:val="nil"/>
              <w:bottom w:val="single" w:sz="4" w:space="0" w:color="auto"/>
              <w:right w:val="nil"/>
            </w:tcBorders>
            <w:vAlign w:val="center"/>
            <w:hideMark/>
          </w:tcPr>
          <w:p w14:paraId="3DE61C19"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 </w:t>
            </w:r>
          </w:p>
        </w:tc>
      </w:tr>
      <w:tr w:rsidR="00415AB6" w:rsidRPr="00415AB6" w14:paraId="27137C24" w14:textId="77777777" w:rsidTr="00415AB6">
        <w:trPr>
          <w:trHeight w:val="288"/>
        </w:trPr>
        <w:tc>
          <w:tcPr>
            <w:tcW w:w="6800" w:type="dxa"/>
            <w:tcBorders>
              <w:top w:val="nil"/>
              <w:left w:val="nil"/>
              <w:bottom w:val="single" w:sz="4" w:space="0" w:color="auto"/>
              <w:right w:val="single" w:sz="4" w:space="0" w:color="auto"/>
            </w:tcBorders>
            <w:shd w:val="clear" w:color="000000" w:fill="D9E2F3"/>
            <w:vAlign w:val="center"/>
            <w:hideMark/>
          </w:tcPr>
          <w:p w14:paraId="46E8C5DD"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RESULTAATVERWERKING RECHTHEBBENDEN</w:t>
            </w:r>
          </w:p>
        </w:tc>
        <w:tc>
          <w:tcPr>
            <w:tcW w:w="1384" w:type="dxa"/>
            <w:tcBorders>
              <w:top w:val="nil"/>
              <w:left w:val="nil"/>
              <w:bottom w:val="single" w:sz="4" w:space="0" w:color="auto"/>
              <w:right w:val="single" w:sz="4" w:space="0" w:color="auto"/>
            </w:tcBorders>
            <w:shd w:val="clear" w:color="000000" w:fill="D9E2F3"/>
            <w:vAlign w:val="center"/>
            <w:hideMark/>
          </w:tcPr>
          <w:p w14:paraId="6AFB8A3F"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 </w:t>
            </w:r>
          </w:p>
        </w:tc>
        <w:tc>
          <w:tcPr>
            <w:tcW w:w="1238" w:type="dxa"/>
            <w:tcBorders>
              <w:top w:val="nil"/>
              <w:left w:val="nil"/>
              <w:bottom w:val="single" w:sz="4" w:space="0" w:color="auto"/>
              <w:right w:val="single" w:sz="4" w:space="0" w:color="auto"/>
            </w:tcBorders>
            <w:shd w:val="clear" w:color="000000" w:fill="D9E2F3"/>
            <w:vAlign w:val="center"/>
            <w:hideMark/>
          </w:tcPr>
          <w:p w14:paraId="4EF3805B"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2025</w:t>
            </w:r>
          </w:p>
        </w:tc>
        <w:tc>
          <w:tcPr>
            <w:tcW w:w="1238" w:type="dxa"/>
            <w:tcBorders>
              <w:top w:val="nil"/>
              <w:left w:val="nil"/>
              <w:bottom w:val="single" w:sz="4" w:space="0" w:color="auto"/>
              <w:right w:val="nil"/>
            </w:tcBorders>
            <w:shd w:val="clear" w:color="000000" w:fill="D9E2F3"/>
            <w:vAlign w:val="center"/>
            <w:hideMark/>
          </w:tcPr>
          <w:p w14:paraId="6E900B6E"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2024</w:t>
            </w:r>
          </w:p>
        </w:tc>
      </w:tr>
      <w:tr w:rsidR="00415AB6" w:rsidRPr="00415AB6" w14:paraId="669538AB" w14:textId="77777777" w:rsidTr="00415AB6">
        <w:trPr>
          <w:trHeight w:val="288"/>
        </w:trPr>
        <w:tc>
          <w:tcPr>
            <w:tcW w:w="6800" w:type="dxa"/>
            <w:tcBorders>
              <w:top w:val="nil"/>
              <w:left w:val="nil"/>
              <w:bottom w:val="single" w:sz="4" w:space="0" w:color="auto"/>
              <w:right w:val="single" w:sz="4" w:space="0" w:color="auto"/>
            </w:tcBorders>
            <w:vAlign w:val="center"/>
            <w:hideMark/>
          </w:tcPr>
          <w:p w14:paraId="318E2A40"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 </w:t>
            </w:r>
          </w:p>
        </w:tc>
        <w:tc>
          <w:tcPr>
            <w:tcW w:w="1384" w:type="dxa"/>
            <w:tcBorders>
              <w:top w:val="nil"/>
              <w:left w:val="nil"/>
              <w:bottom w:val="single" w:sz="4" w:space="0" w:color="auto"/>
              <w:right w:val="single" w:sz="4" w:space="0" w:color="auto"/>
            </w:tcBorders>
            <w:vAlign w:val="center"/>
            <w:hideMark/>
          </w:tcPr>
          <w:p w14:paraId="35F7A36E"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 </w:t>
            </w:r>
          </w:p>
        </w:tc>
        <w:tc>
          <w:tcPr>
            <w:tcW w:w="1238" w:type="dxa"/>
            <w:tcBorders>
              <w:top w:val="nil"/>
              <w:left w:val="nil"/>
              <w:bottom w:val="single" w:sz="4" w:space="0" w:color="auto"/>
              <w:right w:val="single" w:sz="4" w:space="0" w:color="auto"/>
            </w:tcBorders>
            <w:vAlign w:val="center"/>
            <w:hideMark/>
          </w:tcPr>
          <w:p w14:paraId="7845860E"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 </w:t>
            </w:r>
          </w:p>
        </w:tc>
        <w:tc>
          <w:tcPr>
            <w:tcW w:w="1238" w:type="dxa"/>
            <w:tcBorders>
              <w:top w:val="nil"/>
              <w:left w:val="nil"/>
              <w:bottom w:val="single" w:sz="4" w:space="0" w:color="auto"/>
              <w:right w:val="nil"/>
            </w:tcBorders>
            <w:vAlign w:val="center"/>
            <w:hideMark/>
          </w:tcPr>
          <w:p w14:paraId="1E34B1C9"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 </w:t>
            </w:r>
          </w:p>
        </w:tc>
      </w:tr>
      <w:tr w:rsidR="00415AB6" w:rsidRPr="00415AB6" w14:paraId="06153226" w14:textId="77777777" w:rsidTr="00415AB6">
        <w:trPr>
          <w:trHeight w:val="576"/>
        </w:trPr>
        <w:tc>
          <w:tcPr>
            <w:tcW w:w="6800" w:type="dxa"/>
            <w:tcBorders>
              <w:top w:val="nil"/>
              <w:left w:val="nil"/>
              <w:bottom w:val="single" w:sz="4" w:space="0" w:color="auto"/>
              <w:right w:val="single" w:sz="4" w:space="0" w:color="auto"/>
            </w:tcBorders>
            <w:vAlign w:val="center"/>
            <w:hideMark/>
          </w:tcPr>
          <w:p w14:paraId="05ABF15C"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val="nl-BE" w:eastAsia="fr-BE"/>
                <w14:ligatures w14:val="none"/>
              </w:rPr>
            </w:pPr>
            <w:r w:rsidRPr="00415AB6">
              <w:rPr>
                <w:rFonts w:ascii="Aptos" w:eastAsia="Times New Roman" w:hAnsi="Aptos" w:cs="Calibri"/>
                <w:b/>
                <w:bCs/>
                <w:color w:val="000000"/>
                <w:kern w:val="0"/>
                <w:sz w:val="22"/>
                <w:szCs w:val="22"/>
                <w:lang w:val="nl-BE" w:eastAsia="fr-BE"/>
                <w14:ligatures w14:val="none"/>
              </w:rPr>
              <w:t>Financiële opbrengsten voortvloeiend uit de belegging voor rekening van de rechthebbenden</w:t>
            </w:r>
          </w:p>
        </w:tc>
        <w:tc>
          <w:tcPr>
            <w:tcW w:w="1384" w:type="dxa"/>
            <w:tcBorders>
              <w:top w:val="nil"/>
              <w:left w:val="nil"/>
              <w:bottom w:val="single" w:sz="4" w:space="0" w:color="auto"/>
              <w:right w:val="single" w:sz="4" w:space="0" w:color="auto"/>
            </w:tcBorders>
            <w:vAlign w:val="center"/>
            <w:hideMark/>
          </w:tcPr>
          <w:p w14:paraId="305705DA"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751.2.</w:t>
            </w:r>
          </w:p>
        </w:tc>
        <w:tc>
          <w:tcPr>
            <w:tcW w:w="1238" w:type="dxa"/>
            <w:tcBorders>
              <w:top w:val="nil"/>
              <w:left w:val="nil"/>
              <w:bottom w:val="single" w:sz="4" w:space="0" w:color="auto"/>
              <w:right w:val="single" w:sz="4" w:space="0" w:color="auto"/>
            </w:tcBorders>
            <w:vAlign w:val="center"/>
            <w:hideMark/>
          </w:tcPr>
          <w:p w14:paraId="15885537"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c>
          <w:tcPr>
            <w:tcW w:w="1238" w:type="dxa"/>
            <w:tcBorders>
              <w:top w:val="nil"/>
              <w:left w:val="nil"/>
              <w:bottom w:val="single" w:sz="4" w:space="0" w:color="auto"/>
              <w:right w:val="nil"/>
            </w:tcBorders>
            <w:vAlign w:val="center"/>
            <w:hideMark/>
          </w:tcPr>
          <w:p w14:paraId="2A39CA5E"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r>
      <w:tr w:rsidR="00415AB6" w:rsidRPr="00415AB6" w14:paraId="6C7F94FD" w14:textId="77777777" w:rsidTr="00415AB6">
        <w:trPr>
          <w:trHeight w:val="288"/>
        </w:trPr>
        <w:tc>
          <w:tcPr>
            <w:tcW w:w="6800" w:type="dxa"/>
            <w:tcBorders>
              <w:top w:val="nil"/>
              <w:left w:val="nil"/>
              <w:bottom w:val="single" w:sz="4" w:space="0" w:color="auto"/>
              <w:right w:val="single" w:sz="4" w:space="0" w:color="auto"/>
            </w:tcBorders>
            <w:vAlign w:val="center"/>
            <w:hideMark/>
          </w:tcPr>
          <w:p w14:paraId="76317F8B" w14:textId="77777777" w:rsidR="00415AB6" w:rsidRPr="00415AB6" w:rsidRDefault="00415AB6" w:rsidP="00415AB6">
            <w:pPr>
              <w:spacing w:after="0" w:line="240" w:lineRule="auto"/>
              <w:ind w:firstLineChars="600" w:firstLine="13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 xml:space="preserve">Rente </w:t>
            </w:r>
          </w:p>
        </w:tc>
        <w:tc>
          <w:tcPr>
            <w:tcW w:w="1384" w:type="dxa"/>
            <w:tcBorders>
              <w:top w:val="nil"/>
              <w:left w:val="nil"/>
              <w:bottom w:val="single" w:sz="4" w:space="0" w:color="auto"/>
              <w:right w:val="single" w:sz="4" w:space="0" w:color="auto"/>
            </w:tcBorders>
            <w:vAlign w:val="center"/>
            <w:hideMark/>
          </w:tcPr>
          <w:p w14:paraId="63F6E9FC"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 </w:t>
            </w:r>
          </w:p>
        </w:tc>
        <w:tc>
          <w:tcPr>
            <w:tcW w:w="1238" w:type="dxa"/>
            <w:tcBorders>
              <w:top w:val="nil"/>
              <w:left w:val="nil"/>
              <w:bottom w:val="single" w:sz="4" w:space="0" w:color="auto"/>
              <w:right w:val="single" w:sz="4" w:space="0" w:color="auto"/>
            </w:tcBorders>
            <w:vAlign w:val="center"/>
            <w:hideMark/>
          </w:tcPr>
          <w:p w14:paraId="127B575E"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c>
          <w:tcPr>
            <w:tcW w:w="1238" w:type="dxa"/>
            <w:tcBorders>
              <w:top w:val="nil"/>
              <w:left w:val="nil"/>
              <w:bottom w:val="single" w:sz="4" w:space="0" w:color="auto"/>
              <w:right w:val="nil"/>
            </w:tcBorders>
            <w:vAlign w:val="center"/>
            <w:hideMark/>
          </w:tcPr>
          <w:p w14:paraId="20D37D6D"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r>
      <w:tr w:rsidR="00415AB6" w:rsidRPr="00415AB6" w14:paraId="7B74B908" w14:textId="77777777" w:rsidTr="00415AB6">
        <w:trPr>
          <w:trHeight w:val="288"/>
        </w:trPr>
        <w:tc>
          <w:tcPr>
            <w:tcW w:w="6800" w:type="dxa"/>
            <w:tcBorders>
              <w:top w:val="nil"/>
              <w:left w:val="nil"/>
              <w:bottom w:val="single" w:sz="4" w:space="0" w:color="auto"/>
              <w:right w:val="single" w:sz="4" w:space="0" w:color="auto"/>
            </w:tcBorders>
            <w:vAlign w:val="center"/>
            <w:hideMark/>
          </w:tcPr>
          <w:p w14:paraId="7583984E" w14:textId="77777777" w:rsidR="00415AB6" w:rsidRPr="00415AB6" w:rsidRDefault="00415AB6" w:rsidP="00415AB6">
            <w:pPr>
              <w:spacing w:after="0" w:line="240" w:lineRule="auto"/>
              <w:ind w:firstLineChars="600" w:firstLine="13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 xml:space="preserve">Andere </w:t>
            </w:r>
            <w:proofErr w:type="spellStart"/>
            <w:r w:rsidRPr="00415AB6">
              <w:rPr>
                <w:rFonts w:ascii="Aptos" w:eastAsia="Times New Roman" w:hAnsi="Aptos" w:cs="Calibri"/>
                <w:color w:val="000000"/>
                <w:kern w:val="0"/>
                <w:sz w:val="22"/>
                <w:szCs w:val="22"/>
                <w:lang w:eastAsia="fr-BE"/>
                <w14:ligatures w14:val="none"/>
              </w:rPr>
              <w:t>financiële</w:t>
            </w:r>
            <w:proofErr w:type="spellEnd"/>
            <w:r w:rsidRPr="00415AB6">
              <w:rPr>
                <w:rFonts w:ascii="Aptos" w:eastAsia="Times New Roman" w:hAnsi="Aptos" w:cs="Calibri"/>
                <w:color w:val="000000"/>
                <w:kern w:val="0"/>
                <w:sz w:val="22"/>
                <w:szCs w:val="22"/>
                <w:lang w:eastAsia="fr-BE"/>
                <w14:ligatures w14:val="none"/>
              </w:rPr>
              <w:t xml:space="preserve"> </w:t>
            </w:r>
            <w:proofErr w:type="spellStart"/>
            <w:r w:rsidRPr="00415AB6">
              <w:rPr>
                <w:rFonts w:ascii="Aptos" w:eastAsia="Times New Roman" w:hAnsi="Aptos" w:cs="Calibri"/>
                <w:color w:val="000000"/>
                <w:kern w:val="0"/>
                <w:sz w:val="22"/>
                <w:szCs w:val="22"/>
                <w:lang w:eastAsia="fr-BE"/>
                <w14:ligatures w14:val="none"/>
              </w:rPr>
              <w:t>opbrengsten</w:t>
            </w:r>
            <w:proofErr w:type="spellEnd"/>
          </w:p>
        </w:tc>
        <w:tc>
          <w:tcPr>
            <w:tcW w:w="1384" w:type="dxa"/>
            <w:tcBorders>
              <w:top w:val="nil"/>
              <w:left w:val="nil"/>
              <w:bottom w:val="single" w:sz="4" w:space="0" w:color="auto"/>
              <w:right w:val="single" w:sz="4" w:space="0" w:color="auto"/>
            </w:tcBorders>
            <w:vAlign w:val="center"/>
            <w:hideMark/>
          </w:tcPr>
          <w:p w14:paraId="5476E5D7"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 </w:t>
            </w:r>
          </w:p>
        </w:tc>
        <w:tc>
          <w:tcPr>
            <w:tcW w:w="1238" w:type="dxa"/>
            <w:tcBorders>
              <w:top w:val="nil"/>
              <w:left w:val="nil"/>
              <w:bottom w:val="single" w:sz="4" w:space="0" w:color="auto"/>
              <w:right w:val="single" w:sz="4" w:space="0" w:color="auto"/>
            </w:tcBorders>
            <w:vAlign w:val="center"/>
            <w:hideMark/>
          </w:tcPr>
          <w:p w14:paraId="705C4C88"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c>
          <w:tcPr>
            <w:tcW w:w="1238" w:type="dxa"/>
            <w:tcBorders>
              <w:top w:val="nil"/>
              <w:left w:val="nil"/>
              <w:bottom w:val="single" w:sz="4" w:space="0" w:color="auto"/>
              <w:right w:val="nil"/>
            </w:tcBorders>
            <w:vAlign w:val="center"/>
            <w:hideMark/>
          </w:tcPr>
          <w:p w14:paraId="1FF0FF09"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r>
      <w:tr w:rsidR="00415AB6" w:rsidRPr="00415AB6" w14:paraId="6465F5A2" w14:textId="77777777" w:rsidTr="00415AB6">
        <w:trPr>
          <w:trHeight w:val="576"/>
        </w:trPr>
        <w:tc>
          <w:tcPr>
            <w:tcW w:w="6800" w:type="dxa"/>
            <w:tcBorders>
              <w:top w:val="nil"/>
              <w:left w:val="nil"/>
              <w:bottom w:val="single" w:sz="4" w:space="0" w:color="auto"/>
              <w:right w:val="single" w:sz="4" w:space="0" w:color="auto"/>
            </w:tcBorders>
            <w:vAlign w:val="center"/>
            <w:hideMark/>
          </w:tcPr>
          <w:p w14:paraId="47EB7406"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Charges financières résultant des activités pour le compte des ayants droits</w:t>
            </w:r>
          </w:p>
        </w:tc>
        <w:tc>
          <w:tcPr>
            <w:tcW w:w="1384" w:type="dxa"/>
            <w:tcBorders>
              <w:top w:val="nil"/>
              <w:left w:val="nil"/>
              <w:bottom w:val="single" w:sz="4" w:space="0" w:color="auto"/>
              <w:right w:val="single" w:sz="4" w:space="0" w:color="auto"/>
            </w:tcBorders>
            <w:vAlign w:val="center"/>
            <w:hideMark/>
          </w:tcPr>
          <w:p w14:paraId="2ECED76F"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 </w:t>
            </w:r>
          </w:p>
        </w:tc>
        <w:tc>
          <w:tcPr>
            <w:tcW w:w="1238" w:type="dxa"/>
            <w:tcBorders>
              <w:top w:val="nil"/>
              <w:left w:val="nil"/>
              <w:bottom w:val="single" w:sz="4" w:space="0" w:color="auto"/>
              <w:right w:val="single" w:sz="4" w:space="0" w:color="auto"/>
            </w:tcBorders>
            <w:vAlign w:val="center"/>
            <w:hideMark/>
          </w:tcPr>
          <w:p w14:paraId="502B7B37"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c>
          <w:tcPr>
            <w:tcW w:w="1238" w:type="dxa"/>
            <w:tcBorders>
              <w:top w:val="nil"/>
              <w:left w:val="nil"/>
              <w:bottom w:val="single" w:sz="4" w:space="0" w:color="auto"/>
              <w:right w:val="nil"/>
            </w:tcBorders>
            <w:vAlign w:val="center"/>
            <w:hideMark/>
          </w:tcPr>
          <w:p w14:paraId="2F22C82B"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r>
      <w:tr w:rsidR="00415AB6" w:rsidRPr="00415AB6" w14:paraId="52529588" w14:textId="77777777" w:rsidTr="00415AB6">
        <w:trPr>
          <w:trHeight w:val="288"/>
        </w:trPr>
        <w:tc>
          <w:tcPr>
            <w:tcW w:w="6800" w:type="dxa"/>
            <w:tcBorders>
              <w:top w:val="nil"/>
              <w:left w:val="nil"/>
              <w:bottom w:val="single" w:sz="4" w:space="0" w:color="auto"/>
              <w:right w:val="single" w:sz="4" w:space="0" w:color="auto"/>
            </w:tcBorders>
            <w:vAlign w:val="center"/>
            <w:hideMark/>
          </w:tcPr>
          <w:p w14:paraId="368D23CA"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 xml:space="preserve">Kosten van </w:t>
            </w:r>
            <w:proofErr w:type="spellStart"/>
            <w:r w:rsidRPr="00415AB6">
              <w:rPr>
                <w:rFonts w:ascii="Aptos" w:eastAsia="Times New Roman" w:hAnsi="Aptos" w:cs="Calibri"/>
                <w:color w:val="000000"/>
                <w:kern w:val="0"/>
                <w:sz w:val="22"/>
                <w:szCs w:val="22"/>
                <w:lang w:eastAsia="fr-BE"/>
                <w14:ligatures w14:val="none"/>
              </w:rPr>
              <w:t>schulden</w:t>
            </w:r>
            <w:proofErr w:type="spellEnd"/>
            <w:r w:rsidRPr="00415AB6">
              <w:rPr>
                <w:rFonts w:ascii="Aptos" w:eastAsia="Times New Roman" w:hAnsi="Aptos" w:cs="Calibri"/>
                <w:color w:val="000000"/>
                <w:kern w:val="0"/>
                <w:sz w:val="22"/>
                <w:szCs w:val="22"/>
                <w:lang w:eastAsia="fr-BE"/>
                <w14:ligatures w14:val="none"/>
              </w:rPr>
              <w:t xml:space="preserve"> </w:t>
            </w:r>
          </w:p>
        </w:tc>
        <w:tc>
          <w:tcPr>
            <w:tcW w:w="1384" w:type="dxa"/>
            <w:tcBorders>
              <w:top w:val="nil"/>
              <w:left w:val="nil"/>
              <w:bottom w:val="single" w:sz="4" w:space="0" w:color="auto"/>
              <w:right w:val="single" w:sz="4" w:space="0" w:color="auto"/>
            </w:tcBorders>
            <w:vAlign w:val="center"/>
            <w:hideMark/>
          </w:tcPr>
          <w:p w14:paraId="5FA2D15A"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650.2.</w:t>
            </w:r>
          </w:p>
        </w:tc>
        <w:tc>
          <w:tcPr>
            <w:tcW w:w="1238" w:type="dxa"/>
            <w:tcBorders>
              <w:top w:val="nil"/>
              <w:left w:val="nil"/>
              <w:bottom w:val="single" w:sz="4" w:space="0" w:color="auto"/>
              <w:right w:val="single" w:sz="4" w:space="0" w:color="auto"/>
            </w:tcBorders>
            <w:vAlign w:val="center"/>
            <w:hideMark/>
          </w:tcPr>
          <w:p w14:paraId="044642CA"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c>
          <w:tcPr>
            <w:tcW w:w="1238" w:type="dxa"/>
            <w:tcBorders>
              <w:top w:val="nil"/>
              <w:left w:val="nil"/>
              <w:bottom w:val="single" w:sz="4" w:space="0" w:color="auto"/>
              <w:right w:val="nil"/>
            </w:tcBorders>
            <w:vAlign w:val="center"/>
            <w:hideMark/>
          </w:tcPr>
          <w:p w14:paraId="167CF1BD"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r>
      <w:tr w:rsidR="00415AB6" w:rsidRPr="00415AB6" w14:paraId="296E3D6A" w14:textId="77777777" w:rsidTr="00415AB6">
        <w:trPr>
          <w:trHeight w:val="576"/>
        </w:trPr>
        <w:tc>
          <w:tcPr>
            <w:tcW w:w="6800" w:type="dxa"/>
            <w:tcBorders>
              <w:top w:val="nil"/>
              <w:left w:val="nil"/>
              <w:bottom w:val="single" w:sz="4" w:space="0" w:color="auto"/>
              <w:right w:val="single" w:sz="4" w:space="0" w:color="auto"/>
            </w:tcBorders>
            <w:vAlign w:val="center"/>
            <w:hideMark/>
          </w:tcPr>
          <w:p w14:paraId="453F7340"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415AB6">
              <w:rPr>
                <w:rFonts w:ascii="Aptos" w:eastAsia="Times New Roman" w:hAnsi="Aptos" w:cs="Calibri"/>
                <w:color w:val="000000"/>
                <w:kern w:val="0"/>
                <w:sz w:val="22"/>
                <w:szCs w:val="22"/>
                <w:lang w:val="nl-BE" w:eastAsia="fr-BE"/>
                <w14:ligatures w14:val="none"/>
              </w:rPr>
              <w:t>Waardeverminderingen op andere vlottende activa dan bedoeld onder II E.</w:t>
            </w:r>
          </w:p>
        </w:tc>
        <w:tc>
          <w:tcPr>
            <w:tcW w:w="1384" w:type="dxa"/>
            <w:tcBorders>
              <w:top w:val="nil"/>
              <w:left w:val="nil"/>
              <w:bottom w:val="single" w:sz="4" w:space="0" w:color="auto"/>
              <w:right w:val="single" w:sz="4" w:space="0" w:color="auto"/>
            </w:tcBorders>
            <w:vAlign w:val="center"/>
            <w:hideMark/>
          </w:tcPr>
          <w:p w14:paraId="2E3526DB"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415AB6">
              <w:rPr>
                <w:rFonts w:ascii="Aptos" w:eastAsia="Times New Roman" w:hAnsi="Aptos" w:cs="Calibri"/>
                <w:color w:val="000000"/>
                <w:kern w:val="0"/>
                <w:sz w:val="22"/>
                <w:szCs w:val="22"/>
                <w:lang w:val="nl-BE" w:eastAsia="fr-BE"/>
                <w14:ligatures w14:val="none"/>
              </w:rPr>
              <w:t> </w:t>
            </w:r>
          </w:p>
        </w:tc>
        <w:tc>
          <w:tcPr>
            <w:tcW w:w="1238" w:type="dxa"/>
            <w:tcBorders>
              <w:top w:val="nil"/>
              <w:left w:val="nil"/>
              <w:bottom w:val="single" w:sz="4" w:space="0" w:color="auto"/>
              <w:right w:val="single" w:sz="4" w:space="0" w:color="auto"/>
            </w:tcBorders>
            <w:vAlign w:val="center"/>
            <w:hideMark/>
          </w:tcPr>
          <w:p w14:paraId="482079C6"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c>
          <w:tcPr>
            <w:tcW w:w="1238" w:type="dxa"/>
            <w:tcBorders>
              <w:top w:val="nil"/>
              <w:left w:val="nil"/>
              <w:bottom w:val="single" w:sz="4" w:space="0" w:color="auto"/>
              <w:right w:val="nil"/>
            </w:tcBorders>
            <w:vAlign w:val="center"/>
            <w:hideMark/>
          </w:tcPr>
          <w:p w14:paraId="20EC6F15"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r>
      <w:tr w:rsidR="00415AB6" w:rsidRPr="00415AB6" w14:paraId="4A5EFD63" w14:textId="77777777" w:rsidTr="00415AB6">
        <w:trPr>
          <w:trHeight w:val="288"/>
        </w:trPr>
        <w:tc>
          <w:tcPr>
            <w:tcW w:w="6800" w:type="dxa"/>
            <w:tcBorders>
              <w:top w:val="nil"/>
              <w:left w:val="nil"/>
              <w:bottom w:val="single" w:sz="4" w:space="0" w:color="auto"/>
              <w:right w:val="single" w:sz="4" w:space="0" w:color="auto"/>
            </w:tcBorders>
            <w:vAlign w:val="center"/>
            <w:hideMark/>
          </w:tcPr>
          <w:p w14:paraId="0536DB9C"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415AB6">
              <w:rPr>
                <w:rFonts w:ascii="Aptos" w:eastAsia="Times New Roman" w:hAnsi="Aptos" w:cs="Calibri"/>
                <w:color w:val="000000"/>
                <w:kern w:val="0"/>
                <w:sz w:val="22"/>
                <w:szCs w:val="22"/>
                <w:lang w:eastAsia="fr-BE"/>
                <w14:ligatures w14:val="none"/>
              </w:rPr>
              <w:t>Toevoegingen</w:t>
            </w:r>
            <w:proofErr w:type="spellEnd"/>
            <w:r w:rsidRPr="00415AB6">
              <w:rPr>
                <w:rFonts w:ascii="Aptos" w:eastAsia="Times New Roman" w:hAnsi="Aptos" w:cs="Calibri"/>
                <w:color w:val="000000"/>
                <w:kern w:val="0"/>
                <w:sz w:val="22"/>
                <w:szCs w:val="22"/>
                <w:lang w:eastAsia="fr-BE"/>
                <w14:ligatures w14:val="none"/>
              </w:rPr>
              <w:t xml:space="preserve"> (</w:t>
            </w:r>
            <w:proofErr w:type="spellStart"/>
            <w:r w:rsidRPr="00415AB6">
              <w:rPr>
                <w:rFonts w:ascii="Aptos" w:eastAsia="Times New Roman" w:hAnsi="Aptos" w:cs="Calibri"/>
                <w:color w:val="000000"/>
                <w:kern w:val="0"/>
                <w:sz w:val="22"/>
                <w:szCs w:val="22"/>
                <w:lang w:eastAsia="fr-BE"/>
                <w14:ligatures w14:val="none"/>
              </w:rPr>
              <w:t>terugnemingen</w:t>
            </w:r>
            <w:proofErr w:type="spellEnd"/>
            <w:r w:rsidRPr="00415AB6">
              <w:rPr>
                <w:rFonts w:ascii="Aptos" w:eastAsia="Times New Roman" w:hAnsi="Aptos" w:cs="Calibri"/>
                <w:color w:val="000000"/>
                <w:kern w:val="0"/>
                <w:sz w:val="22"/>
                <w:szCs w:val="22"/>
                <w:lang w:eastAsia="fr-BE"/>
                <w14:ligatures w14:val="none"/>
              </w:rPr>
              <w:t xml:space="preserve">) </w:t>
            </w:r>
          </w:p>
        </w:tc>
        <w:tc>
          <w:tcPr>
            <w:tcW w:w="1384" w:type="dxa"/>
            <w:tcBorders>
              <w:top w:val="nil"/>
              <w:left w:val="nil"/>
              <w:bottom w:val="single" w:sz="4" w:space="0" w:color="auto"/>
              <w:right w:val="single" w:sz="4" w:space="0" w:color="auto"/>
            </w:tcBorders>
            <w:vAlign w:val="center"/>
            <w:hideMark/>
          </w:tcPr>
          <w:p w14:paraId="2493A9D1"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651.2.</w:t>
            </w:r>
          </w:p>
        </w:tc>
        <w:tc>
          <w:tcPr>
            <w:tcW w:w="1238" w:type="dxa"/>
            <w:tcBorders>
              <w:top w:val="nil"/>
              <w:left w:val="nil"/>
              <w:bottom w:val="single" w:sz="4" w:space="0" w:color="auto"/>
              <w:right w:val="single" w:sz="4" w:space="0" w:color="auto"/>
            </w:tcBorders>
            <w:vAlign w:val="center"/>
            <w:hideMark/>
          </w:tcPr>
          <w:p w14:paraId="4FE68EF7"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c>
          <w:tcPr>
            <w:tcW w:w="1238" w:type="dxa"/>
            <w:tcBorders>
              <w:top w:val="nil"/>
              <w:left w:val="nil"/>
              <w:bottom w:val="single" w:sz="4" w:space="0" w:color="auto"/>
              <w:right w:val="nil"/>
            </w:tcBorders>
            <w:vAlign w:val="center"/>
            <w:hideMark/>
          </w:tcPr>
          <w:p w14:paraId="5B0783FA"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r>
      <w:tr w:rsidR="00415AB6" w:rsidRPr="00415AB6" w14:paraId="4B0E5354" w14:textId="77777777" w:rsidTr="00415AB6">
        <w:trPr>
          <w:trHeight w:val="288"/>
        </w:trPr>
        <w:tc>
          <w:tcPr>
            <w:tcW w:w="6800" w:type="dxa"/>
            <w:tcBorders>
              <w:top w:val="nil"/>
              <w:left w:val="nil"/>
              <w:bottom w:val="single" w:sz="4" w:space="0" w:color="auto"/>
              <w:right w:val="single" w:sz="4" w:space="0" w:color="auto"/>
            </w:tcBorders>
            <w:vAlign w:val="center"/>
            <w:hideMark/>
          </w:tcPr>
          <w:p w14:paraId="392BAA90"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 xml:space="preserve">Andere </w:t>
            </w:r>
            <w:proofErr w:type="spellStart"/>
            <w:r w:rsidRPr="00415AB6">
              <w:rPr>
                <w:rFonts w:ascii="Aptos" w:eastAsia="Times New Roman" w:hAnsi="Aptos" w:cs="Calibri"/>
                <w:color w:val="000000"/>
                <w:kern w:val="0"/>
                <w:sz w:val="22"/>
                <w:szCs w:val="22"/>
                <w:lang w:eastAsia="fr-BE"/>
                <w14:ligatures w14:val="none"/>
              </w:rPr>
              <w:t>financiële</w:t>
            </w:r>
            <w:proofErr w:type="spellEnd"/>
            <w:r w:rsidRPr="00415AB6">
              <w:rPr>
                <w:rFonts w:ascii="Aptos" w:eastAsia="Times New Roman" w:hAnsi="Aptos" w:cs="Calibri"/>
                <w:color w:val="000000"/>
                <w:kern w:val="0"/>
                <w:sz w:val="22"/>
                <w:szCs w:val="22"/>
                <w:lang w:eastAsia="fr-BE"/>
                <w14:ligatures w14:val="none"/>
              </w:rPr>
              <w:t xml:space="preserve"> </w:t>
            </w:r>
            <w:proofErr w:type="spellStart"/>
            <w:r w:rsidRPr="00415AB6">
              <w:rPr>
                <w:rFonts w:ascii="Aptos" w:eastAsia="Times New Roman" w:hAnsi="Aptos" w:cs="Calibri"/>
                <w:color w:val="000000"/>
                <w:kern w:val="0"/>
                <w:sz w:val="22"/>
                <w:szCs w:val="22"/>
                <w:lang w:eastAsia="fr-BE"/>
                <w14:ligatures w14:val="none"/>
              </w:rPr>
              <w:t>kosten</w:t>
            </w:r>
            <w:proofErr w:type="spellEnd"/>
          </w:p>
        </w:tc>
        <w:tc>
          <w:tcPr>
            <w:tcW w:w="1384" w:type="dxa"/>
            <w:tcBorders>
              <w:top w:val="nil"/>
              <w:left w:val="nil"/>
              <w:bottom w:val="single" w:sz="4" w:space="0" w:color="auto"/>
              <w:right w:val="single" w:sz="4" w:space="0" w:color="auto"/>
            </w:tcBorders>
            <w:vAlign w:val="center"/>
            <w:hideMark/>
          </w:tcPr>
          <w:p w14:paraId="5B3B29DB"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652.2/9.2.</w:t>
            </w:r>
          </w:p>
        </w:tc>
        <w:tc>
          <w:tcPr>
            <w:tcW w:w="1238" w:type="dxa"/>
            <w:tcBorders>
              <w:top w:val="nil"/>
              <w:left w:val="nil"/>
              <w:bottom w:val="single" w:sz="4" w:space="0" w:color="auto"/>
              <w:right w:val="single" w:sz="4" w:space="0" w:color="auto"/>
            </w:tcBorders>
            <w:vAlign w:val="center"/>
            <w:hideMark/>
          </w:tcPr>
          <w:p w14:paraId="07C1A4B5"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c>
          <w:tcPr>
            <w:tcW w:w="1238" w:type="dxa"/>
            <w:tcBorders>
              <w:top w:val="nil"/>
              <w:left w:val="nil"/>
              <w:bottom w:val="single" w:sz="4" w:space="0" w:color="auto"/>
              <w:right w:val="nil"/>
            </w:tcBorders>
            <w:vAlign w:val="center"/>
            <w:hideMark/>
          </w:tcPr>
          <w:p w14:paraId="2AD867AE"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r>
      <w:tr w:rsidR="00415AB6" w:rsidRPr="00415AB6" w14:paraId="138561B8" w14:textId="77777777" w:rsidTr="00415AB6">
        <w:trPr>
          <w:trHeight w:val="864"/>
        </w:trPr>
        <w:tc>
          <w:tcPr>
            <w:tcW w:w="6800" w:type="dxa"/>
            <w:tcBorders>
              <w:top w:val="nil"/>
              <w:left w:val="nil"/>
              <w:bottom w:val="nil"/>
              <w:right w:val="single" w:sz="4" w:space="0" w:color="auto"/>
            </w:tcBorders>
            <w:vAlign w:val="center"/>
            <w:hideMark/>
          </w:tcPr>
          <w:p w14:paraId="7F9FA48A"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val="nl-BE" w:eastAsia="fr-BE"/>
                <w14:ligatures w14:val="none"/>
              </w:rPr>
            </w:pPr>
            <w:r w:rsidRPr="00415AB6">
              <w:rPr>
                <w:rFonts w:ascii="Aptos" w:eastAsia="Times New Roman" w:hAnsi="Aptos" w:cs="Calibri"/>
                <w:b/>
                <w:bCs/>
                <w:color w:val="000000"/>
                <w:kern w:val="0"/>
                <w:sz w:val="22"/>
                <w:szCs w:val="22"/>
                <w:lang w:val="nl-BE" w:eastAsia="fr-BE"/>
                <w14:ligatures w14:val="none"/>
              </w:rPr>
              <w:t>Overdrachten en aanrekeningen van de financiële opbrengsten en de kosten voortvloeiend uit de activiteiten voor rekening van de rechthebbenden</w:t>
            </w:r>
          </w:p>
        </w:tc>
        <w:tc>
          <w:tcPr>
            <w:tcW w:w="1384" w:type="dxa"/>
            <w:tcBorders>
              <w:top w:val="nil"/>
              <w:left w:val="nil"/>
              <w:bottom w:val="nil"/>
              <w:right w:val="single" w:sz="4" w:space="0" w:color="auto"/>
            </w:tcBorders>
            <w:vAlign w:val="center"/>
            <w:hideMark/>
          </w:tcPr>
          <w:p w14:paraId="2A7838F9"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415AB6">
              <w:rPr>
                <w:rFonts w:ascii="Aptos" w:eastAsia="Times New Roman" w:hAnsi="Aptos" w:cs="Calibri"/>
                <w:color w:val="000000"/>
                <w:kern w:val="0"/>
                <w:sz w:val="22"/>
                <w:szCs w:val="22"/>
                <w:lang w:val="nl-BE" w:eastAsia="fr-BE"/>
                <w14:ligatures w14:val="none"/>
              </w:rPr>
              <w:t> </w:t>
            </w:r>
          </w:p>
        </w:tc>
        <w:tc>
          <w:tcPr>
            <w:tcW w:w="1238" w:type="dxa"/>
            <w:tcBorders>
              <w:top w:val="nil"/>
              <w:left w:val="nil"/>
              <w:bottom w:val="nil"/>
              <w:right w:val="single" w:sz="4" w:space="0" w:color="auto"/>
            </w:tcBorders>
            <w:vAlign w:val="center"/>
            <w:hideMark/>
          </w:tcPr>
          <w:p w14:paraId="612E5F3A"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c>
          <w:tcPr>
            <w:tcW w:w="1238" w:type="dxa"/>
            <w:tcBorders>
              <w:top w:val="nil"/>
              <w:left w:val="nil"/>
              <w:bottom w:val="nil"/>
              <w:right w:val="nil"/>
            </w:tcBorders>
            <w:vAlign w:val="center"/>
            <w:hideMark/>
          </w:tcPr>
          <w:p w14:paraId="4B082BCE"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r>
    </w:tbl>
    <w:p w14:paraId="53AA880C" w14:textId="77777777" w:rsidR="00543C69" w:rsidRPr="00543C69" w:rsidRDefault="00543C69" w:rsidP="00543C69">
      <w:pPr>
        <w:autoSpaceDE w:val="0"/>
        <w:autoSpaceDN w:val="0"/>
        <w:adjustRightInd w:val="0"/>
        <w:spacing w:after="0" w:line="288" w:lineRule="auto"/>
        <w:textAlignment w:val="center"/>
        <w:rPr>
          <w:rFonts w:ascii="Stanley Regular" w:hAnsi="Stanley Regular" w:cs="Stanley Regular"/>
          <w:color w:val="000000"/>
          <w:kern w:val="0"/>
          <w:sz w:val="16"/>
          <w:szCs w:val="16"/>
          <w:lang w:val="nl-NL"/>
        </w:rPr>
      </w:pPr>
    </w:p>
    <w:p w14:paraId="50320894" w14:textId="77777777" w:rsidR="00543C69" w:rsidRPr="00543C69" w:rsidRDefault="00543C69" w:rsidP="00543C69">
      <w:pPr>
        <w:suppressAutoHyphens/>
        <w:autoSpaceDE w:val="0"/>
        <w:autoSpaceDN w:val="0"/>
        <w:adjustRightInd w:val="0"/>
        <w:spacing w:before="510" w:after="57" w:line="300" w:lineRule="atLeast"/>
        <w:ind w:left="3487"/>
        <w:textAlignment w:val="center"/>
        <w:rPr>
          <w:rFonts w:ascii="MAD Serif Fill" w:hAnsi="MAD Serif Fill" w:cs="MAD Serif Fill"/>
          <w:b/>
          <w:bCs/>
          <w:caps/>
          <w:color w:val="000000"/>
          <w:spacing w:val="3"/>
          <w:kern w:val="0"/>
          <w:sz w:val="27"/>
          <w:szCs w:val="27"/>
          <w:u w:color="000000"/>
          <w:lang w:val="nl-NL"/>
        </w:rPr>
      </w:pPr>
      <w:r w:rsidRPr="00543C69">
        <w:rPr>
          <w:rFonts w:ascii="MAD Serif Fill" w:hAnsi="MAD Serif Fill" w:cs="MAD Serif Fill"/>
          <w:b/>
          <w:bCs/>
          <w:caps/>
          <w:color w:val="000000"/>
          <w:spacing w:val="3"/>
          <w:kern w:val="0"/>
          <w:sz w:val="27"/>
          <w:szCs w:val="27"/>
          <w:u w:color="000000"/>
          <w:lang w:val="nl-NL"/>
        </w:rPr>
        <w:t>ANALYSE VAN DE GLOBALE RESULTATEN</w:t>
      </w:r>
    </w:p>
    <w:p w14:paraId="2A7FF5E6" w14:textId="77777777" w:rsidR="00543C69" w:rsidRPr="00543C69" w:rsidRDefault="00543C69" w:rsidP="00543C69">
      <w:pPr>
        <w:suppressAutoHyphens/>
        <w:autoSpaceDE w:val="0"/>
        <w:autoSpaceDN w:val="0"/>
        <w:adjustRightInd w:val="0"/>
        <w:spacing w:before="170" w:after="57" w:line="300" w:lineRule="atLeast"/>
        <w:ind w:left="3487"/>
        <w:textAlignment w:val="center"/>
        <w:rPr>
          <w:rFonts w:ascii="MAD Serif Fill" w:hAnsi="MAD Serif Fill" w:cs="MAD Serif Fill"/>
          <w:b/>
          <w:bCs/>
          <w:color w:val="000000"/>
          <w:spacing w:val="3"/>
          <w:kern w:val="0"/>
          <w:sz w:val="26"/>
          <w:szCs w:val="26"/>
          <w:u w:color="000000"/>
          <w:lang w:val="nl-NL"/>
        </w:rPr>
      </w:pPr>
      <w:r w:rsidRPr="00543C69">
        <w:rPr>
          <w:rFonts w:ascii="MAD Serif Fill" w:hAnsi="MAD Serif Fill" w:cs="MAD Serif Fill"/>
          <w:b/>
          <w:bCs/>
          <w:color w:val="000000"/>
          <w:spacing w:val="3"/>
          <w:kern w:val="0"/>
          <w:sz w:val="26"/>
          <w:szCs w:val="26"/>
          <w:u w:color="000000"/>
          <w:lang w:val="nl-NL"/>
        </w:rPr>
        <w:t>De inningen</w:t>
      </w:r>
    </w:p>
    <w:p w14:paraId="0A09541F" w14:textId="77777777"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Dit zijn alle bedragen van rechten die wij opeisen en ontvangen in naam van de auteurs die wij vertegenwoordigen.</w:t>
      </w:r>
    </w:p>
    <w:p w14:paraId="22ECDB64" w14:textId="77777777"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Deze bedragen vloeien voort uit:</w:t>
      </w:r>
    </w:p>
    <w:p w14:paraId="60ED78A8" w14:textId="77777777" w:rsidR="00D013DB" w:rsidRDefault="00543C69" w:rsidP="00543C69">
      <w:pPr>
        <w:tabs>
          <w:tab w:val="left" w:pos="567"/>
        </w:tabs>
        <w:suppressAutoHyphens/>
        <w:autoSpaceDE w:val="0"/>
        <w:autoSpaceDN w:val="0"/>
        <w:adjustRightInd w:val="0"/>
        <w:spacing w:after="0" w:line="220" w:lineRule="atLeast"/>
        <w:ind w:left="3997" w:right="850" w:hanging="170"/>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 xml:space="preserve">de licenties die wij afsluiten voor individuele leden of voor het hele repertoire van werken dat wij beheren; </w:t>
      </w:r>
      <w:r w:rsidR="00D013DB">
        <w:rPr>
          <w:rFonts w:ascii="Stanley Regular" w:hAnsi="Stanley Regular" w:cs="Stanley Regular"/>
          <w:color w:val="000000"/>
          <w:kern w:val="0"/>
          <w:sz w:val="18"/>
          <w:szCs w:val="18"/>
          <w:lang w:val="nl-NL"/>
        </w:rPr>
        <w:t>e</w:t>
      </w:r>
      <w:r w:rsidRPr="00543C69">
        <w:rPr>
          <w:rFonts w:ascii="Stanley Regular" w:hAnsi="Stanley Regular" w:cs="Stanley Regular"/>
          <w:color w:val="000000"/>
          <w:kern w:val="0"/>
          <w:sz w:val="18"/>
          <w:szCs w:val="18"/>
          <w:lang w:val="nl-NL"/>
        </w:rPr>
        <w:t>n</w:t>
      </w:r>
    </w:p>
    <w:p w14:paraId="41D4F43D" w14:textId="0F0C2B80" w:rsidR="00543C69" w:rsidRPr="00543C69" w:rsidRDefault="00543C69" w:rsidP="00543C69">
      <w:pPr>
        <w:tabs>
          <w:tab w:val="left" w:pos="567"/>
        </w:tabs>
        <w:suppressAutoHyphens/>
        <w:autoSpaceDE w:val="0"/>
        <w:autoSpaceDN w:val="0"/>
        <w:adjustRightInd w:val="0"/>
        <w:spacing w:after="0" w:line="220" w:lineRule="atLeast"/>
        <w:ind w:left="3997" w:right="850" w:hanging="170"/>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 xml:space="preserve"> uit</w:t>
      </w:r>
      <w:r w:rsidR="00D013DB">
        <w:rPr>
          <w:rFonts w:ascii="Stanley Regular" w:hAnsi="Stanley Regular" w:cs="Stanley Regular"/>
          <w:color w:val="000000"/>
          <w:kern w:val="0"/>
          <w:sz w:val="18"/>
          <w:szCs w:val="18"/>
          <w:lang w:val="nl-NL"/>
        </w:rPr>
        <w:t xml:space="preserve"> </w:t>
      </w:r>
      <w:r w:rsidRPr="00543C69">
        <w:rPr>
          <w:rFonts w:ascii="Stanley Regular" w:hAnsi="Stanley Regular" w:cs="Stanley Regular"/>
          <w:color w:val="000000"/>
          <w:kern w:val="0"/>
          <w:sz w:val="18"/>
          <w:szCs w:val="18"/>
          <w:lang w:val="nl-NL"/>
        </w:rPr>
        <w:t>de exploitaties van werken die bij wet alleen door een collectieve beheersmaatschappij kunnen worden beheerd.</w:t>
      </w:r>
    </w:p>
    <w:p w14:paraId="21AA8FB8" w14:textId="2293A28B"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In 202</w:t>
      </w:r>
      <w:r w:rsidR="00D013DB">
        <w:rPr>
          <w:rFonts w:ascii="Stanley Regular" w:hAnsi="Stanley Regular" w:cs="Stanley Regular"/>
          <w:color w:val="000000"/>
          <w:kern w:val="0"/>
          <w:sz w:val="18"/>
          <w:szCs w:val="18"/>
          <w:lang w:val="nl-NL"/>
        </w:rPr>
        <w:t>5</w:t>
      </w:r>
      <w:r w:rsidRPr="00543C69">
        <w:rPr>
          <w:rFonts w:ascii="Stanley Regular" w:hAnsi="Stanley Regular" w:cs="Stanley Regular"/>
          <w:color w:val="000000"/>
          <w:kern w:val="0"/>
          <w:sz w:val="18"/>
          <w:szCs w:val="18"/>
          <w:lang w:val="nl-NL"/>
        </w:rPr>
        <w:t xml:space="preserve"> bedraagt het totale bedrag van onze inningen 4.</w:t>
      </w:r>
      <w:r w:rsidR="00D013DB">
        <w:rPr>
          <w:rFonts w:ascii="Stanley Regular" w:hAnsi="Stanley Regular" w:cs="Stanley Regular"/>
          <w:color w:val="000000"/>
          <w:kern w:val="0"/>
          <w:sz w:val="18"/>
          <w:szCs w:val="18"/>
          <w:lang w:val="nl-NL"/>
        </w:rPr>
        <w:t>204</w:t>
      </w:r>
      <w:r w:rsidRPr="00543C69">
        <w:rPr>
          <w:rFonts w:ascii="Stanley Regular" w:hAnsi="Stanley Regular" w:cs="Stanley Regular"/>
          <w:color w:val="000000"/>
          <w:kern w:val="0"/>
          <w:sz w:val="18"/>
          <w:szCs w:val="18"/>
          <w:lang w:val="nl-NL"/>
        </w:rPr>
        <w:t>.</w:t>
      </w:r>
      <w:r w:rsidR="00D013DB">
        <w:rPr>
          <w:rFonts w:ascii="Stanley Regular" w:hAnsi="Stanley Regular" w:cs="Stanley Regular"/>
          <w:color w:val="000000"/>
          <w:kern w:val="0"/>
          <w:sz w:val="18"/>
          <w:szCs w:val="18"/>
          <w:lang w:val="nl-NL"/>
        </w:rPr>
        <w:t>681</w:t>
      </w:r>
      <w:r w:rsidRPr="00543C69">
        <w:rPr>
          <w:rFonts w:ascii="Stanley Regular" w:hAnsi="Stanley Regular" w:cs="Stanley Regular"/>
          <w:color w:val="000000"/>
          <w:kern w:val="0"/>
          <w:sz w:val="18"/>
          <w:szCs w:val="18"/>
          <w:lang w:val="nl-NL"/>
        </w:rPr>
        <w:t xml:space="preserve"> €</w:t>
      </w:r>
      <w:r w:rsidR="00703DA3">
        <w:rPr>
          <w:rFonts w:ascii="Stanley Regular" w:hAnsi="Stanley Regular" w:cs="Stanley Regular"/>
          <w:color w:val="000000"/>
          <w:kern w:val="0"/>
          <w:sz w:val="18"/>
          <w:szCs w:val="18"/>
          <w:lang w:val="nl-NL"/>
        </w:rPr>
        <w:t>.</w:t>
      </w:r>
      <w:r w:rsidRPr="00543C69">
        <w:rPr>
          <w:rFonts w:ascii="Stanley Regular" w:hAnsi="Stanley Regular" w:cs="Stanley Regular"/>
          <w:color w:val="000000"/>
          <w:kern w:val="0"/>
          <w:sz w:val="18"/>
          <w:szCs w:val="18"/>
          <w:lang w:val="nl-NL"/>
        </w:rPr>
        <w:t xml:space="preserve"> De inningen uit het buitenland bedragen </w:t>
      </w:r>
      <w:r w:rsidR="00D013DB">
        <w:rPr>
          <w:rFonts w:ascii="Stanley Regular" w:hAnsi="Stanley Regular" w:cs="Stanley Regular"/>
          <w:color w:val="000000"/>
          <w:kern w:val="0"/>
          <w:sz w:val="18"/>
          <w:szCs w:val="18"/>
          <w:lang w:val="nl-NL"/>
        </w:rPr>
        <w:t>178.533 €</w:t>
      </w:r>
      <w:r w:rsidR="007E47C9">
        <w:rPr>
          <w:rFonts w:ascii="Stanley Regular" w:hAnsi="Stanley Regular" w:cs="Stanley Regular"/>
          <w:color w:val="000000"/>
          <w:kern w:val="0"/>
          <w:sz w:val="18"/>
          <w:szCs w:val="18"/>
          <w:lang w:val="nl-NL"/>
        </w:rPr>
        <w:t>.</w:t>
      </w:r>
    </w:p>
    <w:p w14:paraId="27584B3B" w14:textId="77777777" w:rsidR="00543C69" w:rsidRPr="00543C69" w:rsidRDefault="00543C69" w:rsidP="00543C69">
      <w:pPr>
        <w:suppressAutoHyphens/>
        <w:autoSpaceDE w:val="0"/>
        <w:autoSpaceDN w:val="0"/>
        <w:adjustRightInd w:val="0"/>
        <w:spacing w:before="283" w:after="283" w:line="220" w:lineRule="atLeast"/>
        <w:ind w:left="3827"/>
        <w:jc w:val="both"/>
        <w:textAlignment w:val="center"/>
        <w:rPr>
          <w:rFonts w:ascii="Stanley Bold" w:hAnsi="Stanley Bold" w:cs="Stanley Bold"/>
          <w:b/>
          <w:bCs/>
          <w:color w:val="000000"/>
          <w:kern w:val="0"/>
          <w:sz w:val="18"/>
          <w:szCs w:val="18"/>
          <w:lang w:val="nl-NL"/>
        </w:rPr>
      </w:pPr>
      <w:r w:rsidRPr="00543C69">
        <w:rPr>
          <w:rFonts w:ascii="Stanley Bold" w:hAnsi="Stanley Bold" w:cs="Stanley Bold"/>
          <w:b/>
          <w:bCs/>
          <w:color w:val="000000"/>
          <w:kern w:val="0"/>
          <w:sz w:val="18"/>
          <w:szCs w:val="18"/>
          <w:lang w:val="nl-NL"/>
        </w:rPr>
        <w:t>Totale inningen</w:t>
      </w:r>
    </w:p>
    <w:tbl>
      <w:tblPr>
        <w:tblW w:w="7029" w:type="dxa"/>
        <w:tblCellMar>
          <w:left w:w="70" w:type="dxa"/>
          <w:right w:w="70" w:type="dxa"/>
        </w:tblCellMar>
        <w:tblLook w:val="04A0" w:firstRow="1" w:lastRow="0" w:firstColumn="1" w:lastColumn="0" w:noHBand="0" w:noVBand="1"/>
      </w:tblPr>
      <w:tblGrid>
        <w:gridCol w:w="3620"/>
        <w:gridCol w:w="1740"/>
        <w:gridCol w:w="1669"/>
      </w:tblGrid>
      <w:tr w:rsidR="00415AB6" w:rsidRPr="00415AB6" w14:paraId="1CE279D3" w14:textId="77777777" w:rsidTr="00415AB6">
        <w:trPr>
          <w:trHeight w:val="288"/>
        </w:trPr>
        <w:tc>
          <w:tcPr>
            <w:tcW w:w="3620" w:type="dxa"/>
            <w:tcBorders>
              <w:top w:val="nil"/>
              <w:left w:val="nil"/>
              <w:bottom w:val="nil"/>
              <w:right w:val="nil"/>
            </w:tcBorders>
            <w:noWrap/>
            <w:vAlign w:val="bottom"/>
            <w:hideMark/>
          </w:tcPr>
          <w:p w14:paraId="47529DC1" w14:textId="77777777" w:rsidR="00415AB6" w:rsidRPr="00415AB6" w:rsidRDefault="00415AB6" w:rsidP="00415AB6">
            <w:pPr>
              <w:spacing w:after="0" w:line="240" w:lineRule="auto"/>
              <w:rPr>
                <w:rFonts w:ascii="Times New Roman" w:eastAsia="Times New Roman" w:hAnsi="Times New Roman" w:cs="Times New Roman"/>
                <w:kern w:val="0"/>
                <w:lang w:eastAsia="fr-BE"/>
                <w14:ligatures w14:val="none"/>
              </w:rPr>
            </w:pPr>
          </w:p>
        </w:tc>
        <w:tc>
          <w:tcPr>
            <w:tcW w:w="1740" w:type="dxa"/>
            <w:tcBorders>
              <w:top w:val="nil"/>
              <w:left w:val="nil"/>
              <w:bottom w:val="nil"/>
              <w:right w:val="nil"/>
            </w:tcBorders>
            <w:noWrap/>
            <w:vAlign w:val="bottom"/>
            <w:hideMark/>
          </w:tcPr>
          <w:p w14:paraId="477ACFB4" w14:textId="77777777" w:rsidR="00415AB6" w:rsidRPr="00415AB6" w:rsidRDefault="00415AB6" w:rsidP="00415AB6">
            <w:pPr>
              <w:spacing w:after="0" w:line="240" w:lineRule="auto"/>
              <w:ind w:firstLineChars="100" w:firstLine="200"/>
              <w:rPr>
                <w:rFonts w:ascii="Times New Roman" w:eastAsia="Times New Roman" w:hAnsi="Times New Roman" w:cs="Times New Roman"/>
                <w:kern w:val="0"/>
                <w:sz w:val="20"/>
                <w:szCs w:val="20"/>
                <w:lang w:eastAsia="fr-BE"/>
                <w14:ligatures w14:val="none"/>
              </w:rPr>
            </w:pPr>
          </w:p>
        </w:tc>
        <w:tc>
          <w:tcPr>
            <w:tcW w:w="1669" w:type="dxa"/>
            <w:tcBorders>
              <w:top w:val="nil"/>
              <w:left w:val="nil"/>
              <w:bottom w:val="nil"/>
              <w:right w:val="nil"/>
            </w:tcBorders>
            <w:noWrap/>
            <w:vAlign w:val="bottom"/>
            <w:hideMark/>
          </w:tcPr>
          <w:p w14:paraId="4D7F04A8" w14:textId="77777777" w:rsidR="00415AB6" w:rsidRPr="00415AB6" w:rsidRDefault="00415AB6" w:rsidP="00415AB6">
            <w:pPr>
              <w:spacing w:after="0" w:line="240" w:lineRule="auto"/>
              <w:ind w:firstLineChars="100" w:firstLine="200"/>
              <w:rPr>
                <w:rFonts w:ascii="Times New Roman" w:eastAsia="Times New Roman" w:hAnsi="Times New Roman" w:cs="Times New Roman"/>
                <w:kern w:val="0"/>
                <w:sz w:val="20"/>
                <w:szCs w:val="20"/>
                <w:lang w:eastAsia="fr-BE"/>
                <w14:ligatures w14:val="none"/>
              </w:rPr>
            </w:pPr>
          </w:p>
        </w:tc>
      </w:tr>
      <w:tr w:rsidR="00415AB6" w:rsidRPr="00415AB6" w14:paraId="2B3E9098" w14:textId="77777777" w:rsidTr="00415AB6">
        <w:trPr>
          <w:trHeight w:val="576"/>
        </w:trPr>
        <w:tc>
          <w:tcPr>
            <w:tcW w:w="3620" w:type="dxa"/>
            <w:tcBorders>
              <w:top w:val="single" w:sz="4" w:space="0" w:color="auto"/>
              <w:left w:val="nil"/>
              <w:bottom w:val="single" w:sz="4" w:space="0" w:color="auto"/>
              <w:right w:val="single" w:sz="4" w:space="0" w:color="auto"/>
            </w:tcBorders>
            <w:shd w:val="clear" w:color="000000" w:fill="D9E2F3"/>
            <w:vAlign w:val="center"/>
            <w:hideMark/>
          </w:tcPr>
          <w:p w14:paraId="3768507F"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 </w:t>
            </w:r>
          </w:p>
        </w:tc>
        <w:tc>
          <w:tcPr>
            <w:tcW w:w="1740" w:type="dxa"/>
            <w:tcBorders>
              <w:top w:val="single" w:sz="4" w:space="0" w:color="auto"/>
              <w:left w:val="nil"/>
              <w:bottom w:val="single" w:sz="4" w:space="0" w:color="auto"/>
              <w:right w:val="single" w:sz="4" w:space="0" w:color="auto"/>
            </w:tcBorders>
            <w:shd w:val="clear" w:color="000000" w:fill="D9E2F3"/>
            <w:vAlign w:val="center"/>
            <w:hideMark/>
          </w:tcPr>
          <w:p w14:paraId="37E4DE7F"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INNINGEN</w:t>
            </w:r>
          </w:p>
        </w:tc>
        <w:tc>
          <w:tcPr>
            <w:tcW w:w="1669" w:type="dxa"/>
            <w:tcBorders>
              <w:top w:val="single" w:sz="4" w:space="0" w:color="auto"/>
              <w:left w:val="nil"/>
              <w:bottom w:val="single" w:sz="4" w:space="0" w:color="auto"/>
              <w:right w:val="nil"/>
            </w:tcBorders>
            <w:shd w:val="clear" w:color="000000" w:fill="D9E2F3"/>
            <w:vAlign w:val="center"/>
            <w:hideMark/>
          </w:tcPr>
          <w:p w14:paraId="6238771D"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FACTURATIE</w:t>
            </w:r>
          </w:p>
        </w:tc>
      </w:tr>
      <w:tr w:rsidR="00415AB6" w:rsidRPr="00415AB6" w14:paraId="1398A181" w14:textId="77777777" w:rsidTr="00415AB6">
        <w:trPr>
          <w:trHeight w:val="288"/>
        </w:trPr>
        <w:tc>
          <w:tcPr>
            <w:tcW w:w="3620" w:type="dxa"/>
            <w:tcBorders>
              <w:top w:val="nil"/>
              <w:left w:val="nil"/>
              <w:bottom w:val="single" w:sz="4" w:space="0" w:color="auto"/>
              <w:right w:val="single" w:sz="4" w:space="0" w:color="auto"/>
            </w:tcBorders>
            <w:vAlign w:val="center"/>
            <w:hideMark/>
          </w:tcPr>
          <w:p w14:paraId="1A3DD0C4"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415AB6">
              <w:rPr>
                <w:rFonts w:ascii="Aptos" w:eastAsia="Times New Roman" w:hAnsi="Aptos" w:cs="Calibri"/>
                <w:color w:val="000000"/>
                <w:kern w:val="0"/>
                <w:sz w:val="22"/>
                <w:szCs w:val="22"/>
                <w:lang w:eastAsia="fr-BE"/>
                <w14:ligatures w14:val="none"/>
              </w:rPr>
              <w:t>Reproductie</w:t>
            </w:r>
            <w:proofErr w:type="spellEnd"/>
          </w:p>
        </w:tc>
        <w:tc>
          <w:tcPr>
            <w:tcW w:w="1740" w:type="dxa"/>
            <w:tcBorders>
              <w:top w:val="nil"/>
              <w:left w:val="nil"/>
              <w:bottom w:val="single" w:sz="4" w:space="0" w:color="auto"/>
              <w:right w:val="nil"/>
            </w:tcBorders>
            <w:vAlign w:val="center"/>
            <w:hideMark/>
          </w:tcPr>
          <w:p w14:paraId="507EB5DC"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120,071</w:t>
            </w:r>
          </w:p>
        </w:tc>
        <w:tc>
          <w:tcPr>
            <w:tcW w:w="1669" w:type="dxa"/>
            <w:tcBorders>
              <w:top w:val="nil"/>
              <w:left w:val="single" w:sz="4" w:space="0" w:color="auto"/>
              <w:bottom w:val="single" w:sz="4" w:space="0" w:color="auto"/>
              <w:right w:val="nil"/>
            </w:tcBorders>
            <w:vAlign w:val="center"/>
            <w:hideMark/>
          </w:tcPr>
          <w:p w14:paraId="28139DC7"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108,677</w:t>
            </w:r>
          </w:p>
        </w:tc>
      </w:tr>
      <w:tr w:rsidR="00415AB6" w:rsidRPr="00415AB6" w14:paraId="2D8472C8" w14:textId="77777777" w:rsidTr="00415AB6">
        <w:trPr>
          <w:trHeight w:val="288"/>
        </w:trPr>
        <w:tc>
          <w:tcPr>
            <w:tcW w:w="3620" w:type="dxa"/>
            <w:tcBorders>
              <w:top w:val="nil"/>
              <w:left w:val="nil"/>
              <w:bottom w:val="single" w:sz="4" w:space="0" w:color="auto"/>
              <w:right w:val="single" w:sz="4" w:space="0" w:color="auto"/>
            </w:tcBorders>
            <w:vAlign w:val="center"/>
            <w:hideMark/>
          </w:tcPr>
          <w:p w14:paraId="61788CE8"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415AB6">
              <w:rPr>
                <w:rFonts w:ascii="Aptos" w:eastAsia="Times New Roman" w:hAnsi="Aptos" w:cs="Calibri"/>
                <w:color w:val="000000"/>
                <w:kern w:val="0"/>
                <w:sz w:val="22"/>
                <w:szCs w:val="22"/>
                <w:lang w:eastAsia="fr-BE"/>
                <w14:ligatures w14:val="none"/>
              </w:rPr>
              <w:t>Publieke</w:t>
            </w:r>
            <w:proofErr w:type="spellEnd"/>
            <w:r w:rsidRPr="00415AB6">
              <w:rPr>
                <w:rFonts w:ascii="Aptos" w:eastAsia="Times New Roman" w:hAnsi="Aptos" w:cs="Calibri"/>
                <w:color w:val="000000"/>
                <w:kern w:val="0"/>
                <w:sz w:val="22"/>
                <w:szCs w:val="22"/>
                <w:lang w:eastAsia="fr-BE"/>
                <w14:ligatures w14:val="none"/>
              </w:rPr>
              <w:t xml:space="preserve"> </w:t>
            </w:r>
            <w:proofErr w:type="spellStart"/>
            <w:r w:rsidRPr="00415AB6">
              <w:rPr>
                <w:rFonts w:ascii="Aptos" w:eastAsia="Times New Roman" w:hAnsi="Aptos" w:cs="Calibri"/>
                <w:color w:val="000000"/>
                <w:kern w:val="0"/>
                <w:sz w:val="22"/>
                <w:szCs w:val="22"/>
                <w:lang w:eastAsia="fr-BE"/>
                <w14:ligatures w14:val="none"/>
              </w:rPr>
              <w:t>mededeling</w:t>
            </w:r>
            <w:proofErr w:type="spellEnd"/>
          </w:p>
        </w:tc>
        <w:tc>
          <w:tcPr>
            <w:tcW w:w="1740" w:type="dxa"/>
            <w:tcBorders>
              <w:top w:val="nil"/>
              <w:left w:val="nil"/>
              <w:bottom w:val="single" w:sz="4" w:space="0" w:color="auto"/>
              <w:right w:val="nil"/>
            </w:tcBorders>
            <w:vAlign w:val="center"/>
            <w:hideMark/>
          </w:tcPr>
          <w:p w14:paraId="68C27F37"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324,001</w:t>
            </w:r>
          </w:p>
        </w:tc>
        <w:tc>
          <w:tcPr>
            <w:tcW w:w="1669" w:type="dxa"/>
            <w:tcBorders>
              <w:top w:val="nil"/>
              <w:left w:val="single" w:sz="4" w:space="0" w:color="auto"/>
              <w:bottom w:val="single" w:sz="4" w:space="0" w:color="auto"/>
              <w:right w:val="nil"/>
            </w:tcBorders>
            <w:vAlign w:val="center"/>
            <w:hideMark/>
          </w:tcPr>
          <w:p w14:paraId="08974025"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324,001</w:t>
            </w:r>
          </w:p>
        </w:tc>
      </w:tr>
      <w:tr w:rsidR="00415AB6" w:rsidRPr="00415AB6" w14:paraId="41A82FC7" w14:textId="77777777" w:rsidTr="00415AB6">
        <w:trPr>
          <w:trHeight w:val="288"/>
        </w:trPr>
        <w:tc>
          <w:tcPr>
            <w:tcW w:w="3620" w:type="dxa"/>
            <w:tcBorders>
              <w:top w:val="nil"/>
              <w:left w:val="nil"/>
              <w:bottom w:val="single" w:sz="4" w:space="0" w:color="auto"/>
              <w:right w:val="single" w:sz="4" w:space="0" w:color="auto"/>
            </w:tcBorders>
            <w:vAlign w:val="center"/>
            <w:hideMark/>
          </w:tcPr>
          <w:p w14:paraId="4D3423FE"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lastRenderedPageBreak/>
              <w:t xml:space="preserve">Kabel </w:t>
            </w:r>
          </w:p>
        </w:tc>
        <w:tc>
          <w:tcPr>
            <w:tcW w:w="1740" w:type="dxa"/>
            <w:tcBorders>
              <w:top w:val="nil"/>
              <w:left w:val="nil"/>
              <w:bottom w:val="single" w:sz="4" w:space="0" w:color="auto"/>
              <w:right w:val="nil"/>
            </w:tcBorders>
            <w:vAlign w:val="center"/>
            <w:hideMark/>
          </w:tcPr>
          <w:p w14:paraId="6455B019"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946,419</w:t>
            </w:r>
          </w:p>
        </w:tc>
        <w:tc>
          <w:tcPr>
            <w:tcW w:w="1669" w:type="dxa"/>
            <w:tcBorders>
              <w:top w:val="nil"/>
              <w:left w:val="single" w:sz="4" w:space="0" w:color="auto"/>
              <w:bottom w:val="single" w:sz="4" w:space="0" w:color="auto"/>
              <w:right w:val="nil"/>
            </w:tcBorders>
            <w:vAlign w:val="center"/>
            <w:hideMark/>
          </w:tcPr>
          <w:p w14:paraId="46518D57"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946,419</w:t>
            </w:r>
          </w:p>
        </w:tc>
      </w:tr>
      <w:tr w:rsidR="00415AB6" w:rsidRPr="00415AB6" w14:paraId="036152D8" w14:textId="77777777" w:rsidTr="00415AB6">
        <w:trPr>
          <w:trHeight w:val="288"/>
        </w:trPr>
        <w:tc>
          <w:tcPr>
            <w:tcW w:w="3620" w:type="dxa"/>
            <w:tcBorders>
              <w:top w:val="nil"/>
              <w:left w:val="nil"/>
              <w:bottom w:val="single" w:sz="4" w:space="0" w:color="auto"/>
              <w:right w:val="single" w:sz="4" w:space="0" w:color="auto"/>
            </w:tcBorders>
            <w:vAlign w:val="center"/>
            <w:hideMark/>
          </w:tcPr>
          <w:p w14:paraId="6C3DB1B8"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415AB6">
              <w:rPr>
                <w:rFonts w:ascii="Aptos" w:eastAsia="Times New Roman" w:hAnsi="Aptos" w:cs="Calibri"/>
                <w:color w:val="000000"/>
                <w:kern w:val="0"/>
                <w:sz w:val="22"/>
                <w:szCs w:val="22"/>
                <w:lang w:eastAsia="fr-BE"/>
                <w14:ligatures w14:val="none"/>
              </w:rPr>
              <w:t>Kopiëren</w:t>
            </w:r>
            <w:proofErr w:type="spellEnd"/>
            <w:r w:rsidRPr="00415AB6">
              <w:rPr>
                <w:rFonts w:ascii="Aptos" w:eastAsia="Times New Roman" w:hAnsi="Aptos" w:cs="Calibri"/>
                <w:color w:val="000000"/>
                <w:kern w:val="0"/>
                <w:sz w:val="22"/>
                <w:szCs w:val="22"/>
                <w:lang w:eastAsia="fr-BE"/>
                <w14:ligatures w14:val="none"/>
              </w:rPr>
              <w:t xml:space="preserve"> </w:t>
            </w:r>
            <w:proofErr w:type="spellStart"/>
            <w:r w:rsidRPr="00415AB6">
              <w:rPr>
                <w:rFonts w:ascii="Aptos" w:eastAsia="Times New Roman" w:hAnsi="Aptos" w:cs="Calibri"/>
                <w:color w:val="000000"/>
                <w:kern w:val="0"/>
                <w:sz w:val="22"/>
                <w:szCs w:val="22"/>
                <w:lang w:eastAsia="fr-BE"/>
                <w14:ligatures w14:val="none"/>
              </w:rPr>
              <w:t>voor</w:t>
            </w:r>
            <w:proofErr w:type="spellEnd"/>
            <w:r w:rsidRPr="00415AB6">
              <w:rPr>
                <w:rFonts w:ascii="Aptos" w:eastAsia="Times New Roman" w:hAnsi="Aptos" w:cs="Calibri"/>
                <w:color w:val="000000"/>
                <w:kern w:val="0"/>
                <w:sz w:val="22"/>
                <w:szCs w:val="22"/>
                <w:lang w:eastAsia="fr-BE"/>
                <w14:ligatures w14:val="none"/>
              </w:rPr>
              <w:t xml:space="preserve"> </w:t>
            </w:r>
            <w:proofErr w:type="spellStart"/>
            <w:r w:rsidRPr="00415AB6">
              <w:rPr>
                <w:rFonts w:ascii="Aptos" w:eastAsia="Times New Roman" w:hAnsi="Aptos" w:cs="Calibri"/>
                <w:color w:val="000000"/>
                <w:kern w:val="0"/>
                <w:sz w:val="22"/>
                <w:szCs w:val="22"/>
                <w:lang w:eastAsia="fr-BE"/>
                <w14:ligatures w14:val="none"/>
              </w:rPr>
              <w:t>eigen</w:t>
            </w:r>
            <w:proofErr w:type="spellEnd"/>
            <w:r w:rsidRPr="00415AB6">
              <w:rPr>
                <w:rFonts w:ascii="Aptos" w:eastAsia="Times New Roman" w:hAnsi="Aptos" w:cs="Calibri"/>
                <w:color w:val="000000"/>
                <w:kern w:val="0"/>
                <w:sz w:val="22"/>
                <w:szCs w:val="22"/>
                <w:lang w:eastAsia="fr-BE"/>
                <w14:ligatures w14:val="none"/>
              </w:rPr>
              <w:t xml:space="preserve"> </w:t>
            </w:r>
            <w:proofErr w:type="spellStart"/>
            <w:r w:rsidRPr="00415AB6">
              <w:rPr>
                <w:rFonts w:ascii="Aptos" w:eastAsia="Times New Roman" w:hAnsi="Aptos" w:cs="Calibri"/>
                <w:color w:val="000000"/>
                <w:kern w:val="0"/>
                <w:sz w:val="22"/>
                <w:szCs w:val="22"/>
                <w:lang w:eastAsia="fr-BE"/>
                <w14:ligatures w14:val="none"/>
              </w:rPr>
              <w:t>gebruik</w:t>
            </w:r>
            <w:proofErr w:type="spellEnd"/>
            <w:r w:rsidRPr="00415AB6">
              <w:rPr>
                <w:rFonts w:ascii="Aptos" w:eastAsia="Times New Roman" w:hAnsi="Aptos" w:cs="Calibri"/>
                <w:color w:val="000000"/>
                <w:kern w:val="0"/>
                <w:sz w:val="22"/>
                <w:szCs w:val="22"/>
                <w:lang w:eastAsia="fr-BE"/>
                <w14:ligatures w14:val="none"/>
              </w:rPr>
              <w:t xml:space="preserve"> </w:t>
            </w:r>
          </w:p>
        </w:tc>
        <w:tc>
          <w:tcPr>
            <w:tcW w:w="1740" w:type="dxa"/>
            <w:tcBorders>
              <w:top w:val="nil"/>
              <w:left w:val="nil"/>
              <w:bottom w:val="single" w:sz="4" w:space="0" w:color="auto"/>
              <w:right w:val="nil"/>
            </w:tcBorders>
            <w:vAlign w:val="center"/>
            <w:hideMark/>
          </w:tcPr>
          <w:p w14:paraId="15D7C42D"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590,995</w:t>
            </w:r>
          </w:p>
        </w:tc>
        <w:tc>
          <w:tcPr>
            <w:tcW w:w="1669" w:type="dxa"/>
            <w:tcBorders>
              <w:top w:val="nil"/>
              <w:left w:val="single" w:sz="4" w:space="0" w:color="auto"/>
              <w:bottom w:val="single" w:sz="4" w:space="0" w:color="auto"/>
              <w:right w:val="nil"/>
            </w:tcBorders>
            <w:vAlign w:val="center"/>
            <w:hideMark/>
          </w:tcPr>
          <w:p w14:paraId="118DAE38"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590,995</w:t>
            </w:r>
          </w:p>
        </w:tc>
      </w:tr>
      <w:tr w:rsidR="00415AB6" w:rsidRPr="00415AB6" w14:paraId="186CB2DE" w14:textId="77777777" w:rsidTr="00415AB6">
        <w:trPr>
          <w:trHeight w:val="288"/>
        </w:trPr>
        <w:tc>
          <w:tcPr>
            <w:tcW w:w="3620" w:type="dxa"/>
            <w:tcBorders>
              <w:top w:val="nil"/>
              <w:left w:val="nil"/>
              <w:bottom w:val="single" w:sz="4" w:space="0" w:color="auto"/>
              <w:right w:val="single" w:sz="4" w:space="0" w:color="auto"/>
            </w:tcBorders>
            <w:vAlign w:val="center"/>
            <w:hideMark/>
          </w:tcPr>
          <w:p w14:paraId="47B3DA4C"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415AB6">
              <w:rPr>
                <w:rFonts w:ascii="Aptos" w:eastAsia="Times New Roman" w:hAnsi="Aptos" w:cs="Calibri"/>
                <w:color w:val="000000"/>
                <w:kern w:val="0"/>
                <w:sz w:val="22"/>
                <w:szCs w:val="22"/>
                <w:lang w:eastAsia="fr-BE"/>
                <w14:ligatures w14:val="none"/>
              </w:rPr>
              <w:t>Reprografie</w:t>
            </w:r>
            <w:proofErr w:type="spellEnd"/>
          </w:p>
        </w:tc>
        <w:tc>
          <w:tcPr>
            <w:tcW w:w="1740" w:type="dxa"/>
            <w:tcBorders>
              <w:top w:val="nil"/>
              <w:left w:val="nil"/>
              <w:bottom w:val="single" w:sz="4" w:space="0" w:color="auto"/>
              <w:right w:val="nil"/>
            </w:tcBorders>
            <w:vAlign w:val="center"/>
            <w:hideMark/>
          </w:tcPr>
          <w:p w14:paraId="59CA676E"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1,053,761</w:t>
            </w:r>
          </w:p>
        </w:tc>
        <w:tc>
          <w:tcPr>
            <w:tcW w:w="1669" w:type="dxa"/>
            <w:tcBorders>
              <w:top w:val="nil"/>
              <w:left w:val="single" w:sz="4" w:space="0" w:color="auto"/>
              <w:bottom w:val="single" w:sz="4" w:space="0" w:color="auto"/>
              <w:right w:val="nil"/>
            </w:tcBorders>
            <w:vAlign w:val="center"/>
            <w:hideMark/>
          </w:tcPr>
          <w:p w14:paraId="44EECE49"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1,053,761</w:t>
            </w:r>
          </w:p>
        </w:tc>
      </w:tr>
      <w:tr w:rsidR="00415AB6" w:rsidRPr="00415AB6" w14:paraId="043809F4" w14:textId="77777777" w:rsidTr="00415AB6">
        <w:trPr>
          <w:trHeight w:val="288"/>
        </w:trPr>
        <w:tc>
          <w:tcPr>
            <w:tcW w:w="3620" w:type="dxa"/>
            <w:tcBorders>
              <w:top w:val="nil"/>
              <w:left w:val="nil"/>
              <w:bottom w:val="single" w:sz="4" w:space="0" w:color="auto"/>
              <w:right w:val="single" w:sz="4" w:space="0" w:color="auto"/>
            </w:tcBorders>
            <w:vAlign w:val="center"/>
            <w:hideMark/>
          </w:tcPr>
          <w:p w14:paraId="1D16BB27"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415AB6">
              <w:rPr>
                <w:rFonts w:ascii="Aptos" w:eastAsia="Times New Roman" w:hAnsi="Aptos" w:cs="Calibri"/>
                <w:color w:val="000000"/>
                <w:kern w:val="0"/>
                <w:sz w:val="22"/>
                <w:szCs w:val="22"/>
                <w:lang w:eastAsia="fr-BE"/>
                <w14:ligatures w14:val="none"/>
              </w:rPr>
              <w:t>Prints</w:t>
            </w:r>
            <w:proofErr w:type="spellEnd"/>
          </w:p>
        </w:tc>
        <w:tc>
          <w:tcPr>
            <w:tcW w:w="1740" w:type="dxa"/>
            <w:tcBorders>
              <w:top w:val="nil"/>
              <w:left w:val="nil"/>
              <w:bottom w:val="single" w:sz="4" w:space="0" w:color="auto"/>
              <w:right w:val="nil"/>
            </w:tcBorders>
            <w:vAlign w:val="center"/>
            <w:hideMark/>
          </w:tcPr>
          <w:p w14:paraId="0C168C1B"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400,123</w:t>
            </w:r>
          </w:p>
        </w:tc>
        <w:tc>
          <w:tcPr>
            <w:tcW w:w="1669" w:type="dxa"/>
            <w:tcBorders>
              <w:top w:val="nil"/>
              <w:left w:val="single" w:sz="4" w:space="0" w:color="auto"/>
              <w:bottom w:val="single" w:sz="4" w:space="0" w:color="auto"/>
              <w:right w:val="nil"/>
            </w:tcBorders>
            <w:vAlign w:val="center"/>
            <w:hideMark/>
          </w:tcPr>
          <w:p w14:paraId="58099F7B"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400,123</w:t>
            </w:r>
          </w:p>
        </w:tc>
      </w:tr>
      <w:tr w:rsidR="00415AB6" w:rsidRPr="00415AB6" w14:paraId="5746F659" w14:textId="77777777" w:rsidTr="00415AB6">
        <w:trPr>
          <w:trHeight w:val="288"/>
        </w:trPr>
        <w:tc>
          <w:tcPr>
            <w:tcW w:w="3620" w:type="dxa"/>
            <w:tcBorders>
              <w:top w:val="nil"/>
              <w:left w:val="nil"/>
              <w:bottom w:val="single" w:sz="4" w:space="0" w:color="auto"/>
              <w:right w:val="single" w:sz="4" w:space="0" w:color="auto"/>
            </w:tcBorders>
            <w:vAlign w:val="center"/>
            <w:hideMark/>
          </w:tcPr>
          <w:p w14:paraId="74E28811"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415AB6">
              <w:rPr>
                <w:rFonts w:ascii="Aptos" w:eastAsia="Times New Roman" w:hAnsi="Aptos" w:cs="Calibri"/>
                <w:color w:val="000000"/>
                <w:kern w:val="0"/>
                <w:sz w:val="22"/>
                <w:szCs w:val="22"/>
                <w:lang w:eastAsia="fr-BE"/>
                <w14:ligatures w14:val="none"/>
              </w:rPr>
              <w:t>Uitzondering</w:t>
            </w:r>
            <w:proofErr w:type="spellEnd"/>
            <w:r w:rsidRPr="00415AB6">
              <w:rPr>
                <w:rFonts w:ascii="Aptos" w:eastAsia="Times New Roman" w:hAnsi="Aptos" w:cs="Calibri"/>
                <w:color w:val="000000"/>
                <w:kern w:val="0"/>
                <w:sz w:val="22"/>
                <w:szCs w:val="22"/>
                <w:lang w:eastAsia="fr-BE"/>
                <w14:ligatures w14:val="none"/>
              </w:rPr>
              <w:t xml:space="preserve"> </w:t>
            </w:r>
            <w:proofErr w:type="spellStart"/>
            <w:r w:rsidRPr="00415AB6">
              <w:rPr>
                <w:rFonts w:ascii="Aptos" w:eastAsia="Times New Roman" w:hAnsi="Aptos" w:cs="Calibri"/>
                <w:color w:val="000000"/>
                <w:kern w:val="0"/>
                <w:sz w:val="22"/>
                <w:szCs w:val="22"/>
                <w:lang w:eastAsia="fr-BE"/>
                <w14:ligatures w14:val="none"/>
              </w:rPr>
              <w:t>onderwijs</w:t>
            </w:r>
            <w:proofErr w:type="spellEnd"/>
            <w:r w:rsidRPr="00415AB6">
              <w:rPr>
                <w:rFonts w:ascii="Aptos" w:eastAsia="Times New Roman" w:hAnsi="Aptos" w:cs="Calibri"/>
                <w:color w:val="000000"/>
                <w:kern w:val="0"/>
                <w:sz w:val="22"/>
                <w:szCs w:val="22"/>
                <w:lang w:eastAsia="fr-BE"/>
                <w14:ligatures w14:val="none"/>
              </w:rPr>
              <w:t xml:space="preserve"> </w:t>
            </w:r>
          </w:p>
        </w:tc>
        <w:tc>
          <w:tcPr>
            <w:tcW w:w="1740" w:type="dxa"/>
            <w:tcBorders>
              <w:top w:val="nil"/>
              <w:left w:val="nil"/>
              <w:bottom w:val="single" w:sz="4" w:space="0" w:color="auto"/>
              <w:right w:val="nil"/>
            </w:tcBorders>
            <w:vAlign w:val="center"/>
            <w:hideMark/>
          </w:tcPr>
          <w:p w14:paraId="318AD762"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560,300</w:t>
            </w:r>
          </w:p>
        </w:tc>
        <w:tc>
          <w:tcPr>
            <w:tcW w:w="1669" w:type="dxa"/>
            <w:tcBorders>
              <w:top w:val="nil"/>
              <w:left w:val="single" w:sz="4" w:space="0" w:color="auto"/>
              <w:bottom w:val="single" w:sz="4" w:space="0" w:color="auto"/>
              <w:right w:val="nil"/>
            </w:tcBorders>
            <w:vAlign w:val="center"/>
            <w:hideMark/>
          </w:tcPr>
          <w:p w14:paraId="367590F6"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560,300</w:t>
            </w:r>
          </w:p>
        </w:tc>
      </w:tr>
      <w:tr w:rsidR="00415AB6" w:rsidRPr="00415AB6" w14:paraId="1AFA39F2" w14:textId="77777777" w:rsidTr="00415AB6">
        <w:trPr>
          <w:trHeight w:val="288"/>
        </w:trPr>
        <w:tc>
          <w:tcPr>
            <w:tcW w:w="3620" w:type="dxa"/>
            <w:tcBorders>
              <w:top w:val="nil"/>
              <w:left w:val="nil"/>
              <w:bottom w:val="single" w:sz="4" w:space="0" w:color="auto"/>
              <w:right w:val="single" w:sz="4" w:space="0" w:color="auto"/>
            </w:tcBorders>
            <w:vAlign w:val="center"/>
            <w:hideMark/>
          </w:tcPr>
          <w:p w14:paraId="58658B06"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415AB6">
              <w:rPr>
                <w:rFonts w:ascii="Aptos" w:eastAsia="Times New Roman" w:hAnsi="Aptos" w:cs="Calibri"/>
                <w:color w:val="000000"/>
                <w:kern w:val="0"/>
                <w:sz w:val="22"/>
                <w:szCs w:val="22"/>
                <w:lang w:eastAsia="fr-BE"/>
                <w14:ligatures w14:val="none"/>
              </w:rPr>
              <w:t>Leenrecht</w:t>
            </w:r>
            <w:proofErr w:type="spellEnd"/>
            <w:r w:rsidRPr="00415AB6">
              <w:rPr>
                <w:rFonts w:ascii="Aptos" w:eastAsia="Times New Roman" w:hAnsi="Aptos" w:cs="Calibri"/>
                <w:color w:val="000000"/>
                <w:kern w:val="0"/>
                <w:sz w:val="22"/>
                <w:szCs w:val="22"/>
                <w:lang w:eastAsia="fr-BE"/>
                <w14:ligatures w14:val="none"/>
              </w:rPr>
              <w:t xml:space="preserve"> </w:t>
            </w:r>
          </w:p>
        </w:tc>
        <w:tc>
          <w:tcPr>
            <w:tcW w:w="1740" w:type="dxa"/>
            <w:tcBorders>
              <w:top w:val="nil"/>
              <w:left w:val="nil"/>
              <w:bottom w:val="single" w:sz="4" w:space="0" w:color="auto"/>
              <w:right w:val="nil"/>
            </w:tcBorders>
            <w:vAlign w:val="center"/>
            <w:hideMark/>
          </w:tcPr>
          <w:p w14:paraId="4A934516"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153,512</w:t>
            </w:r>
          </w:p>
        </w:tc>
        <w:tc>
          <w:tcPr>
            <w:tcW w:w="1669" w:type="dxa"/>
            <w:tcBorders>
              <w:top w:val="nil"/>
              <w:left w:val="single" w:sz="4" w:space="0" w:color="auto"/>
              <w:bottom w:val="single" w:sz="4" w:space="0" w:color="auto"/>
              <w:right w:val="nil"/>
            </w:tcBorders>
            <w:vAlign w:val="center"/>
            <w:hideMark/>
          </w:tcPr>
          <w:p w14:paraId="0ECE4A04"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151,961</w:t>
            </w:r>
          </w:p>
        </w:tc>
      </w:tr>
      <w:tr w:rsidR="00415AB6" w:rsidRPr="00415AB6" w14:paraId="42920C3F" w14:textId="77777777" w:rsidTr="00415AB6">
        <w:trPr>
          <w:trHeight w:val="288"/>
        </w:trPr>
        <w:tc>
          <w:tcPr>
            <w:tcW w:w="3620" w:type="dxa"/>
            <w:tcBorders>
              <w:top w:val="nil"/>
              <w:left w:val="nil"/>
              <w:bottom w:val="single" w:sz="4" w:space="0" w:color="auto"/>
              <w:right w:val="single" w:sz="4" w:space="0" w:color="auto"/>
            </w:tcBorders>
            <w:vAlign w:val="center"/>
            <w:hideMark/>
          </w:tcPr>
          <w:p w14:paraId="0C8DBF20"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415AB6">
              <w:rPr>
                <w:rFonts w:ascii="Aptos" w:eastAsia="Times New Roman" w:hAnsi="Aptos" w:cs="Calibri"/>
                <w:color w:val="000000"/>
                <w:kern w:val="0"/>
                <w:sz w:val="22"/>
                <w:szCs w:val="22"/>
                <w:lang w:eastAsia="fr-BE"/>
                <w14:ligatures w14:val="none"/>
              </w:rPr>
              <w:t>Volgrecht</w:t>
            </w:r>
            <w:proofErr w:type="spellEnd"/>
            <w:r w:rsidRPr="00415AB6">
              <w:rPr>
                <w:rFonts w:ascii="Aptos" w:eastAsia="Times New Roman" w:hAnsi="Aptos" w:cs="Calibri"/>
                <w:color w:val="000000"/>
                <w:kern w:val="0"/>
                <w:sz w:val="22"/>
                <w:szCs w:val="22"/>
                <w:lang w:eastAsia="fr-BE"/>
                <w14:ligatures w14:val="none"/>
              </w:rPr>
              <w:t xml:space="preserve"> </w:t>
            </w:r>
          </w:p>
        </w:tc>
        <w:tc>
          <w:tcPr>
            <w:tcW w:w="1740" w:type="dxa"/>
            <w:tcBorders>
              <w:top w:val="nil"/>
              <w:left w:val="nil"/>
              <w:bottom w:val="single" w:sz="4" w:space="0" w:color="auto"/>
              <w:right w:val="nil"/>
            </w:tcBorders>
            <w:vAlign w:val="center"/>
            <w:hideMark/>
          </w:tcPr>
          <w:p w14:paraId="34E9E9AB"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55,499</w:t>
            </w:r>
          </w:p>
        </w:tc>
        <w:tc>
          <w:tcPr>
            <w:tcW w:w="1669" w:type="dxa"/>
            <w:tcBorders>
              <w:top w:val="nil"/>
              <w:left w:val="single" w:sz="4" w:space="0" w:color="auto"/>
              <w:bottom w:val="single" w:sz="4" w:space="0" w:color="auto"/>
              <w:right w:val="nil"/>
            </w:tcBorders>
            <w:vAlign w:val="center"/>
            <w:hideMark/>
          </w:tcPr>
          <w:p w14:paraId="0CB6240F"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78,442</w:t>
            </w:r>
          </w:p>
        </w:tc>
      </w:tr>
      <w:tr w:rsidR="00415AB6" w:rsidRPr="00415AB6" w14:paraId="1D110C63" w14:textId="77777777" w:rsidTr="00415AB6">
        <w:trPr>
          <w:trHeight w:val="288"/>
        </w:trPr>
        <w:tc>
          <w:tcPr>
            <w:tcW w:w="3620" w:type="dxa"/>
            <w:tcBorders>
              <w:top w:val="nil"/>
              <w:left w:val="nil"/>
              <w:bottom w:val="nil"/>
              <w:right w:val="single" w:sz="4" w:space="0" w:color="auto"/>
            </w:tcBorders>
            <w:vAlign w:val="center"/>
            <w:hideMark/>
          </w:tcPr>
          <w:p w14:paraId="77EC9A96"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proofErr w:type="spellStart"/>
            <w:r w:rsidRPr="00415AB6">
              <w:rPr>
                <w:rFonts w:ascii="Aptos" w:eastAsia="Times New Roman" w:hAnsi="Aptos" w:cs="Calibri"/>
                <w:b/>
                <w:bCs/>
                <w:color w:val="000000"/>
                <w:kern w:val="0"/>
                <w:sz w:val="22"/>
                <w:szCs w:val="22"/>
                <w:lang w:eastAsia="fr-BE"/>
                <w14:ligatures w14:val="none"/>
              </w:rPr>
              <w:t>Totaal</w:t>
            </w:r>
            <w:proofErr w:type="spellEnd"/>
          </w:p>
        </w:tc>
        <w:tc>
          <w:tcPr>
            <w:tcW w:w="1740" w:type="dxa"/>
            <w:tcBorders>
              <w:top w:val="nil"/>
              <w:left w:val="nil"/>
              <w:bottom w:val="single" w:sz="4" w:space="0" w:color="auto"/>
              <w:right w:val="nil"/>
            </w:tcBorders>
            <w:vAlign w:val="center"/>
            <w:hideMark/>
          </w:tcPr>
          <w:p w14:paraId="4AF35431"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4,204,681</w:t>
            </w:r>
          </w:p>
        </w:tc>
        <w:tc>
          <w:tcPr>
            <w:tcW w:w="1669" w:type="dxa"/>
            <w:tcBorders>
              <w:top w:val="nil"/>
              <w:left w:val="single" w:sz="4" w:space="0" w:color="auto"/>
              <w:bottom w:val="single" w:sz="4" w:space="0" w:color="auto"/>
              <w:right w:val="nil"/>
            </w:tcBorders>
            <w:vAlign w:val="center"/>
            <w:hideMark/>
          </w:tcPr>
          <w:p w14:paraId="73F1C49F"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4,214,678</w:t>
            </w:r>
          </w:p>
        </w:tc>
      </w:tr>
    </w:tbl>
    <w:p w14:paraId="0710992D" w14:textId="77777777" w:rsidR="00543C69" w:rsidRPr="00543C69" w:rsidRDefault="00543C69" w:rsidP="00543C69">
      <w:pPr>
        <w:suppressAutoHyphens/>
        <w:autoSpaceDE w:val="0"/>
        <w:autoSpaceDN w:val="0"/>
        <w:adjustRightInd w:val="0"/>
        <w:spacing w:after="0" w:line="220" w:lineRule="atLeast"/>
        <w:ind w:left="3487"/>
        <w:jc w:val="both"/>
        <w:textAlignment w:val="center"/>
        <w:rPr>
          <w:rFonts w:ascii="Stanley Regular" w:hAnsi="Stanley Regular" w:cs="Stanley Regular"/>
          <w:color w:val="000000"/>
          <w:kern w:val="0"/>
          <w:sz w:val="26"/>
          <w:szCs w:val="26"/>
          <w:lang w:val="nl-NL"/>
        </w:rPr>
      </w:pPr>
    </w:p>
    <w:p w14:paraId="22D10866" w14:textId="77777777" w:rsidR="00543C69" w:rsidRPr="00543C69" w:rsidRDefault="00543C69" w:rsidP="00543C69">
      <w:pPr>
        <w:suppressAutoHyphens/>
        <w:autoSpaceDE w:val="0"/>
        <w:autoSpaceDN w:val="0"/>
        <w:adjustRightInd w:val="0"/>
        <w:spacing w:before="227" w:after="113" w:line="220" w:lineRule="atLeast"/>
        <w:ind w:left="3827"/>
        <w:jc w:val="both"/>
        <w:textAlignment w:val="center"/>
        <w:rPr>
          <w:rFonts w:ascii="Stanley Bold" w:hAnsi="Stanley Bold" w:cs="Stanley Bold"/>
          <w:b/>
          <w:bCs/>
          <w:color w:val="000000"/>
          <w:kern w:val="0"/>
          <w:sz w:val="18"/>
          <w:szCs w:val="18"/>
          <w:lang w:val="nl-NL"/>
        </w:rPr>
      </w:pPr>
      <w:r w:rsidRPr="00543C69">
        <w:rPr>
          <w:rFonts w:ascii="Stanley Bold" w:hAnsi="Stanley Bold" w:cs="Stanley Bold"/>
          <w:b/>
          <w:bCs/>
          <w:color w:val="000000"/>
          <w:kern w:val="0"/>
          <w:sz w:val="18"/>
          <w:szCs w:val="18"/>
          <w:lang w:val="nl-NL"/>
        </w:rPr>
        <w:t>Waarvan inningen uit het buitenland</w:t>
      </w:r>
    </w:p>
    <w:tbl>
      <w:tblPr>
        <w:tblW w:w="4900" w:type="dxa"/>
        <w:tblCellMar>
          <w:left w:w="70" w:type="dxa"/>
          <w:right w:w="70" w:type="dxa"/>
        </w:tblCellMar>
        <w:tblLook w:val="04A0" w:firstRow="1" w:lastRow="0" w:firstColumn="1" w:lastColumn="0" w:noHBand="0" w:noVBand="1"/>
      </w:tblPr>
      <w:tblGrid>
        <w:gridCol w:w="3060"/>
        <w:gridCol w:w="1840"/>
      </w:tblGrid>
      <w:tr w:rsidR="00415AB6" w:rsidRPr="00415AB6" w14:paraId="77F199BE" w14:textId="77777777" w:rsidTr="00415AB6">
        <w:trPr>
          <w:trHeight w:val="288"/>
        </w:trPr>
        <w:tc>
          <w:tcPr>
            <w:tcW w:w="3060" w:type="dxa"/>
            <w:tcBorders>
              <w:top w:val="nil"/>
              <w:left w:val="nil"/>
              <w:bottom w:val="nil"/>
              <w:right w:val="nil"/>
            </w:tcBorders>
            <w:noWrap/>
            <w:vAlign w:val="bottom"/>
            <w:hideMark/>
          </w:tcPr>
          <w:p w14:paraId="72A2C541" w14:textId="5E7B9F85" w:rsidR="00415AB6" w:rsidRPr="00415AB6" w:rsidRDefault="00415AB6" w:rsidP="00415AB6">
            <w:pPr>
              <w:spacing w:after="0" w:line="240" w:lineRule="auto"/>
              <w:rPr>
                <w:rFonts w:ascii="Aptos" w:eastAsia="Times New Roman" w:hAnsi="Aptos" w:cs="Calibri"/>
                <w:b/>
                <w:bCs/>
                <w:color w:val="000000"/>
                <w:kern w:val="0"/>
                <w:sz w:val="22"/>
                <w:szCs w:val="22"/>
                <w:lang w:eastAsia="fr-BE"/>
                <w14:ligatures w14:val="none"/>
              </w:rPr>
            </w:pPr>
            <w:proofErr w:type="spellStart"/>
            <w:r w:rsidRPr="00415AB6">
              <w:rPr>
                <w:rFonts w:ascii="Aptos" w:eastAsia="Times New Roman" w:hAnsi="Aptos" w:cs="Calibri"/>
                <w:b/>
                <w:bCs/>
                <w:color w:val="000000"/>
                <w:kern w:val="0"/>
                <w:sz w:val="22"/>
                <w:szCs w:val="22"/>
                <w:lang w:eastAsia="fr-BE"/>
                <w14:ligatures w14:val="none"/>
              </w:rPr>
              <w:t>Reproducti</w:t>
            </w:r>
            <w:r>
              <w:rPr>
                <w:rFonts w:ascii="Aptos" w:eastAsia="Times New Roman" w:hAnsi="Aptos" w:cs="Calibri"/>
                <w:b/>
                <w:bCs/>
                <w:color w:val="000000"/>
                <w:kern w:val="0"/>
                <w:sz w:val="22"/>
                <w:szCs w:val="22"/>
                <w:lang w:eastAsia="fr-BE"/>
                <w14:ligatures w14:val="none"/>
              </w:rPr>
              <w:t>e</w:t>
            </w:r>
            <w:proofErr w:type="spellEnd"/>
          </w:p>
        </w:tc>
        <w:tc>
          <w:tcPr>
            <w:tcW w:w="1840" w:type="dxa"/>
            <w:tcBorders>
              <w:top w:val="nil"/>
              <w:left w:val="nil"/>
              <w:bottom w:val="nil"/>
              <w:right w:val="nil"/>
            </w:tcBorders>
            <w:noWrap/>
            <w:vAlign w:val="bottom"/>
            <w:hideMark/>
          </w:tcPr>
          <w:p w14:paraId="69763C3B" w14:textId="77777777" w:rsidR="00415AB6" w:rsidRPr="00415AB6" w:rsidRDefault="00415AB6" w:rsidP="00415AB6">
            <w:pPr>
              <w:spacing w:after="0" w:line="240" w:lineRule="auto"/>
              <w:jc w:val="right"/>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16,451</w:t>
            </w:r>
          </w:p>
        </w:tc>
      </w:tr>
      <w:tr w:rsidR="00415AB6" w:rsidRPr="00415AB6" w14:paraId="45C22AC3" w14:textId="77777777" w:rsidTr="00415AB6">
        <w:trPr>
          <w:trHeight w:val="288"/>
        </w:trPr>
        <w:tc>
          <w:tcPr>
            <w:tcW w:w="3060" w:type="dxa"/>
            <w:tcBorders>
              <w:top w:val="nil"/>
              <w:left w:val="nil"/>
              <w:bottom w:val="nil"/>
              <w:right w:val="nil"/>
            </w:tcBorders>
            <w:noWrap/>
            <w:vAlign w:val="bottom"/>
            <w:hideMark/>
          </w:tcPr>
          <w:p w14:paraId="0AA406F6" w14:textId="225E4262" w:rsidR="00415AB6" w:rsidRPr="00415AB6" w:rsidRDefault="00415AB6" w:rsidP="00415AB6">
            <w:pPr>
              <w:spacing w:after="0" w:line="240" w:lineRule="auto"/>
              <w:rPr>
                <w:rFonts w:ascii="Aptos" w:eastAsia="Times New Roman" w:hAnsi="Aptos" w:cs="Calibri"/>
                <w:b/>
                <w:bCs/>
                <w:color w:val="000000"/>
                <w:kern w:val="0"/>
                <w:sz w:val="22"/>
                <w:szCs w:val="22"/>
                <w:lang w:eastAsia="fr-BE"/>
                <w14:ligatures w14:val="none"/>
              </w:rPr>
            </w:pPr>
            <w:proofErr w:type="spellStart"/>
            <w:r>
              <w:rPr>
                <w:rFonts w:ascii="Aptos" w:eastAsia="Times New Roman" w:hAnsi="Aptos" w:cs="Calibri"/>
                <w:b/>
                <w:bCs/>
                <w:color w:val="000000"/>
                <w:kern w:val="0"/>
                <w:sz w:val="22"/>
                <w:szCs w:val="22"/>
                <w:lang w:eastAsia="fr-BE"/>
                <w14:ligatures w14:val="none"/>
              </w:rPr>
              <w:t>Publieke</w:t>
            </w:r>
            <w:proofErr w:type="spellEnd"/>
            <w:r>
              <w:rPr>
                <w:rFonts w:ascii="Aptos" w:eastAsia="Times New Roman" w:hAnsi="Aptos" w:cs="Calibri"/>
                <w:b/>
                <w:bCs/>
                <w:color w:val="000000"/>
                <w:kern w:val="0"/>
                <w:sz w:val="22"/>
                <w:szCs w:val="22"/>
                <w:lang w:eastAsia="fr-BE"/>
                <w14:ligatures w14:val="none"/>
              </w:rPr>
              <w:t xml:space="preserve"> </w:t>
            </w:r>
            <w:proofErr w:type="spellStart"/>
            <w:r>
              <w:rPr>
                <w:rFonts w:ascii="Aptos" w:eastAsia="Times New Roman" w:hAnsi="Aptos" w:cs="Calibri"/>
                <w:b/>
                <w:bCs/>
                <w:color w:val="000000"/>
                <w:kern w:val="0"/>
                <w:sz w:val="22"/>
                <w:szCs w:val="22"/>
                <w:lang w:eastAsia="fr-BE"/>
                <w14:ligatures w14:val="none"/>
              </w:rPr>
              <w:t>Mededeling</w:t>
            </w:r>
            <w:proofErr w:type="spellEnd"/>
          </w:p>
        </w:tc>
        <w:tc>
          <w:tcPr>
            <w:tcW w:w="1840" w:type="dxa"/>
            <w:tcBorders>
              <w:top w:val="nil"/>
              <w:left w:val="nil"/>
              <w:bottom w:val="nil"/>
              <w:right w:val="nil"/>
            </w:tcBorders>
            <w:noWrap/>
            <w:vAlign w:val="bottom"/>
            <w:hideMark/>
          </w:tcPr>
          <w:p w14:paraId="51ABC570" w14:textId="77777777" w:rsidR="00415AB6" w:rsidRPr="00415AB6" w:rsidRDefault="00415AB6" w:rsidP="00415AB6">
            <w:pPr>
              <w:spacing w:after="0" w:line="240" w:lineRule="auto"/>
              <w:jc w:val="right"/>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3,512</w:t>
            </w:r>
          </w:p>
        </w:tc>
      </w:tr>
      <w:tr w:rsidR="00415AB6" w:rsidRPr="00415AB6" w14:paraId="359E0D84" w14:textId="77777777" w:rsidTr="00415AB6">
        <w:trPr>
          <w:trHeight w:val="288"/>
        </w:trPr>
        <w:tc>
          <w:tcPr>
            <w:tcW w:w="3060" w:type="dxa"/>
            <w:tcBorders>
              <w:top w:val="nil"/>
              <w:left w:val="nil"/>
              <w:bottom w:val="nil"/>
              <w:right w:val="nil"/>
            </w:tcBorders>
            <w:noWrap/>
            <w:vAlign w:val="bottom"/>
            <w:hideMark/>
          </w:tcPr>
          <w:p w14:paraId="44EF42D9" w14:textId="35E54CA0" w:rsidR="00415AB6" w:rsidRPr="00415AB6" w:rsidRDefault="00415AB6" w:rsidP="00415AB6">
            <w:pPr>
              <w:spacing w:after="0" w:line="240" w:lineRule="auto"/>
              <w:rPr>
                <w:rFonts w:ascii="Aptos" w:eastAsia="Times New Roman" w:hAnsi="Aptos" w:cs="Calibri"/>
                <w:b/>
                <w:bCs/>
                <w:color w:val="000000"/>
                <w:kern w:val="0"/>
                <w:sz w:val="22"/>
                <w:szCs w:val="22"/>
                <w:lang w:eastAsia="fr-BE"/>
                <w14:ligatures w14:val="none"/>
              </w:rPr>
            </w:pPr>
            <w:r>
              <w:rPr>
                <w:rFonts w:ascii="Aptos" w:eastAsia="Times New Roman" w:hAnsi="Aptos" w:cs="Calibri"/>
                <w:b/>
                <w:bCs/>
                <w:color w:val="000000"/>
                <w:kern w:val="0"/>
                <w:sz w:val="22"/>
                <w:szCs w:val="22"/>
                <w:lang w:eastAsia="fr-BE"/>
                <w14:ligatures w14:val="none"/>
              </w:rPr>
              <w:t>Kabel</w:t>
            </w:r>
          </w:p>
        </w:tc>
        <w:tc>
          <w:tcPr>
            <w:tcW w:w="1840" w:type="dxa"/>
            <w:tcBorders>
              <w:top w:val="nil"/>
              <w:left w:val="nil"/>
              <w:bottom w:val="nil"/>
              <w:right w:val="nil"/>
            </w:tcBorders>
            <w:noWrap/>
            <w:vAlign w:val="bottom"/>
            <w:hideMark/>
          </w:tcPr>
          <w:p w14:paraId="29E447AA" w14:textId="77777777" w:rsidR="00415AB6" w:rsidRPr="00415AB6" w:rsidRDefault="00415AB6" w:rsidP="00415AB6">
            <w:pPr>
              <w:spacing w:after="0" w:line="240" w:lineRule="auto"/>
              <w:jc w:val="right"/>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80,943</w:t>
            </w:r>
          </w:p>
        </w:tc>
      </w:tr>
      <w:tr w:rsidR="00415AB6" w:rsidRPr="00415AB6" w14:paraId="5E4EEE5B" w14:textId="77777777" w:rsidTr="00415AB6">
        <w:trPr>
          <w:trHeight w:val="288"/>
        </w:trPr>
        <w:tc>
          <w:tcPr>
            <w:tcW w:w="3060" w:type="dxa"/>
            <w:tcBorders>
              <w:top w:val="nil"/>
              <w:left w:val="nil"/>
              <w:bottom w:val="nil"/>
              <w:right w:val="nil"/>
            </w:tcBorders>
            <w:noWrap/>
            <w:vAlign w:val="bottom"/>
            <w:hideMark/>
          </w:tcPr>
          <w:p w14:paraId="0B7942BE" w14:textId="60A73D52" w:rsidR="00415AB6" w:rsidRPr="00415AB6" w:rsidRDefault="00415AB6" w:rsidP="00415AB6">
            <w:pPr>
              <w:spacing w:after="0" w:line="240" w:lineRule="auto"/>
              <w:rPr>
                <w:rFonts w:ascii="Aptos" w:eastAsia="Times New Roman" w:hAnsi="Aptos" w:cs="Calibri"/>
                <w:b/>
                <w:bCs/>
                <w:color w:val="000000"/>
                <w:kern w:val="0"/>
                <w:sz w:val="22"/>
                <w:szCs w:val="22"/>
                <w:lang w:eastAsia="fr-BE"/>
                <w14:ligatures w14:val="none"/>
              </w:rPr>
            </w:pPr>
            <w:proofErr w:type="spellStart"/>
            <w:r>
              <w:rPr>
                <w:rFonts w:ascii="Aptos" w:eastAsia="Times New Roman" w:hAnsi="Aptos" w:cs="Calibri"/>
                <w:b/>
                <w:bCs/>
                <w:color w:val="000000"/>
                <w:kern w:val="0"/>
                <w:sz w:val="22"/>
                <w:szCs w:val="22"/>
                <w:lang w:eastAsia="fr-BE"/>
                <w14:ligatures w14:val="none"/>
              </w:rPr>
              <w:t>Privékopie</w:t>
            </w:r>
            <w:proofErr w:type="spellEnd"/>
          </w:p>
        </w:tc>
        <w:tc>
          <w:tcPr>
            <w:tcW w:w="1840" w:type="dxa"/>
            <w:tcBorders>
              <w:top w:val="nil"/>
              <w:left w:val="nil"/>
              <w:bottom w:val="nil"/>
              <w:right w:val="nil"/>
            </w:tcBorders>
            <w:noWrap/>
            <w:vAlign w:val="bottom"/>
            <w:hideMark/>
          </w:tcPr>
          <w:p w14:paraId="460238EE" w14:textId="77777777" w:rsidR="00415AB6" w:rsidRPr="00415AB6" w:rsidRDefault="00415AB6" w:rsidP="00415AB6">
            <w:pPr>
              <w:spacing w:after="0" w:line="240" w:lineRule="auto"/>
              <w:jc w:val="right"/>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19,246</w:t>
            </w:r>
          </w:p>
        </w:tc>
      </w:tr>
      <w:tr w:rsidR="00415AB6" w:rsidRPr="00415AB6" w14:paraId="142231F9" w14:textId="77777777" w:rsidTr="00415AB6">
        <w:trPr>
          <w:trHeight w:val="288"/>
        </w:trPr>
        <w:tc>
          <w:tcPr>
            <w:tcW w:w="3060" w:type="dxa"/>
            <w:tcBorders>
              <w:top w:val="nil"/>
              <w:left w:val="nil"/>
              <w:bottom w:val="nil"/>
              <w:right w:val="nil"/>
            </w:tcBorders>
            <w:noWrap/>
            <w:vAlign w:val="bottom"/>
            <w:hideMark/>
          </w:tcPr>
          <w:p w14:paraId="151B087B" w14:textId="5AE14C13" w:rsidR="00415AB6" w:rsidRPr="00415AB6" w:rsidRDefault="00415AB6" w:rsidP="00415AB6">
            <w:pPr>
              <w:spacing w:after="0" w:line="240" w:lineRule="auto"/>
              <w:rPr>
                <w:rFonts w:ascii="Aptos" w:eastAsia="Times New Roman" w:hAnsi="Aptos" w:cs="Calibri"/>
                <w:b/>
                <w:bCs/>
                <w:color w:val="000000"/>
                <w:kern w:val="0"/>
                <w:sz w:val="22"/>
                <w:szCs w:val="22"/>
                <w:lang w:eastAsia="fr-BE"/>
                <w14:ligatures w14:val="none"/>
              </w:rPr>
            </w:pPr>
            <w:proofErr w:type="spellStart"/>
            <w:r w:rsidRPr="00415AB6">
              <w:rPr>
                <w:rFonts w:ascii="Aptos" w:eastAsia="Times New Roman" w:hAnsi="Aptos" w:cs="Calibri"/>
                <w:b/>
                <w:bCs/>
                <w:color w:val="000000"/>
                <w:kern w:val="0"/>
                <w:sz w:val="22"/>
                <w:szCs w:val="22"/>
                <w:lang w:eastAsia="fr-BE"/>
                <w14:ligatures w14:val="none"/>
              </w:rPr>
              <w:t>Reprogra</w:t>
            </w:r>
            <w:r>
              <w:rPr>
                <w:rFonts w:ascii="Aptos" w:eastAsia="Times New Roman" w:hAnsi="Aptos" w:cs="Calibri"/>
                <w:b/>
                <w:bCs/>
                <w:color w:val="000000"/>
                <w:kern w:val="0"/>
                <w:sz w:val="22"/>
                <w:szCs w:val="22"/>
                <w:lang w:eastAsia="fr-BE"/>
                <w14:ligatures w14:val="none"/>
              </w:rPr>
              <w:t>f</w:t>
            </w:r>
            <w:r w:rsidRPr="00415AB6">
              <w:rPr>
                <w:rFonts w:ascii="Aptos" w:eastAsia="Times New Roman" w:hAnsi="Aptos" w:cs="Calibri"/>
                <w:b/>
                <w:bCs/>
                <w:color w:val="000000"/>
                <w:kern w:val="0"/>
                <w:sz w:val="22"/>
                <w:szCs w:val="22"/>
                <w:lang w:eastAsia="fr-BE"/>
                <w14:ligatures w14:val="none"/>
              </w:rPr>
              <w:t>ie</w:t>
            </w:r>
            <w:proofErr w:type="spellEnd"/>
          </w:p>
        </w:tc>
        <w:tc>
          <w:tcPr>
            <w:tcW w:w="1840" w:type="dxa"/>
            <w:tcBorders>
              <w:top w:val="nil"/>
              <w:left w:val="nil"/>
              <w:bottom w:val="nil"/>
              <w:right w:val="nil"/>
            </w:tcBorders>
            <w:noWrap/>
            <w:vAlign w:val="bottom"/>
            <w:hideMark/>
          </w:tcPr>
          <w:p w14:paraId="49210DFB" w14:textId="77777777" w:rsidR="00415AB6" w:rsidRPr="00415AB6" w:rsidRDefault="00415AB6" w:rsidP="00415AB6">
            <w:pPr>
              <w:spacing w:after="0" w:line="240" w:lineRule="auto"/>
              <w:jc w:val="right"/>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38,006</w:t>
            </w:r>
          </w:p>
        </w:tc>
      </w:tr>
      <w:tr w:rsidR="00415AB6" w:rsidRPr="00415AB6" w14:paraId="230F0111" w14:textId="77777777" w:rsidTr="00415AB6">
        <w:trPr>
          <w:trHeight w:val="288"/>
        </w:trPr>
        <w:tc>
          <w:tcPr>
            <w:tcW w:w="3060" w:type="dxa"/>
            <w:tcBorders>
              <w:top w:val="nil"/>
              <w:left w:val="nil"/>
              <w:bottom w:val="nil"/>
              <w:right w:val="nil"/>
            </w:tcBorders>
            <w:noWrap/>
            <w:vAlign w:val="bottom"/>
            <w:hideMark/>
          </w:tcPr>
          <w:p w14:paraId="7EE3E47C" w14:textId="724B8FBB" w:rsidR="00415AB6" w:rsidRPr="00415AB6" w:rsidRDefault="00415AB6" w:rsidP="00415AB6">
            <w:pPr>
              <w:spacing w:after="0" w:line="240" w:lineRule="auto"/>
              <w:rPr>
                <w:rFonts w:ascii="Aptos" w:eastAsia="Times New Roman" w:hAnsi="Aptos" w:cs="Calibri"/>
                <w:b/>
                <w:bCs/>
                <w:color w:val="000000"/>
                <w:kern w:val="0"/>
                <w:sz w:val="22"/>
                <w:szCs w:val="22"/>
                <w:lang w:eastAsia="fr-BE"/>
                <w14:ligatures w14:val="none"/>
              </w:rPr>
            </w:pPr>
            <w:proofErr w:type="spellStart"/>
            <w:r>
              <w:rPr>
                <w:rFonts w:ascii="Aptos" w:eastAsia="Times New Roman" w:hAnsi="Aptos" w:cs="Calibri"/>
                <w:b/>
                <w:bCs/>
                <w:color w:val="000000"/>
                <w:kern w:val="0"/>
                <w:sz w:val="22"/>
                <w:szCs w:val="22"/>
                <w:lang w:eastAsia="fr-BE"/>
                <w14:ligatures w14:val="none"/>
              </w:rPr>
              <w:t>Prints</w:t>
            </w:r>
            <w:proofErr w:type="spellEnd"/>
          </w:p>
        </w:tc>
        <w:tc>
          <w:tcPr>
            <w:tcW w:w="1840" w:type="dxa"/>
            <w:tcBorders>
              <w:top w:val="nil"/>
              <w:left w:val="nil"/>
              <w:bottom w:val="nil"/>
              <w:right w:val="nil"/>
            </w:tcBorders>
            <w:noWrap/>
            <w:vAlign w:val="bottom"/>
            <w:hideMark/>
          </w:tcPr>
          <w:p w14:paraId="07C170BF" w14:textId="77777777" w:rsidR="00415AB6" w:rsidRPr="00415AB6" w:rsidRDefault="00415AB6" w:rsidP="00415AB6">
            <w:pPr>
              <w:spacing w:after="0" w:line="240" w:lineRule="auto"/>
              <w:jc w:val="right"/>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r>
      <w:tr w:rsidR="00415AB6" w:rsidRPr="00415AB6" w14:paraId="28B46D0D" w14:textId="77777777" w:rsidTr="00415AB6">
        <w:trPr>
          <w:trHeight w:val="288"/>
        </w:trPr>
        <w:tc>
          <w:tcPr>
            <w:tcW w:w="3060" w:type="dxa"/>
            <w:tcBorders>
              <w:top w:val="nil"/>
              <w:left w:val="nil"/>
              <w:bottom w:val="nil"/>
              <w:right w:val="nil"/>
            </w:tcBorders>
            <w:noWrap/>
            <w:vAlign w:val="bottom"/>
            <w:hideMark/>
          </w:tcPr>
          <w:p w14:paraId="11A8AD10" w14:textId="3704CAE4" w:rsidR="00415AB6" w:rsidRPr="00415AB6" w:rsidRDefault="00415AB6" w:rsidP="00415AB6">
            <w:pPr>
              <w:spacing w:after="0" w:line="240" w:lineRule="auto"/>
              <w:rPr>
                <w:rFonts w:ascii="Aptos" w:eastAsia="Times New Roman" w:hAnsi="Aptos" w:cs="Calibri"/>
                <w:b/>
                <w:bCs/>
                <w:color w:val="000000"/>
                <w:kern w:val="0"/>
                <w:sz w:val="22"/>
                <w:szCs w:val="22"/>
                <w:lang w:eastAsia="fr-BE"/>
                <w14:ligatures w14:val="none"/>
              </w:rPr>
            </w:pPr>
            <w:proofErr w:type="spellStart"/>
            <w:r>
              <w:rPr>
                <w:rFonts w:ascii="Aptos" w:eastAsia="Times New Roman" w:hAnsi="Aptos" w:cs="Calibri"/>
                <w:b/>
                <w:bCs/>
                <w:color w:val="000000"/>
                <w:kern w:val="0"/>
                <w:sz w:val="22"/>
                <w:szCs w:val="22"/>
                <w:lang w:eastAsia="fr-BE"/>
                <w14:ligatures w14:val="none"/>
              </w:rPr>
              <w:t>Uitzondering</w:t>
            </w:r>
            <w:proofErr w:type="spellEnd"/>
            <w:r>
              <w:rPr>
                <w:rFonts w:ascii="Aptos" w:eastAsia="Times New Roman" w:hAnsi="Aptos" w:cs="Calibri"/>
                <w:b/>
                <w:bCs/>
                <w:color w:val="000000"/>
                <w:kern w:val="0"/>
                <w:sz w:val="22"/>
                <w:szCs w:val="22"/>
                <w:lang w:eastAsia="fr-BE"/>
                <w14:ligatures w14:val="none"/>
              </w:rPr>
              <w:t xml:space="preserve"> </w:t>
            </w:r>
            <w:proofErr w:type="spellStart"/>
            <w:r>
              <w:rPr>
                <w:rFonts w:ascii="Aptos" w:eastAsia="Times New Roman" w:hAnsi="Aptos" w:cs="Calibri"/>
                <w:b/>
                <w:bCs/>
                <w:color w:val="000000"/>
                <w:kern w:val="0"/>
                <w:sz w:val="22"/>
                <w:szCs w:val="22"/>
                <w:lang w:eastAsia="fr-BE"/>
                <w14:ligatures w14:val="none"/>
              </w:rPr>
              <w:t>onderwijs</w:t>
            </w:r>
            <w:proofErr w:type="spellEnd"/>
          </w:p>
        </w:tc>
        <w:tc>
          <w:tcPr>
            <w:tcW w:w="1840" w:type="dxa"/>
            <w:tcBorders>
              <w:top w:val="nil"/>
              <w:left w:val="nil"/>
              <w:bottom w:val="nil"/>
              <w:right w:val="nil"/>
            </w:tcBorders>
            <w:noWrap/>
            <w:vAlign w:val="bottom"/>
            <w:hideMark/>
          </w:tcPr>
          <w:p w14:paraId="0F040805" w14:textId="77777777" w:rsidR="00415AB6" w:rsidRPr="00415AB6" w:rsidRDefault="00415AB6" w:rsidP="00415AB6">
            <w:pPr>
              <w:spacing w:after="0" w:line="240" w:lineRule="auto"/>
              <w:jc w:val="right"/>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7,478</w:t>
            </w:r>
          </w:p>
        </w:tc>
      </w:tr>
      <w:tr w:rsidR="00415AB6" w:rsidRPr="00415AB6" w14:paraId="597CDC1F" w14:textId="77777777" w:rsidTr="00415AB6">
        <w:trPr>
          <w:trHeight w:val="288"/>
        </w:trPr>
        <w:tc>
          <w:tcPr>
            <w:tcW w:w="3060" w:type="dxa"/>
            <w:tcBorders>
              <w:top w:val="nil"/>
              <w:left w:val="nil"/>
              <w:bottom w:val="nil"/>
              <w:right w:val="nil"/>
            </w:tcBorders>
            <w:noWrap/>
            <w:vAlign w:val="bottom"/>
            <w:hideMark/>
          </w:tcPr>
          <w:p w14:paraId="2CC85F45" w14:textId="1A058477" w:rsidR="00415AB6" w:rsidRPr="00415AB6" w:rsidRDefault="00415AB6" w:rsidP="00415AB6">
            <w:pPr>
              <w:spacing w:after="0" w:line="240" w:lineRule="auto"/>
              <w:rPr>
                <w:rFonts w:ascii="Aptos" w:eastAsia="Times New Roman" w:hAnsi="Aptos" w:cs="Calibri"/>
                <w:b/>
                <w:bCs/>
                <w:color w:val="000000"/>
                <w:kern w:val="0"/>
                <w:sz w:val="22"/>
                <w:szCs w:val="22"/>
                <w:lang w:eastAsia="fr-BE"/>
                <w14:ligatures w14:val="none"/>
              </w:rPr>
            </w:pPr>
            <w:proofErr w:type="spellStart"/>
            <w:r>
              <w:rPr>
                <w:rFonts w:ascii="Aptos" w:eastAsia="Times New Roman" w:hAnsi="Aptos" w:cs="Calibri"/>
                <w:b/>
                <w:bCs/>
                <w:color w:val="000000"/>
                <w:kern w:val="0"/>
                <w:sz w:val="22"/>
                <w:szCs w:val="22"/>
                <w:lang w:eastAsia="fr-BE"/>
                <w14:ligatures w14:val="none"/>
              </w:rPr>
              <w:t>Leenrecht</w:t>
            </w:r>
            <w:proofErr w:type="spellEnd"/>
          </w:p>
        </w:tc>
        <w:tc>
          <w:tcPr>
            <w:tcW w:w="1840" w:type="dxa"/>
            <w:tcBorders>
              <w:top w:val="nil"/>
              <w:left w:val="nil"/>
              <w:bottom w:val="nil"/>
              <w:right w:val="nil"/>
            </w:tcBorders>
            <w:noWrap/>
            <w:vAlign w:val="bottom"/>
            <w:hideMark/>
          </w:tcPr>
          <w:p w14:paraId="1DFBA1DA" w14:textId="77777777" w:rsidR="00415AB6" w:rsidRPr="00415AB6" w:rsidRDefault="00415AB6" w:rsidP="00415AB6">
            <w:pPr>
              <w:spacing w:after="0" w:line="240" w:lineRule="auto"/>
              <w:jc w:val="right"/>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453</w:t>
            </w:r>
          </w:p>
        </w:tc>
      </w:tr>
      <w:tr w:rsidR="00415AB6" w:rsidRPr="00415AB6" w14:paraId="53C9C72D" w14:textId="77777777" w:rsidTr="00415AB6">
        <w:trPr>
          <w:trHeight w:val="288"/>
        </w:trPr>
        <w:tc>
          <w:tcPr>
            <w:tcW w:w="3060" w:type="dxa"/>
            <w:tcBorders>
              <w:top w:val="nil"/>
              <w:left w:val="nil"/>
              <w:bottom w:val="nil"/>
              <w:right w:val="nil"/>
            </w:tcBorders>
            <w:noWrap/>
            <w:vAlign w:val="bottom"/>
            <w:hideMark/>
          </w:tcPr>
          <w:p w14:paraId="26156662" w14:textId="496D4043" w:rsidR="00415AB6" w:rsidRPr="00415AB6" w:rsidRDefault="00415AB6" w:rsidP="00415AB6">
            <w:pPr>
              <w:spacing w:after="0" w:line="240" w:lineRule="auto"/>
              <w:rPr>
                <w:rFonts w:ascii="Aptos" w:eastAsia="Times New Roman" w:hAnsi="Aptos" w:cs="Calibri"/>
                <w:b/>
                <w:bCs/>
                <w:color w:val="000000"/>
                <w:kern w:val="0"/>
                <w:sz w:val="22"/>
                <w:szCs w:val="22"/>
                <w:lang w:eastAsia="fr-BE"/>
                <w14:ligatures w14:val="none"/>
              </w:rPr>
            </w:pPr>
            <w:proofErr w:type="spellStart"/>
            <w:r>
              <w:rPr>
                <w:rFonts w:ascii="Aptos" w:eastAsia="Times New Roman" w:hAnsi="Aptos" w:cs="Calibri"/>
                <w:b/>
                <w:bCs/>
                <w:color w:val="000000"/>
                <w:kern w:val="0"/>
                <w:sz w:val="22"/>
                <w:szCs w:val="22"/>
                <w:lang w:eastAsia="fr-BE"/>
                <w14:ligatures w14:val="none"/>
              </w:rPr>
              <w:t>Volgrecht</w:t>
            </w:r>
            <w:proofErr w:type="spellEnd"/>
          </w:p>
        </w:tc>
        <w:tc>
          <w:tcPr>
            <w:tcW w:w="1840" w:type="dxa"/>
            <w:tcBorders>
              <w:top w:val="nil"/>
              <w:left w:val="nil"/>
              <w:bottom w:val="single" w:sz="4" w:space="0" w:color="auto"/>
              <w:right w:val="nil"/>
            </w:tcBorders>
            <w:noWrap/>
            <w:vAlign w:val="bottom"/>
            <w:hideMark/>
          </w:tcPr>
          <w:p w14:paraId="1E057E44" w14:textId="77777777" w:rsidR="00415AB6" w:rsidRPr="00415AB6" w:rsidRDefault="00415AB6" w:rsidP="00415AB6">
            <w:pPr>
              <w:spacing w:after="0" w:line="240" w:lineRule="auto"/>
              <w:jc w:val="right"/>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12,443</w:t>
            </w:r>
          </w:p>
        </w:tc>
      </w:tr>
      <w:tr w:rsidR="00415AB6" w:rsidRPr="00415AB6" w14:paraId="6E58BCF7" w14:textId="77777777" w:rsidTr="00415AB6">
        <w:trPr>
          <w:trHeight w:val="288"/>
        </w:trPr>
        <w:tc>
          <w:tcPr>
            <w:tcW w:w="3060" w:type="dxa"/>
            <w:tcBorders>
              <w:top w:val="nil"/>
              <w:left w:val="nil"/>
              <w:bottom w:val="nil"/>
              <w:right w:val="nil"/>
            </w:tcBorders>
            <w:noWrap/>
            <w:vAlign w:val="bottom"/>
            <w:hideMark/>
          </w:tcPr>
          <w:p w14:paraId="7EEAE655" w14:textId="77777777" w:rsidR="00415AB6" w:rsidRPr="00415AB6" w:rsidRDefault="00415AB6" w:rsidP="00415AB6">
            <w:pPr>
              <w:spacing w:after="0" w:line="240" w:lineRule="auto"/>
              <w:jc w:val="right"/>
              <w:rPr>
                <w:rFonts w:ascii="Aptos" w:eastAsia="Times New Roman" w:hAnsi="Aptos" w:cs="Calibri"/>
                <w:color w:val="000000"/>
                <w:kern w:val="0"/>
                <w:sz w:val="22"/>
                <w:szCs w:val="22"/>
                <w:lang w:eastAsia="fr-BE"/>
                <w14:ligatures w14:val="none"/>
              </w:rPr>
            </w:pPr>
          </w:p>
        </w:tc>
        <w:tc>
          <w:tcPr>
            <w:tcW w:w="1840" w:type="dxa"/>
            <w:tcBorders>
              <w:top w:val="nil"/>
              <w:left w:val="nil"/>
              <w:bottom w:val="nil"/>
              <w:right w:val="nil"/>
            </w:tcBorders>
            <w:noWrap/>
            <w:vAlign w:val="bottom"/>
            <w:hideMark/>
          </w:tcPr>
          <w:p w14:paraId="149334AE" w14:textId="77777777" w:rsidR="00415AB6" w:rsidRPr="00415AB6" w:rsidRDefault="00415AB6" w:rsidP="00415AB6">
            <w:pPr>
              <w:spacing w:after="0" w:line="240" w:lineRule="auto"/>
              <w:jc w:val="right"/>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178,533</w:t>
            </w:r>
          </w:p>
        </w:tc>
      </w:tr>
    </w:tbl>
    <w:p w14:paraId="4A80159A" w14:textId="77777777" w:rsidR="00543C69" w:rsidRPr="00543C69" w:rsidRDefault="00543C69" w:rsidP="00543C69">
      <w:pPr>
        <w:suppressAutoHyphens/>
        <w:autoSpaceDE w:val="0"/>
        <w:autoSpaceDN w:val="0"/>
        <w:adjustRightInd w:val="0"/>
        <w:spacing w:before="1" w:after="0" w:line="220" w:lineRule="atLeast"/>
        <w:ind w:left="3487" w:firstLine="90"/>
        <w:jc w:val="both"/>
        <w:textAlignment w:val="center"/>
        <w:rPr>
          <w:rFonts w:ascii="Stanley Regular" w:hAnsi="Stanley Regular" w:cs="Stanley Regular"/>
          <w:color w:val="000000"/>
          <w:kern w:val="0"/>
          <w:sz w:val="18"/>
          <w:szCs w:val="18"/>
          <w:lang w:val="nl-NL"/>
        </w:rPr>
      </w:pPr>
    </w:p>
    <w:p w14:paraId="2EC99408" w14:textId="77777777" w:rsidR="00543C69" w:rsidRPr="00543C69" w:rsidRDefault="00543C69" w:rsidP="00543C69">
      <w:pPr>
        <w:suppressAutoHyphens/>
        <w:autoSpaceDE w:val="0"/>
        <w:autoSpaceDN w:val="0"/>
        <w:adjustRightInd w:val="0"/>
        <w:spacing w:before="454" w:after="0" w:line="220" w:lineRule="atLeast"/>
        <w:ind w:left="3827"/>
        <w:jc w:val="both"/>
        <w:textAlignment w:val="center"/>
        <w:rPr>
          <w:rFonts w:ascii="Stanley Bold" w:hAnsi="Stanley Bold" w:cs="Stanley Bold"/>
          <w:b/>
          <w:bCs/>
          <w:color w:val="000000"/>
          <w:kern w:val="0"/>
          <w:sz w:val="18"/>
          <w:szCs w:val="18"/>
          <w:lang w:val="nl-NL"/>
        </w:rPr>
      </w:pPr>
      <w:r w:rsidRPr="00543C69">
        <w:rPr>
          <w:rFonts w:ascii="Stanley Bold" w:hAnsi="Stanley Bold" w:cs="Stanley Bold"/>
          <w:b/>
          <w:bCs/>
          <w:color w:val="000000"/>
          <w:kern w:val="0"/>
          <w:sz w:val="18"/>
          <w:szCs w:val="18"/>
          <w:lang w:val="nl-NL"/>
        </w:rPr>
        <w:t>Evolutie van de inningen</w:t>
      </w:r>
    </w:p>
    <w:p w14:paraId="41F39BF1" w14:textId="6174C560" w:rsidR="006C04D1" w:rsidRPr="006C04D1" w:rsidRDefault="006C04D1" w:rsidP="006C04D1">
      <w:pPr>
        <w:suppressAutoHyphens/>
        <w:autoSpaceDE w:val="0"/>
        <w:autoSpaceDN w:val="0"/>
        <w:adjustRightInd w:val="0"/>
        <w:spacing w:before="57" w:after="283" w:line="220" w:lineRule="atLeast"/>
        <w:ind w:left="3487"/>
        <w:jc w:val="both"/>
        <w:textAlignment w:val="center"/>
        <w:rPr>
          <w:rFonts w:ascii="Stanley Regular" w:hAnsi="Stanley Regular" w:cs="Stanley Regular"/>
          <w:color w:val="000000"/>
          <w:kern w:val="0"/>
          <w:sz w:val="18"/>
          <w:szCs w:val="18"/>
          <w:lang w:val="nl-BE"/>
        </w:rPr>
      </w:pPr>
      <w:r>
        <w:rPr>
          <w:rFonts w:ascii="Stanley Regular" w:hAnsi="Stanley Regular" w:cs="Stanley Regular"/>
          <w:color w:val="000000"/>
          <w:kern w:val="0"/>
          <w:sz w:val="18"/>
          <w:szCs w:val="18"/>
          <w:lang w:val="nl-BE"/>
        </w:rPr>
        <w:br/>
      </w:r>
      <w:r w:rsidRPr="006C04D1">
        <w:rPr>
          <w:rFonts w:ascii="Stanley Regular" w:hAnsi="Stanley Regular" w:cs="Stanley Regular"/>
          <w:color w:val="000000"/>
          <w:kern w:val="0"/>
          <w:sz w:val="18"/>
          <w:szCs w:val="18"/>
          <w:lang w:val="nl-BE"/>
        </w:rPr>
        <w:t xml:space="preserve">In 2025 noteerden we een lichte daling van onze </w:t>
      </w:r>
      <w:r>
        <w:rPr>
          <w:rFonts w:ascii="Stanley Regular" w:hAnsi="Stanley Regular" w:cs="Stanley Regular"/>
          <w:color w:val="000000"/>
          <w:kern w:val="0"/>
          <w:sz w:val="18"/>
          <w:szCs w:val="18"/>
          <w:lang w:val="nl-BE"/>
        </w:rPr>
        <w:t>inninge</w:t>
      </w:r>
      <w:r w:rsidRPr="006C04D1">
        <w:rPr>
          <w:rFonts w:ascii="Stanley Regular" w:hAnsi="Stanley Regular" w:cs="Stanley Regular"/>
          <w:color w:val="000000"/>
          <w:kern w:val="0"/>
          <w:sz w:val="18"/>
          <w:szCs w:val="18"/>
          <w:lang w:val="nl-BE"/>
        </w:rPr>
        <w:t>n, maar de algemene opwaartse trend blijft duidelijk overeind. Over een periode van tien jaar zijn onze inningen met 73% gestegen.</w:t>
      </w:r>
    </w:p>
    <w:p w14:paraId="34ED3107" w14:textId="77777777" w:rsidR="006C04D1" w:rsidRPr="006C04D1" w:rsidRDefault="006C04D1" w:rsidP="00543C69">
      <w:pPr>
        <w:suppressAutoHyphens/>
        <w:autoSpaceDE w:val="0"/>
        <w:autoSpaceDN w:val="0"/>
        <w:adjustRightInd w:val="0"/>
        <w:spacing w:before="57" w:after="283" w:line="220" w:lineRule="atLeast"/>
        <w:ind w:left="3487"/>
        <w:jc w:val="both"/>
        <w:textAlignment w:val="center"/>
        <w:rPr>
          <w:rFonts w:ascii="Stanley Regular" w:hAnsi="Stanley Regular" w:cs="Stanley Regular"/>
          <w:color w:val="000000"/>
          <w:kern w:val="0"/>
          <w:sz w:val="18"/>
          <w:szCs w:val="18"/>
          <w:lang w:val="nl-BE"/>
        </w:rPr>
      </w:pPr>
    </w:p>
    <w:p w14:paraId="411CB182" w14:textId="77777777" w:rsidR="00703DA3" w:rsidRDefault="00703DA3" w:rsidP="00543C69">
      <w:pPr>
        <w:suppressAutoHyphens/>
        <w:autoSpaceDE w:val="0"/>
        <w:autoSpaceDN w:val="0"/>
        <w:adjustRightInd w:val="0"/>
        <w:spacing w:before="57" w:after="283" w:line="220" w:lineRule="atLeast"/>
        <w:ind w:left="3487"/>
        <w:jc w:val="both"/>
        <w:textAlignment w:val="center"/>
        <w:rPr>
          <w:rFonts w:ascii="Stanley Regular" w:hAnsi="Stanley Regular" w:cs="Stanley Regular"/>
          <w:color w:val="000000"/>
          <w:kern w:val="0"/>
          <w:sz w:val="18"/>
          <w:szCs w:val="18"/>
          <w:lang w:val="nl-NL"/>
        </w:rPr>
      </w:pPr>
    </w:p>
    <w:p w14:paraId="2018F26B" w14:textId="5888A0C1" w:rsidR="00703DA3" w:rsidRDefault="00703DA3" w:rsidP="00703DA3">
      <w:pPr>
        <w:suppressAutoHyphens/>
        <w:autoSpaceDE w:val="0"/>
        <w:autoSpaceDN w:val="0"/>
        <w:adjustRightInd w:val="0"/>
        <w:spacing w:before="57" w:after="283" w:line="220" w:lineRule="atLeast"/>
        <w:ind w:left="1350"/>
        <w:jc w:val="both"/>
        <w:textAlignment w:val="center"/>
        <w:rPr>
          <w:rFonts w:ascii="Stanley Regular" w:hAnsi="Stanley Regular" w:cs="Stanley Regular"/>
          <w:color w:val="000000"/>
          <w:kern w:val="0"/>
          <w:sz w:val="18"/>
          <w:szCs w:val="18"/>
          <w:lang w:val="nl-NL"/>
        </w:rPr>
      </w:pPr>
      <w:r>
        <w:rPr>
          <w:rFonts w:ascii="Stanley Bold" w:hAnsi="Stanley Bold" w:cs="Stanley Bold"/>
          <w:b/>
          <w:bCs/>
          <w:noProof/>
          <w:color w:val="000000"/>
          <w:kern w:val="0"/>
          <w:sz w:val="18"/>
          <w:szCs w:val="18"/>
          <w:lang w:val="nl-NL"/>
        </w:rPr>
        <w:drawing>
          <wp:inline distT="0" distB="0" distL="0" distR="0" wp14:anchorId="0C8C0161" wp14:editId="721DA3FA">
            <wp:extent cx="4730750" cy="2566670"/>
            <wp:effectExtent l="0" t="0" r="0" b="5080"/>
            <wp:docPr id="8884559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30750" cy="2566670"/>
                    </a:xfrm>
                    <a:prstGeom prst="rect">
                      <a:avLst/>
                    </a:prstGeom>
                    <a:noFill/>
                  </pic:spPr>
                </pic:pic>
              </a:graphicData>
            </a:graphic>
          </wp:inline>
        </w:drawing>
      </w:r>
    </w:p>
    <w:p w14:paraId="676FD672" w14:textId="77777777" w:rsidR="00703DA3" w:rsidRDefault="00703DA3" w:rsidP="00543C69">
      <w:pPr>
        <w:suppressAutoHyphens/>
        <w:autoSpaceDE w:val="0"/>
        <w:autoSpaceDN w:val="0"/>
        <w:adjustRightInd w:val="0"/>
        <w:spacing w:before="57" w:after="283" w:line="220" w:lineRule="atLeast"/>
        <w:ind w:left="3487"/>
        <w:jc w:val="both"/>
        <w:textAlignment w:val="center"/>
        <w:rPr>
          <w:rFonts w:ascii="Stanley Regular" w:hAnsi="Stanley Regular" w:cs="Stanley Regular"/>
          <w:color w:val="000000"/>
          <w:kern w:val="0"/>
          <w:sz w:val="18"/>
          <w:szCs w:val="18"/>
          <w:lang w:val="nl-NL"/>
        </w:rPr>
      </w:pPr>
    </w:p>
    <w:p w14:paraId="53B41058" w14:textId="77777777" w:rsidR="00703DA3" w:rsidRPr="00543C69" w:rsidRDefault="00703DA3" w:rsidP="00543C69">
      <w:pPr>
        <w:suppressAutoHyphens/>
        <w:autoSpaceDE w:val="0"/>
        <w:autoSpaceDN w:val="0"/>
        <w:adjustRightInd w:val="0"/>
        <w:spacing w:before="57" w:after="283" w:line="220" w:lineRule="atLeast"/>
        <w:ind w:left="3487"/>
        <w:jc w:val="both"/>
        <w:textAlignment w:val="center"/>
        <w:rPr>
          <w:rFonts w:ascii="Stanley Regular" w:hAnsi="Stanley Regular" w:cs="Stanley Regular"/>
          <w:color w:val="000000"/>
          <w:kern w:val="0"/>
          <w:sz w:val="18"/>
          <w:szCs w:val="18"/>
          <w:lang w:val="nl-NL"/>
        </w:rPr>
      </w:pPr>
    </w:p>
    <w:tbl>
      <w:tblPr>
        <w:tblW w:w="10760" w:type="dxa"/>
        <w:tblInd w:w="-420" w:type="dxa"/>
        <w:tblCellMar>
          <w:left w:w="70" w:type="dxa"/>
          <w:right w:w="70" w:type="dxa"/>
        </w:tblCellMar>
        <w:tblLook w:val="04A0" w:firstRow="1" w:lastRow="0" w:firstColumn="1" w:lastColumn="0" w:noHBand="0" w:noVBand="1"/>
      </w:tblPr>
      <w:tblGrid>
        <w:gridCol w:w="2318"/>
        <w:gridCol w:w="1371"/>
        <w:gridCol w:w="1371"/>
        <w:gridCol w:w="1371"/>
        <w:gridCol w:w="1371"/>
        <w:gridCol w:w="1371"/>
        <w:gridCol w:w="1587"/>
      </w:tblGrid>
      <w:tr w:rsidR="00415AB6" w:rsidRPr="00415AB6" w14:paraId="5A4C52A7" w14:textId="77777777" w:rsidTr="00415AB6">
        <w:trPr>
          <w:trHeight w:val="288"/>
        </w:trPr>
        <w:tc>
          <w:tcPr>
            <w:tcW w:w="2318" w:type="dxa"/>
            <w:tcBorders>
              <w:top w:val="single" w:sz="4" w:space="0" w:color="auto"/>
              <w:left w:val="nil"/>
              <w:bottom w:val="single" w:sz="4" w:space="0" w:color="auto"/>
              <w:right w:val="single" w:sz="4" w:space="0" w:color="auto"/>
            </w:tcBorders>
            <w:shd w:val="clear" w:color="000000" w:fill="D9E2F3"/>
            <w:vAlign w:val="center"/>
            <w:hideMark/>
          </w:tcPr>
          <w:p w14:paraId="09466C5B" w14:textId="77777777" w:rsidR="00415AB6" w:rsidRPr="00703DA3" w:rsidRDefault="00415AB6" w:rsidP="00415AB6">
            <w:pPr>
              <w:spacing w:after="0" w:line="240" w:lineRule="auto"/>
              <w:ind w:firstLineChars="100" w:firstLine="221"/>
              <w:rPr>
                <w:rFonts w:ascii="Aptos" w:eastAsia="Times New Roman" w:hAnsi="Aptos" w:cs="Calibri"/>
                <w:b/>
                <w:bCs/>
                <w:color w:val="000000"/>
                <w:kern w:val="0"/>
                <w:sz w:val="22"/>
                <w:szCs w:val="22"/>
                <w:lang w:val="nl-BE" w:eastAsia="fr-BE"/>
                <w14:ligatures w14:val="none"/>
              </w:rPr>
            </w:pPr>
            <w:r w:rsidRPr="00703DA3">
              <w:rPr>
                <w:rFonts w:ascii="Aptos" w:eastAsia="Times New Roman" w:hAnsi="Aptos" w:cs="Calibri"/>
                <w:b/>
                <w:bCs/>
                <w:color w:val="000000"/>
                <w:kern w:val="0"/>
                <w:sz w:val="22"/>
                <w:szCs w:val="22"/>
                <w:lang w:val="nl-BE" w:eastAsia="fr-BE"/>
                <w14:ligatures w14:val="none"/>
              </w:rPr>
              <w:t> </w:t>
            </w:r>
          </w:p>
        </w:tc>
        <w:tc>
          <w:tcPr>
            <w:tcW w:w="1371" w:type="dxa"/>
            <w:tcBorders>
              <w:top w:val="single" w:sz="4" w:space="0" w:color="auto"/>
              <w:left w:val="nil"/>
              <w:bottom w:val="single" w:sz="4" w:space="0" w:color="auto"/>
              <w:right w:val="single" w:sz="4" w:space="0" w:color="auto"/>
            </w:tcBorders>
            <w:shd w:val="clear" w:color="000000" w:fill="D9E2F3"/>
            <w:vAlign w:val="center"/>
            <w:hideMark/>
          </w:tcPr>
          <w:p w14:paraId="6DB790BC"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2025</w:t>
            </w:r>
          </w:p>
        </w:tc>
        <w:tc>
          <w:tcPr>
            <w:tcW w:w="1371" w:type="dxa"/>
            <w:tcBorders>
              <w:top w:val="single" w:sz="4" w:space="0" w:color="auto"/>
              <w:left w:val="nil"/>
              <w:bottom w:val="single" w:sz="4" w:space="0" w:color="auto"/>
              <w:right w:val="single" w:sz="4" w:space="0" w:color="auto"/>
            </w:tcBorders>
            <w:shd w:val="clear" w:color="000000" w:fill="D9E2F3"/>
            <w:vAlign w:val="center"/>
            <w:hideMark/>
          </w:tcPr>
          <w:p w14:paraId="3638668C"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2024</w:t>
            </w:r>
          </w:p>
        </w:tc>
        <w:tc>
          <w:tcPr>
            <w:tcW w:w="1371" w:type="dxa"/>
            <w:tcBorders>
              <w:top w:val="single" w:sz="4" w:space="0" w:color="auto"/>
              <w:left w:val="nil"/>
              <w:bottom w:val="single" w:sz="4" w:space="0" w:color="auto"/>
              <w:right w:val="single" w:sz="4" w:space="0" w:color="auto"/>
            </w:tcBorders>
            <w:shd w:val="clear" w:color="000000" w:fill="D9E2F3"/>
            <w:vAlign w:val="center"/>
            <w:hideMark/>
          </w:tcPr>
          <w:p w14:paraId="2CC2D237"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2023</w:t>
            </w:r>
          </w:p>
        </w:tc>
        <w:tc>
          <w:tcPr>
            <w:tcW w:w="1371" w:type="dxa"/>
            <w:tcBorders>
              <w:top w:val="single" w:sz="4" w:space="0" w:color="auto"/>
              <w:left w:val="nil"/>
              <w:bottom w:val="single" w:sz="4" w:space="0" w:color="auto"/>
              <w:right w:val="single" w:sz="4" w:space="0" w:color="auto"/>
            </w:tcBorders>
            <w:shd w:val="clear" w:color="000000" w:fill="D9E2F3"/>
            <w:vAlign w:val="center"/>
            <w:hideMark/>
          </w:tcPr>
          <w:p w14:paraId="49075B27"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2022</w:t>
            </w:r>
          </w:p>
        </w:tc>
        <w:tc>
          <w:tcPr>
            <w:tcW w:w="1371" w:type="dxa"/>
            <w:tcBorders>
              <w:top w:val="single" w:sz="4" w:space="0" w:color="auto"/>
              <w:left w:val="nil"/>
              <w:bottom w:val="single" w:sz="4" w:space="0" w:color="auto"/>
              <w:right w:val="single" w:sz="4" w:space="0" w:color="auto"/>
            </w:tcBorders>
            <w:shd w:val="clear" w:color="000000" w:fill="D9E2F3"/>
            <w:vAlign w:val="center"/>
            <w:hideMark/>
          </w:tcPr>
          <w:p w14:paraId="3A40B279"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2021</w:t>
            </w:r>
          </w:p>
        </w:tc>
        <w:tc>
          <w:tcPr>
            <w:tcW w:w="1587" w:type="dxa"/>
            <w:tcBorders>
              <w:top w:val="single" w:sz="4" w:space="0" w:color="auto"/>
              <w:left w:val="nil"/>
              <w:bottom w:val="single" w:sz="4" w:space="0" w:color="auto"/>
              <w:right w:val="nil"/>
            </w:tcBorders>
            <w:shd w:val="clear" w:color="000000" w:fill="D9E2F3"/>
            <w:vAlign w:val="center"/>
            <w:hideMark/>
          </w:tcPr>
          <w:p w14:paraId="5F0B947C"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415AB6">
              <w:rPr>
                <w:rFonts w:ascii="Aptos" w:eastAsia="Times New Roman" w:hAnsi="Aptos" w:cs="Calibri"/>
                <w:color w:val="000000"/>
                <w:kern w:val="0"/>
                <w:sz w:val="22"/>
                <w:szCs w:val="22"/>
                <w:lang w:eastAsia="fr-BE"/>
                <w14:ligatures w14:val="none"/>
              </w:rPr>
              <w:t>Gemiddelde</w:t>
            </w:r>
            <w:proofErr w:type="spellEnd"/>
          </w:p>
        </w:tc>
      </w:tr>
      <w:tr w:rsidR="00415AB6" w:rsidRPr="00415AB6" w14:paraId="0AADE778" w14:textId="77777777" w:rsidTr="00415AB6">
        <w:trPr>
          <w:trHeight w:val="288"/>
        </w:trPr>
        <w:tc>
          <w:tcPr>
            <w:tcW w:w="2318" w:type="dxa"/>
            <w:tcBorders>
              <w:top w:val="nil"/>
              <w:left w:val="nil"/>
              <w:bottom w:val="single" w:sz="4" w:space="0" w:color="auto"/>
              <w:right w:val="single" w:sz="4" w:space="0" w:color="auto"/>
            </w:tcBorders>
            <w:vAlign w:val="center"/>
            <w:hideMark/>
          </w:tcPr>
          <w:p w14:paraId="3D0BC94E"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415AB6">
              <w:rPr>
                <w:rFonts w:ascii="Aptos" w:eastAsia="Times New Roman" w:hAnsi="Aptos" w:cs="Calibri"/>
                <w:color w:val="000000"/>
                <w:kern w:val="0"/>
                <w:sz w:val="22"/>
                <w:szCs w:val="22"/>
                <w:lang w:eastAsia="fr-BE"/>
                <w14:ligatures w14:val="none"/>
              </w:rPr>
              <w:t>Reproductie</w:t>
            </w:r>
            <w:proofErr w:type="spellEnd"/>
          </w:p>
        </w:tc>
        <w:tc>
          <w:tcPr>
            <w:tcW w:w="1371" w:type="dxa"/>
            <w:tcBorders>
              <w:top w:val="nil"/>
              <w:left w:val="nil"/>
              <w:bottom w:val="single" w:sz="4" w:space="0" w:color="auto"/>
              <w:right w:val="single" w:sz="4" w:space="0" w:color="auto"/>
            </w:tcBorders>
            <w:vAlign w:val="center"/>
            <w:hideMark/>
          </w:tcPr>
          <w:p w14:paraId="083679C0"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120,071</w:t>
            </w:r>
          </w:p>
        </w:tc>
        <w:tc>
          <w:tcPr>
            <w:tcW w:w="1371" w:type="dxa"/>
            <w:tcBorders>
              <w:top w:val="nil"/>
              <w:left w:val="nil"/>
              <w:bottom w:val="single" w:sz="4" w:space="0" w:color="auto"/>
              <w:right w:val="single" w:sz="4" w:space="0" w:color="auto"/>
            </w:tcBorders>
            <w:vAlign w:val="center"/>
            <w:hideMark/>
          </w:tcPr>
          <w:p w14:paraId="2CE96802" w14:textId="63F01B65"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18</w:t>
            </w:r>
            <w:r w:rsidR="00C610E3">
              <w:rPr>
                <w:rFonts w:ascii="Aptos" w:eastAsia="Times New Roman" w:hAnsi="Aptos" w:cs="Calibri"/>
                <w:color w:val="000000"/>
                <w:kern w:val="0"/>
                <w:sz w:val="22"/>
                <w:szCs w:val="22"/>
                <w:lang w:eastAsia="fr-BE"/>
                <w14:ligatures w14:val="none"/>
              </w:rPr>
              <w:t>8</w:t>
            </w:r>
            <w:r w:rsidRPr="00415AB6">
              <w:rPr>
                <w:rFonts w:ascii="Aptos" w:eastAsia="Times New Roman" w:hAnsi="Aptos" w:cs="Calibri"/>
                <w:color w:val="000000"/>
                <w:kern w:val="0"/>
                <w:sz w:val="22"/>
                <w:szCs w:val="22"/>
                <w:lang w:eastAsia="fr-BE"/>
                <w14:ligatures w14:val="none"/>
              </w:rPr>
              <w:t>,</w:t>
            </w:r>
            <w:r w:rsidR="00C610E3">
              <w:rPr>
                <w:rFonts w:ascii="Aptos" w:eastAsia="Times New Roman" w:hAnsi="Aptos" w:cs="Calibri"/>
                <w:color w:val="000000"/>
                <w:kern w:val="0"/>
                <w:sz w:val="22"/>
                <w:szCs w:val="22"/>
                <w:lang w:eastAsia="fr-BE"/>
                <w14:ligatures w14:val="none"/>
              </w:rPr>
              <w:t>523</w:t>
            </w:r>
          </w:p>
        </w:tc>
        <w:tc>
          <w:tcPr>
            <w:tcW w:w="1371" w:type="dxa"/>
            <w:tcBorders>
              <w:top w:val="nil"/>
              <w:left w:val="nil"/>
              <w:bottom w:val="single" w:sz="4" w:space="0" w:color="auto"/>
              <w:right w:val="single" w:sz="4" w:space="0" w:color="auto"/>
            </w:tcBorders>
            <w:vAlign w:val="center"/>
            <w:hideMark/>
          </w:tcPr>
          <w:p w14:paraId="1147E37B" w14:textId="616393EF" w:rsidR="00415AB6" w:rsidRPr="00415AB6" w:rsidRDefault="00C610E3"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Pr>
                <w:rFonts w:ascii="Aptos" w:eastAsia="Times New Roman" w:hAnsi="Aptos" w:cs="Calibri"/>
                <w:color w:val="000000"/>
                <w:kern w:val="0"/>
                <w:sz w:val="22"/>
                <w:szCs w:val="22"/>
                <w:lang w:eastAsia="fr-BE"/>
                <w14:ligatures w14:val="none"/>
              </w:rPr>
              <w:t>181,680</w:t>
            </w:r>
          </w:p>
        </w:tc>
        <w:tc>
          <w:tcPr>
            <w:tcW w:w="1371" w:type="dxa"/>
            <w:tcBorders>
              <w:top w:val="nil"/>
              <w:left w:val="nil"/>
              <w:bottom w:val="single" w:sz="4" w:space="0" w:color="auto"/>
              <w:right w:val="single" w:sz="4" w:space="0" w:color="auto"/>
            </w:tcBorders>
            <w:vAlign w:val="center"/>
            <w:hideMark/>
          </w:tcPr>
          <w:p w14:paraId="0DEE957E" w14:textId="3765087B"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158</w:t>
            </w:r>
            <w:r w:rsidR="00C610E3">
              <w:rPr>
                <w:rFonts w:ascii="Aptos" w:eastAsia="Times New Roman" w:hAnsi="Aptos" w:cs="Calibri"/>
                <w:color w:val="000000"/>
                <w:kern w:val="0"/>
                <w:sz w:val="22"/>
                <w:szCs w:val="22"/>
                <w:lang w:eastAsia="fr-BE"/>
                <w14:ligatures w14:val="none"/>
              </w:rPr>
              <w:t>,956</w:t>
            </w:r>
          </w:p>
        </w:tc>
        <w:tc>
          <w:tcPr>
            <w:tcW w:w="1371" w:type="dxa"/>
            <w:tcBorders>
              <w:top w:val="nil"/>
              <w:left w:val="nil"/>
              <w:bottom w:val="single" w:sz="4" w:space="0" w:color="auto"/>
              <w:right w:val="single" w:sz="4" w:space="0" w:color="auto"/>
            </w:tcBorders>
            <w:vAlign w:val="center"/>
            <w:hideMark/>
          </w:tcPr>
          <w:p w14:paraId="14E9B1E8" w14:textId="6A2A3282"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6</w:t>
            </w:r>
            <w:r w:rsidR="00C610E3">
              <w:rPr>
                <w:rFonts w:ascii="Aptos" w:eastAsia="Times New Roman" w:hAnsi="Aptos" w:cs="Calibri"/>
                <w:color w:val="000000"/>
                <w:kern w:val="0"/>
                <w:sz w:val="22"/>
                <w:szCs w:val="22"/>
                <w:lang w:eastAsia="fr-BE"/>
                <w14:ligatures w14:val="none"/>
              </w:rPr>
              <w:t>5</w:t>
            </w:r>
            <w:r w:rsidRPr="00415AB6">
              <w:rPr>
                <w:rFonts w:ascii="Aptos" w:eastAsia="Times New Roman" w:hAnsi="Aptos" w:cs="Calibri"/>
                <w:color w:val="000000"/>
                <w:kern w:val="0"/>
                <w:sz w:val="22"/>
                <w:szCs w:val="22"/>
                <w:lang w:eastAsia="fr-BE"/>
                <w14:ligatures w14:val="none"/>
              </w:rPr>
              <w:t>,</w:t>
            </w:r>
            <w:r w:rsidR="00C610E3">
              <w:rPr>
                <w:rFonts w:ascii="Aptos" w:eastAsia="Times New Roman" w:hAnsi="Aptos" w:cs="Calibri"/>
                <w:color w:val="000000"/>
                <w:kern w:val="0"/>
                <w:sz w:val="22"/>
                <w:szCs w:val="22"/>
                <w:lang w:eastAsia="fr-BE"/>
                <w14:ligatures w14:val="none"/>
              </w:rPr>
              <w:t>319</w:t>
            </w:r>
          </w:p>
        </w:tc>
        <w:tc>
          <w:tcPr>
            <w:tcW w:w="1587" w:type="dxa"/>
            <w:tcBorders>
              <w:top w:val="nil"/>
              <w:left w:val="nil"/>
              <w:bottom w:val="single" w:sz="4" w:space="0" w:color="auto"/>
              <w:right w:val="nil"/>
            </w:tcBorders>
            <w:vAlign w:val="center"/>
            <w:hideMark/>
          </w:tcPr>
          <w:p w14:paraId="645ACE6C"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138,904</w:t>
            </w:r>
          </w:p>
        </w:tc>
      </w:tr>
      <w:tr w:rsidR="00415AB6" w:rsidRPr="00415AB6" w14:paraId="5CDBA0BB" w14:textId="77777777" w:rsidTr="00415AB6">
        <w:trPr>
          <w:trHeight w:val="288"/>
        </w:trPr>
        <w:tc>
          <w:tcPr>
            <w:tcW w:w="2318" w:type="dxa"/>
            <w:tcBorders>
              <w:top w:val="nil"/>
              <w:left w:val="nil"/>
              <w:bottom w:val="single" w:sz="4" w:space="0" w:color="auto"/>
              <w:right w:val="single" w:sz="4" w:space="0" w:color="auto"/>
            </w:tcBorders>
            <w:vAlign w:val="center"/>
            <w:hideMark/>
          </w:tcPr>
          <w:p w14:paraId="4C959F17"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415AB6">
              <w:rPr>
                <w:rFonts w:ascii="Aptos" w:eastAsia="Times New Roman" w:hAnsi="Aptos" w:cs="Calibri"/>
                <w:color w:val="000000"/>
                <w:kern w:val="0"/>
                <w:sz w:val="22"/>
                <w:szCs w:val="22"/>
                <w:lang w:eastAsia="fr-BE"/>
                <w14:ligatures w14:val="none"/>
              </w:rPr>
              <w:t>Publieke</w:t>
            </w:r>
            <w:proofErr w:type="spellEnd"/>
            <w:r w:rsidRPr="00415AB6">
              <w:rPr>
                <w:rFonts w:ascii="Aptos" w:eastAsia="Times New Roman" w:hAnsi="Aptos" w:cs="Calibri"/>
                <w:color w:val="000000"/>
                <w:kern w:val="0"/>
                <w:sz w:val="22"/>
                <w:szCs w:val="22"/>
                <w:lang w:eastAsia="fr-BE"/>
                <w14:ligatures w14:val="none"/>
              </w:rPr>
              <w:t xml:space="preserve"> </w:t>
            </w:r>
            <w:proofErr w:type="spellStart"/>
            <w:r w:rsidRPr="00415AB6">
              <w:rPr>
                <w:rFonts w:ascii="Aptos" w:eastAsia="Times New Roman" w:hAnsi="Aptos" w:cs="Calibri"/>
                <w:color w:val="000000"/>
                <w:kern w:val="0"/>
                <w:sz w:val="22"/>
                <w:szCs w:val="22"/>
                <w:lang w:eastAsia="fr-BE"/>
                <w14:ligatures w14:val="none"/>
              </w:rPr>
              <w:t>mededeling</w:t>
            </w:r>
            <w:proofErr w:type="spellEnd"/>
          </w:p>
        </w:tc>
        <w:tc>
          <w:tcPr>
            <w:tcW w:w="1371" w:type="dxa"/>
            <w:tcBorders>
              <w:top w:val="nil"/>
              <w:left w:val="nil"/>
              <w:bottom w:val="single" w:sz="4" w:space="0" w:color="auto"/>
              <w:right w:val="single" w:sz="4" w:space="0" w:color="auto"/>
            </w:tcBorders>
            <w:vAlign w:val="center"/>
            <w:hideMark/>
          </w:tcPr>
          <w:p w14:paraId="23050D8C"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324,001</w:t>
            </w:r>
          </w:p>
        </w:tc>
        <w:tc>
          <w:tcPr>
            <w:tcW w:w="1371" w:type="dxa"/>
            <w:tcBorders>
              <w:top w:val="nil"/>
              <w:left w:val="nil"/>
              <w:bottom w:val="single" w:sz="4" w:space="0" w:color="auto"/>
              <w:right w:val="single" w:sz="4" w:space="0" w:color="auto"/>
            </w:tcBorders>
            <w:vAlign w:val="center"/>
            <w:hideMark/>
          </w:tcPr>
          <w:p w14:paraId="13E585AF" w14:textId="60E766FD"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2</w:t>
            </w:r>
            <w:r w:rsidR="00C610E3">
              <w:rPr>
                <w:rFonts w:ascii="Aptos" w:eastAsia="Times New Roman" w:hAnsi="Aptos" w:cs="Calibri"/>
                <w:color w:val="000000"/>
                <w:kern w:val="0"/>
                <w:sz w:val="22"/>
                <w:szCs w:val="22"/>
                <w:lang w:eastAsia="fr-BE"/>
                <w14:ligatures w14:val="none"/>
              </w:rPr>
              <w:t>56</w:t>
            </w:r>
            <w:r w:rsidRPr="00415AB6">
              <w:rPr>
                <w:rFonts w:ascii="Aptos" w:eastAsia="Times New Roman" w:hAnsi="Aptos" w:cs="Calibri"/>
                <w:color w:val="000000"/>
                <w:kern w:val="0"/>
                <w:sz w:val="22"/>
                <w:szCs w:val="22"/>
                <w:lang w:eastAsia="fr-BE"/>
                <w14:ligatures w14:val="none"/>
              </w:rPr>
              <w:t>,0</w:t>
            </w:r>
            <w:r w:rsidR="00C610E3">
              <w:rPr>
                <w:rFonts w:ascii="Aptos" w:eastAsia="Times New Roman" w:hAnsi="Aptos" w:cs="Calibri"/>
                <w:color w:val="000000"/>
                <w:kern w:val="0"/>
                <w:sz w:val="22"/>
                <w:szCs w:val="22"/>
                <w:lang w:eastAsia="fr-BE"/>
                <w14:ligatures w14:val="none"/>
              </w:rPr>
              <w:t>12</w:t>
            </w:r>
          </w:p>
        </w:tc>
        <w:tc>
          <w:tcPr>
            <w:tcW w:w="1371" w:type="dxa"/>
            <w:tcBorders>
              <w:top w:val="nil"/>
              <w:left w:val="nil"/>
              <w:bottom w:val="single" w:sz="4" w:space="0" w:color="auto"/>
              <w:right w:val="single" w:sz="4" w:space="0" w:color="auto"/>
            </w:tcBorders>
            <w:vAlign w:val="center"/>
            <w:hideMark/>
          </w:tcPr>
          <w:p w14:paraId="67464B89" w14:textId="737480D0" w:rsidR="00415AB6" w:rsidRPr="00415AB6" w:rsidRDefault="00C610E3"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Pr>
                <w:rFonts w:ascii="Aptos" w:eastAsia="Times New Roman" w:hAnsi="Aptos" w:cs="Calibri"/>
                <w:color w:val="000000"/>
                <w:kern w:val="0"/>
                <w:sz w:val="22"/>
                <w:szCs w:val="22"/>
                <w:lang w:eastAsia="fr-BE"/>
                <w14:ligatures w14:val="none"/>
              </w:rPr>
              <w:t>379,997</w:t>
            </w:r>
          </w:p>
        </w:tc>
        <w:tc>
          <w:tcPr>
            <w:tcW w:w="1371" w:type="dxa"/>
            <w:tcBorders>
              <w:top w:val="nil"/>
              <w:left w:val="nil"/>
              <w:bottom w:val="single" w:sz="4" w:space="0" w:color="auto"/>
              <w:right w:val="single" w:sz="4" w:space="0" w:color="auto"/>
            </w:tcBorders>
            <w:vAlign w:val="center"/>
            <w:hideMark/>
          </w:tcPr>
          <w:p w14:paraId="0ECCB31F" w14:textId="7B8B0C8C"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24</w:t>
            </w:r>
            <w:r w:rsidR="00C610E3">
              <w:rPr>
                <w:rFonts w:ascii="Aptos" w:eastAsia="Times New Roman" w:hAnsi="Aptos" w:cs="Calibri"/>
                <w:color w:val="000000"/>
                <w:kern w:val="0"/>
                <w:sz w:val="22"/>
                <w:szCs w:val="22"/>
                <w:lang w:eastAsia="fr-BE"/>
                <w14:ligatures w14:val="none"/>
              </w:rPr>
              <w:t>2,6</w:t>
            </w:r>
            <w:r w:rsidRPr="00415AB6">
              <w:rPr>
                <w:rFonts w:ascii="Aptos" w:eastAsia="Times New Roman" w:hAnsi="Aptos" w:cs="Calibri"/>
                <w:color w:val="000000"/>
                <w:kern w:val="0"/>
                <w:sz w:val="22"/>
                <w:szCs w:val="22"/>
                <w:lang w:eastAsia="fr-BE"/>
                <w14:ligatures w14:val="none"/>
              </w:rPr>
              <w:t>72</w:t>
            </w:r>
          </w:p>
        </w:tc>
        <w:tc>
          <w:tcPr>
            <w:tcW w:w="1371" w:type="dxa"/>
            <w:tcBorders>
              <w:top w:val="nil"/>
              <w:left w:val="nil"/>
              <w:bottom w:val="single" w:sz="4" w:space="0" w:color="auto"/>
              <w:right w:val="single" w:sz="4" w:space="0" w:color="auto"/>
            </w:tcBorders>
            <w:vAlign w:val="center"/>
            <w:hideMark/>
          </w:tcPr>
          <w:p w14:paraId="5E005266" w14:textId="3AECA37F"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17</w:t>
            </w:r>
            <w:r w:rsidR="00C610E3">
              <w:rPr>
                <w:rFonts w:ascii="Aptos" w:eastAsia="Times New Roman" w:hAnsi="Aptos" w:cs="Calibri"/>
                <w:color w:val="000000"/>
                <w:kern w:val="0"/>
                <w:sz w:val="22"/>
                <w:szCs w:val="22"/>
                <w:lang w:eastAsia="fr-BE"/>
                <w14:ligatures w14:val="none"/>
              </w:rPr>
              <w:t>4</w:t>
            </w:r>
            <w:r w:rsidRPr="00415AB6">
              <w:rPr>
                <w:rFonts w:ascii="Aptos" w:eastAsia="Times New Roman" w:hAnsi="Aptos" w:cs="Calibri"/>
                <w:color w:val="000000"/>
                <w:kern w:val="0"/>
                <w:sz w:val="22"/>
                <w:szCs w:val="22"/>
                <w:lang w:eastAsia="fr-BE"/>
                <w14:ligatures w14:val="none"/>
              </w:rPr>
              <w:t>,</w:t>
            </w:r>
            <w:r w:rsidR="00C610E3">
              <w:rPr>
                <w:rFonts w:ascii="Aptos" w:eastAsia="Times New Roman" w:hAnsi="Aptos" w:cs="Calibri"/>
                <w:color w:val="000000"/>
                <w:kern w:val="0"/>
                <w:sz w:val="22"/>
                <w:szCs w:val="22"/>
                <w:lang w:eastAsia="fr-BE"/>
                <w14:ligatures w14:val="none"/>
              </w:rPr>
              <w:t>591</w:t>
            </w:r>
          </w:p>
        </w:tc>
        <w:tc>
          <w:tcPr>
            <w:tcW w:w="1587" w:type="dxa"/>
            <w:tcBorders>
              <w:top w:val="nil"/>
              <w:left w:val="nil"/>
              <w:bottom w:val="single" w:sz="4" w:space="0" w:color="auto"/>
              <w:right w:val="nil"/>
            </w:tcBorders>
            <w:vAlign w:val="center"/>
            <w:hideMark/>
          </w:tcPr>
          <w:p w14:paraId="4D65FE5A"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279,460</w:t>
            </w:r>
          </w:p>
        </w:tc>
      </w:tr>
      <w:tr w:rsidR="00415AB6" w:rsidRPr="00415AB6" w14:paraId="46362D8A" w14:textId="77777777" w:rsidTr="00415AB6">
        <w:trPr>
          <w:trHeight w:val="288"/>
        </w:trPr>
        <w:tc>
          <w:tcPr>
            <w:tcW w:w="2318" w:type="dxa"/>
            <w:tcBorders>
              <w:top w:val="nil"/>
              <w:left w:val="nil"/>
              <w:bottom w:val="single" w:sz="4" w:space="0" w:color="auto"/>
              <w:right w:val="single" w:sz="4" w:space="0" w:color="auto"/>
            </w:tcBorders>
            <w:vAlign w:val="center"/>
            <w:hideMark/>
          </w:tcPr>
          <w:p w14:paraId="70B1FE32"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 xml:space="preserve">Kabel </w:t>
            </w:r>
          </w:p>
        </w:tc>
        <w:tc>
          <w:tcPr>
            <w:tcW w:w="1371" w:type="dxa"/>
            <w:tcBorders>
              <w:top w:val="nil"/>
              <w:left w:val="nil"/>
              <w:bottom w:val="single" w:sz="4" w:space="0" w:color="auto"/>
              <w:right w:val="single" w:sz="4" w:space="0" w:color="auto"/>
            </w:tcBorders>
            <w:vAlign w:val="center"/>
            <w:hideMark/>
          </w:tcPr>
          <w:p w14:paraId="7771C350"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946,419</w:t>
            </w:r>
          </w:p>
        </w:tc>
        <w:tc>
          <w:tcPr>
            <w:tcW w:w="1371" w:type="dxa"/>
            <w:tcBorders>
              <w:top w:val="nil"/>
              <w:left w:val="nil"/>
              <w:bottom w:val="single" w:sz="4" w:space="0" w:color="auto"/>
              <w:right w:val="single" w:sz="4" w:space="0" w:color="auto"/>
            </w:tcBorders>
            <w:vAlign w:val="center"/>
            <w:hideMark/>
          </w:tcPr>
          <w:p w14:paraId="625EDDB4"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809,437</w:t>
            </w:r>
          </w:p>
        </w:tc>
        <w:tc>
          <w:tcPr>
            <w:tcW w:w="1371" w:type="dxa"/>
            <w:tcBorders>
              <w:top w:val="nil"/>
              <w:left w:val="nil"/>
              <w:bottom w:val="single" w:sz="4" w:space="0" w:color="auto"/>
              <w:right w:val="single" w:sz="4" w:space="0" w:color="auto"/>
            </w:tcBorders>
            <w:vAlign w:val="center"/>
            <w:hideMark/>
          </w:tcPr>
          <w:p w14:paraId="6C6C3627"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961,516</w:t>
            </w:r>
          </w:p>
        </w:tc>
        <w:tc>
          <w:tcPr>
            <w:tcW w:w="1371" w:type="dxa"/>
            <w:tcBorders>
              <w:top w:val="nil"/>
              <w:left w:val="nil"/>
              <w:bottom w:val="single" w:sz="4" w:space="0" w:color="auto"/>
              <w:right w:val="single" w:sz="4" w:space="0" w:color="auto"/>
            </w:tcBorders>
            <w:vAlign w:val="center"/>
            <w:hideMark/>
          </w:tcPr>
          <w:p w14:paraId="0E66685D"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860,376</w:t>
            </w:r>
          </w:p>
        </w:tc>
        <w:tc>
          <w:tcPr>
            <w:tcW w:w="1371" w:type="dxa"/>
            <w:tcBorders>
              <w:top w:val="nil"/>
              <w:left w:val="nil"/>
              <w:bottom w:val="single" w:sz="4" w:space="0" w:color="auto"/>
              <w:right w:val="single" w:sz="4" w:space="0" w:color="auto"/>
            </w:tcBorders>
            <w:vAlign w:val="center"/>
            <w:hideMark/>
          </w:tcPr>
          <w:p w14:paraId="09BE645F"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851,846</w:t>
            </w:r>
          </w:p>
        </w:tc>
        <w:tc>
          <w:tcPr>
            <w:tcW w:w="1587" w:type="dxa"/>
            <w:tcBorders>
              <w:top w:val="nil"/>
              <w:left w:val="nil"/>
              <w:bottom w:val="single" w:sz="4" w:space="0" w:color="auto"/>
              <w:right w:val="nil"/>
            </w:tcBorders>
            <w:vAlign w:val="center"/>
            <w:hideMark/>
          </w:tcPr>
          <w:p w14:paraId="681D46E8"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885,919</w:t>
            </w:r>
          </w:p>
        </w:tc>
      </w:tr>
      <w:tr w:rsidR="00415AB6" w:rsidRPr="00415AB6" w14:paraId="19E1E5C1" w14:textId="77777777" w:rsidTr="00415AB6">
        <w:trPr>
          <w:trHeight w:val="288"/>
        </w:trPr>
        <w:tc>
          <w:tcPr>
            <w:tcW w:w="2318" w:type="dxa"/>
            <w:tcBorders>
              <w:top w:val="nil"/>
              <w:left w:val="nil"/>
              <w:bottom w:val="single" w:sz="4" w:space="0" w:color="auto"/>
              <w:right w:val="single" w:sz="4" w:space="0" w:color="auto"/>
            </w:tcBorders>
            <w:vAlign w:val="center"/>
            <w:hideMark/>
          </w:tcPr>
          <w:p w14:paraId="277DD942"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415AB6">
              <w:rPr>
                <w:rFonts w:ascii="Aptos" w:eastAsia="Times New Roman" w:hAnsi="Aptos" w:cs="Calibri"/>
                <w:color w:val="000000"/>
                <w:kern w:val="0"/>
                <w:sz w:val="22"/>
                <w:szCs w:val="22"/>
                <w:lang w:eastAsia="fr-BE"/>
                <w14:ligatures w14:val="none"/>
              </w:rPr>
              <w:t>Kopiëren</w:t>
            </w:r>
            <w:proofErr w:type="spellEnd"/>
            <w:r w:rsidRPr="00415AB6">
              <w:rPr>
                <w:rFonts w:ascii="Aptos" w:eastAsia="Times New Roman" w:hAnsi="Aptos" w:cs="Calibri"/>
                <w:color w:val="000000"/>
                <w:kern w:val="0"/>
                <w:sz w:val="22"/>
                <w:szCs w:val="22"/>
                <w:lang w:eastAsia="fr-BE"/>
                <w14:ligatures w14:val="none"/>
              </w:rPr>
              <w:t xml:space="preserve"> </w:t>
            </w:r>
            <w:proofErr w:type="spellStart"/>
            <w:r w:rsidRPr="00415AB6">
              <w:rPr>
                <w:rFonts w:ascii="Aptos" w:eastAsia="Times New Roman" w:hAnsi="Aptos" w:cs="Calibri"/>
                <w:color w:val="000000"/>
                <w:kern w:val="0"/>
                <w:sz w:val="22"/>
                <w:szCs w:val="22"/>
                <w:lang w:eastAsia="fr-BE"/>
                <w14:ligatures w14:val="none"/>
              </w:rPr>
              <w:t>voor</w:t>
            </w:r>
            <w:proofErr w:type="spellEnd"/>
            <w:r w:rsidRPr="00415AB6">
              <w:rPr>
                <w:rFonts w:ascii="Aptos" w:eastAsia="Times New Roman" w:hAnsi="Aptos" w:cs="Calibri"/>
                <w:color w:val="000000"/>
                <w:kern w:val="0"/>
                <w:sz w:val="22"/>
                <w:szCs w:val="22"/>
                <w:lang w:eastAsia="fr-BE"/>
                <w14:ligatures w14:val="none"/>
              </w:rPr>
              <w:t xml:space="preserve"> </w:t>
            </w:r>
            <w:proofErr w:type="spellStart"/>
            <w:r w:rsidRPr="00415AB6">
              <w:rPr>
                <w:rFonts w:ascii="Aptos" w:eastAsia="Times New Roman" w:hAnsi="Aptos" w:cs="Calibri"/>
                <w:color w:val="000000"/>
                <w:kern w:val="0"/>
                <w:sz w:val="22"/>
                <w:szCs w:val="22"/>
                <w:lang w:eastAsia="fr-BE"/>
                <w14:ligatures w14:val="none"/>
              </w:rPr>
              <w:t>eigen</w:t>
            </w:r>
            <w:proofErr w:type="spellEnd"/>
            <w:r w:rsidRPr="00415AB6">
              <w:rPr>
                <w:rFonts w:ascii="Aptos" w:eastAsia="Times New Roman" w:hAnsi="Aptos" w:cs="Calibri"/>
                <w:color w:val="000000"/>
                <w:kern w:val="0"/>
                <w:sz w:val="22"/>
                <w:szCs w:val="22"/>
                <w:lang w:eastAsia="fr-BE"/>
                <w14:ligatures w14:val="none"/>
              </w:rPr>
              <w:t xml:space="preserve"> </w:t>
            </w:r>
            <w:proofErr w:type="spellStart"/>
            <w:r w:rsidRPr="00415AB6">
              <w:rPr>
                <w:rFonts w:ascii="Aptos" w:eastAsia="Times New Roman" w:hAnsi="Aptos" w:cs="Calibri"/>
                <w:color w:val="000000"/>
                <w:kern w:val="0"/>
                <w:sz w:val="22"/>
                <w:szCs w:val="22"/>
                <w:lang w:eastAsia="fr-BE"/>
                <w14:ligatures w14:val="none"/>
              </w:rPr>
              <w:t>gebruik</w:t>
            </w:r>
            <w:proofErr w:type="spellEnd"/>
            <w:r w:rsidRPr="00415AB6">
              <w:rPr>
                <w:rFonts w:ascii="Aptos" w:eastAsia="Times New Roman" w:hAnsi="Aptos" w:cs="Calibri"/>
                <w:color w:val="000000"/>
                <w:kern w:val="0"/>
                <w:sz w:val="22"/>
                <w:szCs w:val="22"/>
                <w:lang w:eastAsia="fr-BE"/>
                <w14:ligatures w14:val="none"/>
              </w:rPr>
              <w:t xml:space="preserve"> </w:t>
            </w:r>
          </w:p>
        </w:tc>
        <w:tc>
          <w:tcPr>
            <w:tcW w:w="1371" w:type="dxa"/>
            <w:tcBorders>
              <w:top w:val="nil"/>
              <w:left w:val="nil"/>
              <w:bottom w:val="single" w:sz="4" w:space="0" w:color="auto"/>
              <w:right w:val="single" w:sz="4" w:space="0" w:color="auto"/>
            </w:tcBorders>
            <w:vAlign w:val="center"/>
            <w:hideMark/>
          </w:tcPr>
          <w:p w14:paraId="22046F74"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590,995</w:t>
            </w:r>
          </w:p>
        </w:tc>
        <w:tc>
          <w:tcPr>
            <w:tcW w:w="1371" w:type="dxa"/>
            <w:tcBorders>
              <w:top w:val="nil"/>
              <w:left w:val="nil"/>
              <w:bottom w:val="single" w:sz="4" w:space="0" w:color="auto"/>
              <w:right w:val="single" w:sz="4" w:space="0" w:color="auto"/>
            </w:tcBorders>
            <w:vAlign w:val="center"/>
            <w:hideMark/>
          </w:tcPr>
          <w:p w14:paraId="1F346AA4"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394,837</w:t>
            </w:r>
          </w:p>
        </w:tc>
        <w:tc>
          <w:tcPr>
            <w:tcW w:w="1371" w:type="dxa"/>
            <w:tcBorders>
              <w:top w:val="nil"/>
              <w:left w:val="nil"/>
              <w:bottom w:val="single" w:sz="4" w:space="0" w:color="auto"/>
              <w:right w:val="single" w:sz="4" w:space="0" w:color="auto"/>
            </w:tcBorders>
            <w:vAlign w:val="center"/>
            <w:hideMark/>
          </w:tcPr>
          <w:p w14:paraId="38EBE394"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854,371</w:t>
            </w:r>
          </w:p>
        </w:tc>
        <w:tc>
          <w:tcPr>
            <w:tcW w:w="1371" w:type="dxa"/>
            <w:tcBorders>
              <w:top w:val="nil"/>
              <w:left w:val="nil"/>
              <w:bottom w:val="single" w:sz="4" w:space="0" w:color="auto"/>
              <w:right w:val="single" w:sz="4" w:space="0" w:color="auto"/>
            </w:tcBorders>
            <w:vAlign w:val="center"/>
            <w:hideMark/>
          </w:tcPr>
          <w:p w14:paraId="4C8681FA"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753,895</w:t>
            </w:r>
          </w:p>
        </w:tc>
        <w:tc>
          <w:tcPr>
            <w:tcW w:w="1371" w:type="dxa"/>
            <w:tcBorders>
              <w:top w:val="nil"/>
              <w:left w:val="nil"/>
              <w:bottom w:val="single" w:sz="4" w:space="0" w:color="auto"/>
              <w:right w:val="single" w:sz="4" w:space="0" w:color="auto"/>
            </w:tcBorders>
            <w:vAlign w:val="center"/>
            <w:hideMark/>
          </w:tcPr>
          <w:p w14:paraId="5F352C29"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522,962</w:t>
            </w:r>
          </w:p>
        </w:tc>
        <w:tc>
          <w:tcPr>
            <w:tcW w:w="1587" w:type="dxa"/>
            <w:tcBorders>
              <w:top w:val="nil"/>
              <w:left w:val="nil"/>
              <w:bottom w:val="single" w:sz="4" w:space="0" w:color="auto"/>
              <w:right w:val="nil"/>
            </w:tcBorders>
            <w:vAlign w:val="center"/>
            <w:hideMark/>
          </w:tcPr>
          <w:p w14:paraId="15EC00A8"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623,412</w:t>
            </w:r>
          </w:p>
        </w:tc>
      </w:tr>
      <w:tr w:rsidR="00415AB6" w:rsidRPr="00415AB6" w14:paraId="3F1F7C08" w14:textId="77777777" w:rsidTr="00415AB6">
        <w:trPr>
          <w:trHeight w:val="288"/>
        </w:trPr>
        <w:tc>
          <w:tcPr>
            <w:tcW w:w="2318" w:type="dxa"/>
            <w:tcBorders>
              <w:top w:val="nil"/>
              <w:left w:val="nil"/>
              <w:bottom w:val="single" w:sz="4" w:space="0" w:color="auto"/>
              <w:right w:val="single" w:sz="4" w:space="0" w:color="auto"/>
            </w:tcBorders>
            <w:vAlign w:val="center"/>
            <w:hideMark/>
          </w:tcPr>
          <w:p w14:paraId="0A37E3D9"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415AB6">
              <w:rPr>
                <w:rFonts w:ascii="Aptos" w:eastAsia="Times New Roman" w:hAnsi="Aptos" w:cs="Calibri"/>
                <w:color w:val="000000"/>
                <w:kern w:val="0"/>
                <w:sz w:val="22"/>
                <w:szCs w:val="22"/>
                <w:lang w:eastAsia="fr-BE"/>
                <w14:ligatures w14:val="none"/>
              </w:rPr>
              <w:t>Reprografie</w:t>
            </w:r>
            <w:proofErr w:type="spellEnd"/>
          </w:p>
        </w:tc>
        <w:tc>
          <w:tcPr>
            <w:tcW w:w="1371" w:type="dxa"/>
            <w:tcBorders>
              <w:top w:val="nil"/>
              <w:left w:val="nil"/>
              <w:bottom w:val="single" w:sz="4" w:space="0" w:color="auto"/>
              <w:right w:val="single" w:sz="4" w:space="0" w:color="auto"/>
            </w:tcBorders>
            <w:vAlign w:val="center"/>
            <w:hideMark/>
          </w:tcPr>
          <w:p w14:paraId="1D2CC14B"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1,053,761</w:t>
            </w:r>
          </w:p>
        </w:tc>
        <w:tc>
          <w:tcPr>
            <w:tcW w:w="1371" w:type="dxa"/>
            <w:tcBorders>
              <w:top w:val="nil"/>
              <w:left w:val="nil"/>
              <w:bottom w:val="single" w:sz="4" w:space="0" w:color="auto"/>
              <w:right w:val="single" w:sz="4" w:space="0" w:color="auto"/>
            </w:tcBorders>
            <w:vAlign w:val="center"/>
            <w:hideMark/>
          </w:tcPr>
          <w:p w14:paraId="59001C55"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1,259,694</w:t>
            </w:r>
          </w:p>
        </w:tc>
        <w:tc>
          <w:tcPr>
            <w:tcW w:w="1371" w:type="dxa"/>
            <w:tcBorders>
              <w:top w:val="nil"/>
              <w:left w:val="nil"/>
              <w:bottom w:val="single" w:sz="4" w:space="0" w:color="auto"/>
              <w:right w:val="single" w:sz="4" w:space="0" w:color="auto"/>
            </w:tcBorders>
            <w:vAlign w:val="center"/>
            <w:hideMark/>
          </w:tcPr>
          <w:p w14:paraId="744BCAA8"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663,531</w:t>
            </w:r>
          </w:p>
        </w:tc>
        <w:tc>
          <w:tcPr>
            <w:tcW w:w="1371" w:type="dxa"/>
            <w:tcBorders>
              <w:top w:val="nil"/>
              <w:left w:val="nil"/>
              <w:bottom w:val="single" w:sz="4" w:space="0" w:color="auto"/>
              <w:right w:val="single" w:sz="4" w:space="0" w:color="auto"/>
            </w:tcBorders>
            <w:vAlign w:val="center"/>
            <w:hideMark/>
          </w:tcPr>
          <w:p w14:paraId="1AAA90CF"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1,424,879</w:t>
            </w:r>
          </w:p>
        </w:tc>
        <w:tc>
          <w:tcPr>
            <w:tcW w:w="1371" w:type="dxa"/>
            <w:tcBorders>
              <w:top w:val="nil"/>
              <w:left w:val="nil"/>
              <w:bottom w:val="single" w:sz="4" w:space="0" w:color="auto"/>
              <w:right w:val="single" w:sz="4" w:space="0" w:color="auto"/>
            </w:tcBorders>
            <w:vAlign w:val="center"/>
            <w:hideMark/>
          </w:tcPr>
          <w:p w14:paraId="1C821FC1"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802,148</w:t>
            </w:r>
          </w:p>
        </w:tc>
        <w:tc>
          <w:tcPr>
            <w:tcW w:w="1587" w:type="dxa"/>
            <w:tcBorders>
              <w:top w:val="nil"/>
              <w:left w:val="nil"/>
              <w:bottom w:val="single" w:sz="4" w:space="0" w:color="auto"/>
              <w:right w:val="nil"/>
            </w:tcBorders>
            <w:vAlign w:val="center"/>
            <w:hideMark/>
          </w:tcPr>
          <w:p w14:paraId="4708FEB0"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1,040,803</w:t>
            </w:r>
          </w:p>
        </w:tc>
      </w:tr>
      <w:tr w:rsidR="00415AB6" w:rsidRPr="00415AB6" w14:paraId="77B426AF" w14:textId="77777777" w:rsidTr="00415AB6">
        <w:trPr>
          <w:trHeight w:val="288"/>
        </w:trPr>
        <w:tc>
          <w:tcPr>
            <w:tcW w:w="2318" w:type="dxa"/>
            <w:tcBorders>
              <w:top w:val="nil"/>
              <w:left w:val="nil"/>
              <w:bottom w:val="single" w:sz="4" w:space="0" w:color="auto"/>
              <w:right w:val="single" w:sz="4" w:space="0" w:color="auto"/>
            </w:tcBorders>
            <w:vAlign w:val="center"/>
            <w:hideMark/>
          </w:tcPr>
          <w:p w14:paraId="35E60D6F"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415AB6">
              <w:rPr>
                <w:rFonts w:ascii="Aptos" w:eastAsia="Times New Roman" w:hAnsi="Aptos" w:cs="Calibri"/>
                <w:color w:val="000000"/>
                <w:kern w:val="0"/>
                <w:sz w:val="22"/>
                <w:szCs w:val="22"/>
                <w:lang w:eastAsia="fr-BE"/>
                <w14:ligatures w14:val="none"/>
              </w:rPr>
              <w:t>Prints</w:t>
            </w:r>
            <w:proofErr w:type="spellEnd"/>
          </w:p>
        </w:tc>
        <w:tc>
          <w:tcPr>
            <w:tcW w:w="1371" w:type="dxa"/>
            <w:tcBorders>
              <w:top w:val="nil"/>
              <w:left w:val="nil"/>
              <w:bottom w:val="single" w:sz="4" w:space="0" w:color="auto"/>
              <w:right w:val="single" w:sz="4" w:space="0" w:color="auto"/>
            </w:tcBorders>
            <w:vAlign w:val="center"/>
            <w:hideMark/>
          </w:tcPr>
          <w:p w14:paraId="559E1C96"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400,123</w:t>
            </w:r>
          </w:p>
        </w:tc>
        <w:tc>
          <w:tcPr>
            <w:tcW w:w="1371" w:type="dxa"/>
            <w:tcBorders>
              <w:top w:val="nil"/>
              <w:left w:val="nil"/>
              <w:bottom w:val="single" w:sz="4" w:space="0" w:color="auto"/>
              <w:right w:val="single" w:sz="4" w:space="0" w:color="auto"/>
            </w:tcBorders>
            <w:vAlign w:val="center"/>
            <w:hideMark/>
          </w:tcPr>
          <w:p w14:paraId="2DBB885A"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463,824</w:t>
            </w:r>
          </w:p>
        </w:tc>
        <w:tc>
          <w:tcPr>
            <w:tcW w:w="1371" w:type="dxa"/>
            <w:tcBorders>
              <w:top w:val="nil"/>
              <w:left w:val="nil"/>
              <w:bottom w:val="single" w:sz="4" w:space="0" w:color="auto"/>
              <w:right w:val="single" w:sz="4" w:space="0" w:color="auto"/>
            </w:tcBorders>
            <w:vAlign w:val="center"/>
            <w:hideMark/>
          </w:tcPr>
          <w:p w14:paraId="0E6AA0B7"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207,967</w:t>
            </w:r>
          </w:p>
        </w:tc>
        <w:tc>
          <w:tcPr>
            <w:tcW w:w="1371" w:type="dxa"/>
            <w:tcBorders>
              <w:top w:val="nil"/>
              <w:left w:val="nil"/>
              <w:bottom w:val="single" w:sz="4" w:space="0" w:color="auto"/>
              <w:right w:val="single" w:sz="4" w:space="0" w:color="auto"/>
            </w:tcBorders>
            <w:vAlign w:val="center"/>
            <w:hideMark/>
          </w:tcPr>
          <w:p w14:paraId="2BA452EA"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357,646</w:t>
            </w:r>
          </w:p>
        </w:tc>
        <w:tc>
          <w:tcPr>
            <w:tcW w:w="1371" w:type="dxa"/>
            <w:tcBorders>
              <w:top w:val="nil"/>
              <w:left w:val="nil"/>
              <w:bottom w:val="single" w:sz="4" w:space="0" w:color="auto"/>
              <w:right w:val="single" w:sz="4" w:space="0" w:color="auto"/>
            </w:tcBorders>
            <w:vAlign w:val="center"/>
            <w:hideMark/>
          </w:tcPr>
          <w:p w14:paraId="5A0DAAF4"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311,115</w:t>
            </w:r>
          </w:p>
        </w:tc>
        <w:tc>
          <w:tcPr>
            <w:tcW w:w="1587" w:type="dxa"/>
            <w:tcBorders>
              <w:top w:val="nil"/>
              <w:left w:val="nil"/>
              <w:bottom w:val="single" w:sz="4" w:space="0" w:color="auto"/>
              <w:right w:val="nil"/>
            </w:tcBorders>
            <w:vAlign w:val="center"/>
            <w:hideMark/>
          </w:tcPr>
          <w:p w14:paraId="59644B93"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348,135</w:t>
            </w:r>
          </w:p>
        </w:tc>
      </w:tr>
      <w:tr w:rsidR="00415AB6" w:rsidRPr="00415AB6" w14:paraId="1B96DE3C" w14:textId="77777777" w:rsidTr="00415AB6">
        <w:trPr>
          <w:trHeight w:val="288"/>
        </w:trPr>
        <w:tc>
          <w:tcPr>
            <w:tcW w:w="2318" w:type="dxa"/>
            <w:tcBorders>
              <w:top w:val="nil"/>
              <w:left w:val="nil"/>
              <w:bottom w:val="single" w:sz="4" w:space="0" w:color="auto"/>
              <w:right w:val="single" w:sz="4" w:space="0" w:color="auto"/>
            </w:tcBorders>
            <w:vAlign w:val="center"/>
            <w:hideMark/>
          </w:tcPr>
          <w:p w14:paraId="553CF113"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415AB6">
              <w:rPr>
                <w:rFonts w:ascii="Aptos" w:eastAsia="Times New Roman" w:hAnsi="Aptos" w:cs="Calibri"/>
                <w:color w:val="000000"/>
                <w:kern w:val="0"/>
                <w:sz w:val="22"/>
                <w:szCs w:val="22"/>
                <w:lang w:eastAsia="fr-BE"/>
                <w14:ligatures w14:val="none"/>
              </w:rPr>
              <w:t>Uitzondering</w:t>
            </w:r>
            <w:proofErr w:type="spellEnd"/>
            <w:r w:rsidRPr="00415AB6">
              <w:rPr>
                <w:rFonts w:ascii="Aptos" w:eastAsia="Times New Roman" w:hAnsi="Aptos" w:cs="Calibri"/>
                <w:color w:val="000000"/>
                <w:kern w:val="0"/>
                <w:sz w:val="22"/>
                <w:szCs w:val="22"/>
                <w:lang w:eastAsia="fr-BE"/>
                <w14:ligatures w14:val="none"/>
              </w:rPr>
              <w:t xml:space="preserve"> </w:t>
            </w:r>
            <w:proofErr w:type="spellStart"/>
            <w:r w:rsidRPr="00415AB6">
              <w:rPr>
                <w:rFonts w:ascii="Aptos" w:eastAsia="Times New Roman" w:hAnsi="Aptos" w:cs="Calibri"/>
                <w:color w:val="000000"/>
                <w:kern w:val="0"/>
                <w:sz w:val="22"/>
                <w:szCs w:val="22"/>
                <w:lang w:eastAsia="fr-BE"/>
                <w14:ligatures w14:val="none"/>
              </w:rPr>
              <w:t>onderwijs</w:t>
            </w:r>
            <w:proofErr w:type="spellEnd"/>
            <w:r w:rsidRPr="00415AB6">
              <w:rPr>
                <w:rFonts w:ascii="Aptos" w:eastAsia="Times New Roman" w:hAnsi="Aptos" w:cs="Calibri"/>
                <w:color w:val="000000"/>
                <w:kern w:val="0"/>
                <w:sz w:val="22"/>
                <w:szCs w:val="22"/>
                <w:lang w:eastAsia="fr-BE"/>
                <w14:ligatures w14:val="none"/>
              </w:rPr>
              <w:t xml:space="preserve"> </w:t>
            </w:r>
          </w:p>
        </w:tc>
        <w:tc>
          <w:tcPr>
            <w:tcW w:w="1371" w:type="dxa"/>
            <w:tcBorders>
              <w:top w:val="nil"/>
              <w:left w:val="nil"/>
              <w:bottom w:val="single" w:sz="4" w:space="0" w:color="auto"/>
              <w:right w:val="single" w:sz="4" w:space="0" w:color="auto"/>
            </w:tcBorders>
            <w:vAlign w:val="center"/>
            <w:hideMark/>
          </w:tcPr>
          <w:p w14:paraId="1DF93627"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560,300</w:t>
            </w:r>
          </w:p>
        </w:tc>
        <w:tc>
          <w:tcPr>
            <w:tcW w:w="1371" w:type="dxa"/>
            <w:tcBorders>
              <w:top w:val="nil"/>
              <w:left w:val="nil"/>
              <w:bottom w:val="single" w:sz="4" w:space="0" w:color="auto"/>
              <w:right w:val="single" w:sz="4" w:space="0" w:color="auto"/>
            </w:tcBorders>
            <w:vAlign w:val="center"/>
            <w:hideMark/>
          </w:tcPr>
          <w:p w14:paraId="7C9F3E3F"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1,028,355</w:t>
            </w:r>
          </w:p>
        </w:tc>
        <w:tc>
          <w:tcPr>
            <w:tcW w:w="1371" w:type="dxa"/>
            <w:tcBorders>
              <w:top w:val="nil"/>
              <w:left w:val="nil"/>
              <w:bottom w:val="single" w:sz="4" w:space="0" w:color="auto"/>
              <w:right w:val="single" w:sz="4" w:space="0" w:color="auto"/>
            </w:tcBorders>
            <w:vAlign w:val="center"/>
            <w:hideMark/>
          </w:tcPr>
          <w:p w14:paraId="0423ED0D"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526,056</w:t>
            </w:r>
          </w:p>
        </w:tc>
        <w:tc>
          <w:tcPr>
            <w:tcW w:w="1371" w:type="dxa"/>
            <w:tcBorders>
              <w:top w:val="nil"/>
              <w:left w:val="nil"/>
              <w:bottom w:val="single" w:sz="4" w:space="0" w:color="auto"/>
              <w:right w:val="single" w:sz="4" w:space="0" w:color="auto"/>
            </w:tcBorders>
            <w:vAlign w:val="center"/>
            <w:hideMark/>
          </w:tcPr>
          <w:p w14:paraId="7149D06E"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291,946</w:t>
            </w:r>
          </w:p>
        </w:tc>
        <w:tc>
          <w:tcPr>
            <w:tcW w:w="1371" w:type="dxa"/>
            <w:tcBorders>
              <w:top w:val="nil"/>
              <w:left w:val="nil"/>
              <w:bottom w:val="single" w:sz="4" w:space="0" w:color="auto"/>
              <w:right w:val="single" w:sz="4" w:space="0" w:color="auto"/>
            </w:tcBorders>
            <w:vAlign w:val="center"/>
            <w:hideMark/>
          </w:tcPr>
          <w:p w14:paraId="37CDFB74"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164,641</w:t>
            </w:r>
          </w:p>
        </w:tc>
        <w:tc>
          <w:tcPr>
            <w:tcW w:w="1587" w:type="dxa"/>
            <w:tcBorders>
              <w:top w:val="nil"/>
              <w:left w:val="nil"/>
              <w:bottom w:val="single" w:sz="4" w:space="0" w:color="auto"/>
              <w:right w:val="nil"/>
            </w:tcBorders>
            <w:vAlign w:val="center"/>
            <w:hideMark/>
          </w:tcPr>
          <w:p w14:paraId="743475C4"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514,260</w:t>
            </w:r>
          </w:p>
        </w:tc>
      </w:tr>
      <w:tr w:rsidR="00415AB6" w:rsidRPr="00415AB6" w14:paraId="050CB749" w14:textId="77777777" w:rsidTr="00415AB6">
        <w:trPr>
          <w:trHeight w:val="288"/>
        </w:trPr>
        <w:tc>
          <w:tcPr>
            <w:tcW w:w="2318" w:type="dxa"/>
            <w:tcBorders>
              <w:top w:val="nil"/>
              <w:left w:val="nil"/>
              <w:bottom w:val="single" w:sz="4" w:space="0" w:color="auto"/>
              <w:right w:val="single" w:sz="4" w:space="0" w:color="auto"/>
            </w:tcBorders>
            <w:vAlign w:val="center"/>
            <w:hideMark/>
          </w:tcPr>
          <w:p w14:paraId="05D86B5B"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415AB6">
              <w:rPr>
                <w:rFonts w:ascii="Aptos" w:eastAsia="Times New Roman" w:hAnsi="Aptos" w:cs="Calibri"/>
                <w:color w:val="000000"/>
                <w:kern w:val="0"/>
                <w:sz w:val="22"/>
                <w:szCs w:val="22"/>
                <w:lang w:eastAsia="fr-BE"/>
                <w14:ligatures w14:val="none"/>
              </w:rPr>
              <w:t>Leenrecht</w:t>
            </w:r>
            <w:proofErr w:type="spellEnd"/>
            <w:r w:rsidRPr="00415AB6">
              <w:rPr>
                <w:rFonts w:ascii="Aptos" w:eastAsia="Times New Roman" w:hAnsi="Aptos" w:cs="Calibri"/>
                <w:color w:val="000000"/>
                <w:kern w:val="0"/>
                <w:sz w:val="22"/>
                <w:szCs w:val="22"/>
                <w:lang w:eastAsia="fr-BE"/>
                <w14:ligatures w14:val="none"/>
              </w:rPr>
              <w:t xml:space="preserve"> </w:t>
            </w:r>
          </w:p>
        </w:tc>
        <w:tc>
          <w:tcPr>
            <w:tcW w:w="1371" w:type="dxa"/>
            <w:tcBorders>
              <w:top w:val="nil"/>
              <w:left w:val="nil"/>
              <w:bottom w:val="single" w:sz="4" w:space="0" w:color="auto"/>
              <w:right w:val="single" w:sz="4" w:space="0" w:color="auto"/>
            </w:tcBorders>
            <w:vAlign w:val="center"/>
            <w:hideMark/>
          </w:tcPr>
          <w:p w14:paraId="5A9B4771"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153,512</w:t>
            </w:r>
          </w:p>
        </w:tc>
        <w:tc>
          <w:tcPr>
            <w:tcW w:w="1371" w:type="dxa"/>
            <w:tcBorders>
              <w:top w:val="nil"/>
              <w:left w:val="nil"/>
              <w:bottom w:val="single" w:sz="4" w:space="0" w:color="auto"/>
              <w:right w:val="single" w:sz="4" w:space="0" w:color="auto"/>
            </w:tcBorders>
            <w:vAlign w:val="center"/>
            <w:hideMark/>
          </w:tcPr>
          <w:p w14:paraId="12109B89"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378,797</w:t>
            </w:r>
          </w:p>
        </w:tc>
        <w:tc>
          <w:tcPr>
            <w:tcW w:w="1371" w:type="dxa"/>
            <w:tcBorders>
              <w:top w:val="nil"/>
              <w:left w:val="nil"/>
              <w:bottom w:val="single" w:sz="4" w:space="0" w:color="auto"/>
              <w:right w:val="single" w:sz="4" w:space="0" w:color="auto"/>
            </w:tcBorders>
            <w:vAlign w:val="center"/>
            <w:hideMark/>
          </w:tcPr>
          <w:p w14:paraId="222B9650"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105,827</w:t>
            </w:r>
          </w:p>
        </w:tc>
        <w:tc>
          <w:tcPr>
            <w:tcW w:w="1371" w:type="dxa"/>
            <w:tcBorders>
              <w:top w:val="nil"/>
              <w:left w:val="nil"/>
              <w:bottom w:val="single" w:sz="4" w:space="0" w:color="auto"/>
              <w:right w:val="single" w:sz="4" w:space="0" w:color="auto"/>
            </w:tcBorders>
            <w:vAlign w:val="center"/>
            <w:hideMark/>
          </w:tcPr>
          <w:p w14:paraId="7D322FBC"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93,898</w:t>
            </w:r>
          </w:p>
        </w:tc>
        <w:tc>
          <w:tcPr>
            <w:tcW w:w="1371" w:type="dxa"/>
            <w:tcBorders>
              <w:top w:val="nil"/>
              <w:left w:val="nil"/>
              <w:bottom w:val="single" w:sz="4" w:space="0" w:color="auto"/>
              <w:right w:val="single" w:sz="4" w:space="0" w:color="auto"/>
            </w:tcBorders>
            <w:vAlign w:val="center"/>
            <w:hideMark/>
          </w:tcPr>
          <w:p w14:paraId="095E33BD"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140,164</w:t>
            </w:r>
          </w:p>
        </w:tc>
        <w:tc>
          <w:tcPr>
            <w:tcW w:w="1587" w:type="dxa"/>
            <w:tcBorders>
              <w:top w:val="nil"/>
              <w:left w:val="nil"/>
              <w:bottom w:val="single" w:sz="4" w:space="0" w:color="auto"/>
              <w:right w:val="nil"/>
            </w:tcBorders>
            <w:vAlign w:val="center"/>
            <w:hideMark/>
          </w:tcPr>
          <w:p w14:paraId="7DF3979F"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174,440</w:t>
            </w:r>
          </w:p>
        </w:tc>
      </w:tr>
      <w:tr w:rsidR="00415AB6" w:rsidRPr="00415AB6" w14:paraId="31F0F2E9" w14:textId="77777777" w:rsidTr="00415AB6">
        <w:trPr>
          <w:trHeight w:val="288"/>
        </w:trPr>
        <w:tc>
          <w:tcPr>
            <w:tcW w:w="2318" w:type="dxa"/>
            <w:tcBorders>
              <w:top w:val="nil"/>
              <w:left w:val="nil"/>
              <w:bottom w:val="single" w:sz="4" w:space="0" w:color="auto"/>
              <w:right w:val="single" w:sz="4" w:space="0" w:color="auto"/>
            </w:tcBorders>
            <w:vAlign w:val="center"/>
            <w:hideMark/>
          </w:tcPr>
          <w:p w14:paraId="53E01D32"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415AB6">
              <w:rPr>
                <w:rFonts w:ascii="Aptos" w:eastAsia="Times New Roman" w:hAnsi="Aptos" w:cs="Calibri"/>
                <w:color w:val="000000"/>
                <w:kern w:val="0"/>
                <w:sz w:val="22"/>
                <w:szCs w:val="22"/>
                <w:lang w:eastAsia="fr-BE"/>
                <w14:ligatures w14:val="none"/>
              </w:rPr>
              <w:t>Volgrecht</w:t>
            </w:r>
            <w:proofErr w:type="spellEnd"/>
            <w:r w:rsidRPr="00415AB6">
              <w:rPr>
                <w:rFonts w:ascii="Aptos" w:eastAsia="Times New Roman" w:hAnsi="Aptos" w:cs="Calibri"/>
                <w:color w:val="000000"/>
                <w:kern w:val="0"/>
                <w:sz w:val="22"/>
                <w:szCs w:val="22"/>
                <w:lang w:eastAsia="fr-BE"/>
                <w14:ligatures w14:val="none"/>
              </w:rPr>
              <w:t xml:space="preserve"> </w:t>
            </w:r>
          </w:p>
        </w:tc>
        <w:tc>
          <w:tcPr>
            <w:tcW w:w="1371" w:type="dxa"/>
            <w:tcBorders>
              <w:top w:val="nil"/>
              <w:left w:val="nil"/>
              <w:bottom w:val="single" w:sz="4" w:space="0" w:color="auto"/>
              <w:right w:val="single" w:sz="4" w:space="0" w:color="auto"/>
            </w:tcBorders>
            <w:vAlign w:val="center"/>
            <w:hideMark/>
          </w:tcPr>
          <w:p w14:paraId="57CCF169"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55,499</w:t>
            </w:r>
          </w:p>
        </w:tc>
        <w:tc>
          <w:tcPr>
            <w:tcW w:w="1371" w:type="dxa"/>
            <w:tcBorders>
              <w:top w:val="nil"/>
              <w:left w:val="nil"/>
              <w:bottom w:val="single" w:sz="4" w:space="0" w:color="auto"/>
              <w:right w:val="single" w:sz="4" w:space="0" w:color="auto"/>
            </w:tcBorders>
            <w:vAlign w:val="center"/>
            <w:hideMark/>
          </w:tcPr>
          <w:p w14:paraId="6C5638B6"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71,678</w:t>
            </w:r>
          </w:p>
        </w:tc>
        <w:tc>
          <w:tcPr>
            <w:tcW w:w="1371" w:type="dxa"/>
            <w:tcBorders>
              <w:top w:val="nil"/>
              <w:left w:val="nil"/>
              <w:bottom w:val="single" w:sz="4" w:space="0" w:color="auto"/>
              <w:right w:val="single" w:sz="4" w:space="0" w:color="auto"/>
            </w:tcBorders>
            <w:vAlign w:val="center"/>
            <w:hideMark/>
          </w:tcPr>
          <w:p w14:paraId="42CA89B7"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65,226</w:t>
            </w:r>
          </w:p>
        </w:tc>
        <w:tc>
          <w:tcPr>
            <w:tcW w:w="1371" w:type="dxa"/>
            <w:tcBorders>
              <w:top w:val="nil"/>
              <w:left w:val="nil"/>
              <w:bottom w:val="single" w:sz="4" w:space="0" w:color="auto"/>
              <w:right w:val="single" w:sz="4" w:space="0" w:color="auto"/>
            </w:tcBorders>
            <w:vAlign w:val="center"/>
            <w:hideMark/>
          </w:tcPr>
          <w:p w14:paraId="6F120506"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125,147</w:t>
            </w:r>
          </w:p>
        </w:tc>
        <w:tc>
          <w:tcPr>
            <w:tcW w:w="1371" w:type="dxa"/>
            <w:tcBorders>
              <w:top w:val="nil"/>
              <w:left w:val="nil"/>
              <w:bottom w:val="single" w:sz="4" w:space="0" w:color="auto"/>
              <w:right w:val="single" w:sz="4" w:space="0" w:color="auto"/>
            </w:tcBorders>
            <w:vAlign w:val="center"/>
            <w:hideMark/>
          </w:tcPr>
          <w:p w14:paraId="2157A554"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54,017</w:t>
            </w:r>
          </w:p>
        </w:tc>
        <w:tc>
          <w:tcPr>
            <w:tcW w:w="1587" w:type="dxa"/>
            <w:tcBorders>
              <w:top w:val="nil"/>
              <w:left w:val="nil"/>
              <w:bottom w:val="single" w:sz="4" w:space="0" w:color="auto"/>
              <w:right w:val="nil"/>
            </w:tcBorders>
            <w:vAlign w:val="center"/>
            <w:hideMark/>
          </w:tcPr>
          <w:p w14:paraId="3A6E3B97"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74,313</w:t>
            </w:r>
          </w:p>
        </w:tc>
      </w:tr>
      <w:tr w:rsidR="00415AB6" w:rsidRPr="00415AB6" w14:paraId="1D405681" w14:textId="77777777" w:rsidTr="00415AB6">
        <w:trPr>
          <w:trHeight w:val="288"/>
        </w:trPr>
        <w:tc>
          <w:tcPr>
            <w:tcW w:w="2318" w:type="dxa"/>
            <w:tcBorders>
              <w:top w:val="nil"/>
              <w:left w:val="nil"/>
              <w:bottom w:val="single" w:sz="4" w:space="0" w:color="auto"/>
              <w:right w:val="single" w:sz="4" w:space="0" w:color="auto"/>
            </w:tcBorders>
            <w:vAlign w:val="center"/>
            <w:hideMark/>
          </w:tcPr>
          <w:p w14:paraId="03A3B36F"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proofErr w:type="spellStart"/>
            <w:r w:rsidRPr="00415AB6">
              <w:rPr>
                <w:rFonts w:ascii="Aptos" w:eastAsia="Times New Roman" w:hAnsi="Aptos" w:cs="Calibri"/>
                <w:b/>
                <w:bCs/>
                <w:color w:val="000000"/>
                <w:kern w:val="0"/>
                <w:sz w:val="22"/>
                <w:szCs w:val="22"/>
                <w:lang w:eastAsia="fr-BE"/>
                <w14:ligatures w14:val="none"/>
              </w:rPr>
              <w:t>Inningen</w:t>
            </w:r>
            <w:proofErr w:type="spellEnd"/>
            <w:r w:rsidRPr="00415AB6">
              <w:rPr>
                <w:rFonts w:ascii="Aptos" w:eastAsia="Times New Roman" w:hAnsi="Aptos" w:cs="Calibri"/>
                <w:b/>
                <w:bCs/>
                <w:color w:val="000000"/>
                <w:kern w:val="0"/>
                <w:sz w:val="22"/>
                <w:szCs w:val="22"/>
                <w:lang w:eastAsia="fr-BE"/>
                <w14:ligatures w14:val="none"/>
              </w:rPr>
              <w:t xml:space="preserve"> </w:t>
            </w:r>
          </w:p>
        </w:tc>
        <w:tc>
          <w:tcPr>
            <w:tcW w:w="1371" w:type="dxa"/>
            <w:tcBorders>
              <w:top w:val="nil"/>
              <w:left w:val="nil"/>
              <w:bottom w:val="single" w:sz="4" w:space="0" w:color="auto"/>
              <w:right w:val="single" w:sz="4" w:space="0" w:color="auto"/>
            </w:tcBorders>
            <w:vAlign w:val="center"/>
            <w:hideMark/>
          </w:tcPr>
          <w:p w14:paraId="3A27542F"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4,204,681</w:t>
            </w:r>
          </w:p>
        </w:tc>
        <w:tc>
          <w:tcPr>
            <w:tcW w:w="1371" w:type="dxa"/>
            <w:tcBorders>
              <w:top w:val="nil"/>
              <w:left w:val="nil"/>
              <w:bottom w:val="single" w:sz="4" w:space="0" w:color="auto"/>
              <w:right w:val="single" w:sz="4" w:space="0" w:color="auto"/>
            </w:tcBorders>
            <w:vAlign w:val="center"/>
            <w:hideMark/>
          </w:tcPr>
          <w:p w14:paraId="11D56505"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4,851,156</w:t>
            </w:r>
          </w:p>
        </w:tc>
        <w:tc>
          <w:tcPr>
            <w:tcW w:w="1371" w:type="dxa"/>
            <w:tcBorders>
              <w:top w:val="nil"/>
              <w:left w:val="nil"/>
              <w:bottom w:val="single" w:sz="4" w:space="0" w:color="auto"/>
              <w:right w:val="single" w:sz="4" w:space="0" w:color="auto"/>
            </w:tcBorders>
            <w:vAlign w:val="center"/>
            <w:hideMark/>
          </w:tcPr>
          <w:p w14:paraId="42913168"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3,946,172</w:t>
            </w:r>
          </w:p>
        </w:tc>
        <w:tc>
          <w:tcPr>
            <w:tcW w:w="1371" w:type="dxa"/>
            <w:tcBorders>
              <w:top w:val="nil"/>
              <w:left w:val="nil"/>
              <w:bottom w:val="single" w:sz="4" w:space="0" w:color="auto"/>
              <w:right w:val="single" w:sz="4" w:space="0" w:color="auto"/>
            </w:tcBorders>
            <w:vAlign w:val="center"/>
            <w:hideMark/>
          </w:tcPr>
          <w:p w14:paraId="57212C49"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4,309,416</w:t>
            </w:r>
          </w:p>
        </w:tc>
        <w:tc>
          <w:tcPr>
            <w:tcW w:w="1371" w:type="dxa"/>
            <w:tcBorders>
              <w:top w:val="nil"/>
              <w:left w:val="nil"/>
              <w:bottom w:val="single" w:sz="4" w:space="0" w:color="auto"/>
              <w:right w:val="single" w:sz="4" w:space="0" w:color="auto"/>
            </w:tcBorders>
            <w:vAlign w:val="center"/>
            <w:hideMark/>
          </w:tcPr>
          <w:p w14:paraId="2EACCDA1"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3,086,802</w:t>
            </w:r>
          </w:p>
        </w:tc>
        <w:tc>
          <w:tcPr>
            <w:tcW w:w="1587" w:type="dxa"/>
            <w:tcBorders>
              <w:top w:val="nil"/>
              <w:left w:val="nil"/>
              <w:bottom w:val="single" w:sz="4" w:space="0" w:color="auto"/>
              <w:right w:val="single" w:sz="4" w:space="0" w:color="auto"/>
            </w:tcBorders>
            <w:vAlign w:val="center"/>
            <w:hideMark/>
          </w:tcPr>
          <w:p w14:paraId="36595C8D"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4,079,645</w:t>
            </w:r>
          </w:p>
        </w:tc>
      </w:tr>
      <w:tr w:rsidR="00415AB6" w:rsidRPr="00415AB6" w14:paraId="66DEB42A" w14:textId="77777777" w:rsidTr="00415AB6">
        <w:trPr>
          <w:trHeight w:val="288"/>
        </w:trPr>
        <w:tc>
          <w:tcPr>
            <w:tcW w:w="2318" w:type="dxa"/>
            <w:tcBorders>
              <w:top w:val="nil"/>
              <w:left w:val="nil"/>
              <w:bottom w:val="single" w:sz="4" w:space="0" w:color="auto"/>
              <w:right w:val="single" w:sz="4" w:space="0" w:color="auto"/>
            </w:tcBorders>
            <w:vAlign w:val="center"/>
            <w:hideMark/>
          </w:tcPr>
          <w:p w14:paraId="48435F11"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415AB6">
              <w:rPr>
                <w:rFonts w:ascii="Aptos" w:eastAsia="Times New Roman" w:hAnsi="Aptos" w:cs="Calibri"/>
                <w:color w:val="000000"/>
                <w:kern w:val="0"/>
                <w:sz w:val="22"/>
                <w:szCs w:val="22"/>
                <w:lang w:eastAsia="fr-BE"/>
                <w14:ligatures w14:val="none"/>
              </w:rPr>
              <w:t>Evolutie</w:t>
            </w:r>
            <w:proofErr w:type="spellEnd"/>
            <w:r w:rsidRPr="00415AB6">
              <w:rPr>
                <w:rFonts w:ascii="Aptos" w:eastAsia="Times New Roman" w:hAnsi="Aptos" w:cs="Calibri"/>
                <w:color w:val="000000"/>
                <w:kern w:val="0"/>
                <w:sz w:val="22"/>
                <w:szCs w:val="22"/>
                <w:lang w:eastAsia="fr-BE"/>
                <w14:ligatures w14:val="none"/>
              </w:rPr>
              <w:t xml:space="preserve"> </w:t>
            </w:r>
          </w:p>
        </w:tc>
        <w:tc>
          <w:tcPr>
            <w:tcW w:w="1371" w:type="dxa"/>
            <w:tcBorders>
              <w:top w:val="nil"/>
              <w:left w:val="nil"/>
              <w:bottom w:val="single" w:sz="4" w:space="0" w:color="auto"/>
              <w:right w:val="single" w:sz="4" w:space="0" w:color="auto"/>
            </w:tcBorders>
            <w:vAlign w:val="center"/>
            <w:hideMark/>
          </w:tcPr>
          <w:p w14:paraId="5BA2DE99"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-13.33%</w:t>
            </w:r>
          </w:p>
        </w:tc>
        <w:tc>
          <w:tcPr>
            <w:tcW w:w="1371" w:type="dxa"/>
            <w:tcBorders>
              <w:top w:val="nil"/>
              <w:left w:val="nil"/>
              <w:bottom w:val="single" w:sz="4" w:space="0" w:color="auto"/>
              <w:right w:val="single" w:sz="4" w:space="0" w:color="auto"/>
            </w:tcBorders>
            <w:vAlign w:val="center"/>
            <w:hideMark/>
          </w:tcPr>
          <w:p w14:paraId="1242821B"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22.93%</w:t>
            </w:r>
          </w:p>
        </w:tc>
        <w:tc>
          <w:tcPr>
            <w:tcW w:w="1371" w:type="dxa"/>
            <w:tcBorders>
              <w:top w:val="nil"/>
              <w:left w:val="nil"/>
              <w:bottom w:val="single" w:sz="4" w:space="0" w:color="auto"/>
              <w:right w:val="single" w:sz="4" w:space="0" w:color="auto"/>
            </w:tcBorders>
            <w:vAlign w:val="center"/>
            <w:hideMark/>
          </w:tcPr>
          <w:p w14:paraId="1C85F637"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-8.43%</w:t>
            </w:r>
          </w:p>
        </w:tc>
        <w:tc>
          <w:tcPr>
            <w:tcW w:w="1371" w:type="dxa"/>
            <w:tcBorders>
              <w:top w:val="nil"/>
              <w:left w:val="nil"/>
              <w:bottom w:val="single" w:sz="4" w:space="0" w:color="auto"/>
              <w:right w:val="single" w:sz="4" w:space="0" w:color="auto"/>
            </w:tcBorders>
            <w:vAlign w:val="center"/>
            <w:hideMark/>
          </w:tcPr>
          <w:p w14:paraId="5A435C7E"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39.61%</w:t>
            </w:r>
          </w:p>
        </w:tc>
        <w:tc>
          <w:tcPr>
            <w:tcW w:w="1371" w:type="dxa"/>
            <w:tcBorders>
              <w:top w:val="nil"/>
              <w:left w:val="nil"/>
              <w:bottom w:val="single" w:sz="4" w:space="0" w:color="auto"/>
              <w:right w:val="single" w:sz="4" w:space="0" w:color="auto"/>
            </w:tcBorders>
            <w:vAlign w:val="center"/>
            <w:hideMark/>
          </w:tcPr>
          <w:p w14:paraId="654036AC"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-13.79%</w:t>
            </w:r>
          </w:p>
        </w:tc>
        <w:tc>
          <w:tcPr>
            <w:tcW w:w="1587" w:type="dxa"/>
            <w:tcBorders>
              <w:top w:val="nil"/>
              <w:left w:val="nil"/>
              <w:bottom w:val="single" w:sz="4" w:space="0" w:color="auto"/>
              <w:right w:val="nil"/>
            </w:tcBorders>
            <w:vAlign w:val="center"/>
            <w:hideMark/>
          </w:tcPr>
          <w:p w14:paraId="6B7E49B6"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0</w:t>
            </w:r>
          </w:p>
        </w:tc>
      </w:tr>
      <w:tr w:rsidR="00415AB6" w:rsidRPr="00415AB6" w14:paraId="6735CD4F" w14:textId="77777777" w:rsidTr="00415AB6">
        <w:trPr>
          <w:trHeight w:val="576"/>
        </w:trPr>
        <w:tc>
          <w:tcPr>
            <w:tcW w:w="2318" w:type="dxa"/>
            <w:tcBorders>
              <w:top w:val="nil"/>
              <w:left w:val="nil"/>
              <w:bottom w:val="nil"/>
              <w:right w:val="single" w:sz="4" w:space="0" w:color="auto"/>
            </w:tcBorders>
            <w:vAlign w:val="center"/>
            <w:hideMark/>
          </w:tcPr>
          <w:p w14:paraId="08B2A293"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415AB6">
              <w:rPr>
                <w:rFonts w:ascii="Aptos" w:eastAsia="Times New Roman" w:hAnsi="Aptos" w:cs="Calibri"/>
                <w:color w:val="000000"/>
                <w:kern w:val="0"/>
                <w:sz w:val="22"/>
                <w:szCs w:val="22"/>
                <w:lang w:val="nl-BE" w:eastAsia="fr-BE"/>
                <w14:ligatures w14:val="none"/>
              </w:rPr>
              <w:t>ten opzichte van het gemiddelde</w:t>
            </w:r>
          </w:p>
        </w:tc>
        <w:tc>
          <w:tcPr>
            <w:tcW w:w="1371" w:type="dxa"/>
            <w:tcBorders>
              <w:top w:val="nil"/>
              <w:left w:val="nil"/>
              <w:bottom w:val="nil"/>
              <w:right w:val="single" w:sz="4" w:space="0" w:color="auto"/>
            </w:tcBorders>
            <w:vAlign w:val="center"/>
            <w:hideMark/>
          </w:tcPr>
          <w:p w14:paraId="4813A9C8"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3.06%</w:t>
            </w:r>
          </w:p>
        </w:tc>
        <w:tc>
          <w:tcPr>
            <w:tcW w:w="1371" w:type="dxa"/>
            <w:tcBorders>
              <w:top w:val="nil"/>
              <w:left w:val="nil"/>
              <w:bottom w:val="nil"/>
              <w:right w:val="single" w:sz="4" w:space="0" w:color="auto"/>
            </w:tcBorders>
            <w:vAlign w:val="center"/>
            <w:hideMark/>
          </w:tcPr>
          <w:p w14:paraId="35654954" w14:textId="77777777" w:rsidR="00415AB6" w:rsidRPr="00415AB6" w:rsidRDefault="00415AB6" w:rsidP="00415AB6">
            <w:pPr>
              <w:spacing w:after="0" w:line="240" w:lineRule="auto"/>
              <w:ind w:firstLineChars="100" w:firstLine="220"/>
              <w:rPr>
                <w:rFonts w:ascii="Aptos" w:eastAsia="Times New Roman" w:hAnsi="Aptos" w:cs="Calibri"/>
                <w:color w:val="000000"/>
                <w:kern w:val="0"/>
                <w:sz w:val="22"/>
                <w:szCs w:val="22"/>
                <w:lang w:eastAsia="fr-BE"/>
                <w14:ligatures w14:val="none"/>
              </w:rPr>
            </w:pPr>
            <w:r w:rsidRPr="00415AB6">
              <w:rPr>
                <w:rFonts w:ascii="Aptos" w:eastAsia="Times New Roman" w:hAnsi="Aptos" w:cs="Calibri"/>
                <w:color w:val="000000"/>
                <w:kern w:val="0"/>
                <w:sz w:val="22"/>
                <w:szCs w:val="22"/>
                <w:lang w:eastAsia="fr-BE"/>
                <w14:ligatures w14:val="none"/>
              </w:rPr>
              <w:t> </w:t>
            </w:r>
          </w:p>
        </w:tc>
        <w:tc>
          <w:tcPr>
            <w:tcW w:w="1371" w:type="dxa"/>
            <w:tcBorders>
              <w:top w:val="nil"/>
              <w:left w:val="nil"/>
              <w:bottom w:val="nil"/>
              <w:right w:val="single" w:sz="4" w:space="0" w:color="auto"/>
            </w:tcBorders>
            <w:vAlign w:val="center"/>
            <w:hideMark/>
          </w:tcPr>
          <w:p w14:paraId="09BAF608"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 </w:t>
            </w:r>
          </w:p>
        </w:tc>
        <w:tc>
          <w:tcPr>
            <w:tcW w:w="1371" w:type="dxa"/>
            <w:tcBorders>
              <w:top w:val="nil"/>
              <w:left w:val="nil"/>
              <w:bottom w:val="nil"/>
              <w:right w:val="single" w:sz="4" w:space="0" w:color="auto"/>
            </w:tcBorders>
            <w:vAlign w:val="center"/>
            <w:hideMark/>
          </w:tcPr>
          <w:p w14:paraId="647D5491"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 </w:t>
            </w:r>
          </w:p>
        </w:tc>
        <w:tc>
          <w:tcPr>
            <w:tcW w:w="1371" w:type="dxa"/>
            <w:tcBorders>
              <w:top w:val="nil"/>
              <w:left w:val="nil"/>
              <w:bottom w:val="nil"/>
              <w:right w:val="single" w:sz="4" w:space="0" w:color="auto"/>
            </w:tcBorders>
            <w:vAlign w:val="center"/>
            <w:hideMark/>
          </w:tcPr>
          <w:p w14:paraId="37221957"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 </w:t>
            </w:r>
          </w:p>
        </w:tc>
        <w:tc>
          <w:tcPr>
            <w:tcW w:w="1587" w:type="dxa"/>
            <w:tcBorders>
              <w:top w:val="nil"/>
              <w:left w:val="nil"/>
              <w:bottom w:val="nil"/>
              <w:right w:val="nil"/>
            </w:tcBorders>
            <w:vAlign w:val="center"/>
            <w:hideMark/>
          </w:tcPr>
          <w:p w14:paraId="3232F034" w14:textId="77777777" w:rsidR="00415AB6" w:rsidRPr="00415AB6" w:rsidRDefault="00415AB6" w:rsidP="00415AB6">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415AB6">
              <w:rPr>
                <w:rFonts w:ascii="Aptos" w:eastAsia="Times New Roman" w:hAnsi="Aptos" w:cs="Calibri"/>
                <w:b/>
                <w:bCs/>
                <w:color w:val="000000"/>
                <w:kern w:val="0"/>
                <w:sz w:val="22"/>
                <w:szCs w:val="22"/>
                <w:lang w:eastAsia="fr-BE"/>
                <w14:ligatures w14:val="none"/>
              </w:rPr>
              <w:t> </w:t>
            </w:r>
          </w:p>
        </w:tc>
      </w:tr>
    </w:tbl>
    <w:p w14:paraId="05933963" w14:textId="77777777" w:rsidR="00543C69" w:rsidRPr="00543C69" w:rsidRDefault="00543C69" w:rsidP="00543C69">
      <w:pPr>
        <w:suppressAutoHyphens/>
        <w:autoSpaceDE w:val="0"/>
        <w:autoSpaceDN w:val="0"/>
        <w:adjustRightInd w:val="0"/>
        <w:spacing w:before="57" w:after="283" w:line="220" w:lineRule="atLeast"/>
        <w:jc w:val="both"/>
        <w:textAlignment w:val="center"/>
        <w:rPr>
          <w:rFonts w:ascii="Stanley Regular" w:hAnsi="Stanley Regular" w:cs="Stanley Regular"/>
          <w:color w:val="000000"/>
          <w:kern w:val="0"/>
          <w:sz w:val="18"/>
          <w:szCs w:val="18"/>
          <w:lang w:val="nl-NL"/>
        </w:rPr>
      </w:pPr>
    </w:p>
    <w:p w14:paraId="5E8FCA9C" w14:textId="22A96B5D" w:rsidR="006F065D" w:rsidRDefault="006F065D" w:rsidP="006F065D">
      <w:pPr>
        <w:suppressAutoHyphens/>
        <w:autoSpaceDE w:val="0"/>
        <w:autoSpaceDN w:val="0"/>
        <w:adjustRightInd w:val="0"/>
        <w:spacing w:before="227" w:after="57" w:line="220" w:lineRule="atLeast"/>
        <w:ind w:left="1350"/>
        <w:jc w:val="both"/>
        <w:textAlignment w:val="center"/>
        <w:rPr>
          <w:rFonts w:ascii="Stanley Bold" w:hAnsi="Stanley Bold" w:cs="Stanley Bold"/>
          <w:b/>
          <w:bCs/>
          <w:color w:val="000000"/>
          <w:kern w:val="0"/>
          <w:sz w:val="18"/>
          <w:szCs w:val="18"/>
          <w:lang w:val="nl-NL"/>
        </w:rPr>
      </w:pPr>
    </w:p>
    <w:p w14:paraId="7523BCCD" w14:textId="77777777" w:rsidR="006F065D" w:rsidRDefault="006F065D" w:rsidP="00543C69">
      <w:pPr>
        <w:suppressAutoHyphens/>
        <w:autoSpaceDE w:val="0"/>
        <w:autoSpaceDN w:val="0"/>
        <w:adjustRightInd w:val="0"/>
        <w:spacing w:before="227" w:after="57" w:line="220" w:lineRule="atLeast"/>
        <w:ind w:left="3827"/>
        <w:jc w:val="both"/>
        <w:textAlignment w:val="center"/>
        <w:rPr>
          <w:rFonts w:ascii="Stanley Bold" w:hAnsi="Stanley Bold" w:cs="Stanley Bold"/>
          <w:b/>
          <w:bCs/>
          <w:color w:val="000000"/>
          <w:kern w:val="0"/>
          <w:sz w:val="18"/>
          <w:szCs w:val="18"/>
          <w:lang w:val="nl-NL"/>
        </w:rPr>
      </w:pPr>
    </w:p>
    <w:p w14:paraId="7C0D4987" w14:textId="4DC935B5" w:rsidR="00543C69" w:rsidRPr="00BF6F06" w:rsidRDefault="00543C69" w:rsidP="00543C69">
      <w:pPr>
        <w:suppressAutoHyphens/>
        <w:autoSpaceDE w:val="0"/>
        <w:autoSpaceDN w:val="0"/>
        <w:adjustRightInd w:val="0"/>
        <w:spacing w:before="227" w:after="57" w:line="220" w:lineRule="atLeast"/>
        <w:ind w:left="3827"/>
        <w:jc w:val="both"/>
        <w:textAlignment w:val="center"/>
        <w:rPr>
          <w:rFonts w:ascii="Stanley Bold" w:hAnsi="Stanley Bold" w:cs="Stanley Bold"/>
          <w:b/>
          <w:bCs/>
          <w:color w:val="000000"/>
          <w:kern w:val="0"/>
          <w:sz w:val="18"/>
          <w:szCs w:val="18"/>
          <w:lang w:val="nl-NL"/>
        </w:rPr>
      </w:pPr>
      <w:r w:rsidRPr="00BF6F06">
        <w:rPr>
          <w:rFonts w:ascii="Stanley Bold" w:hAnsi="Stanley Bold" w:cs="Stanley Bold"/>
          <w:b/>
          <w:bCs/>
          <w:color w:val="000000"/>
          <w:kern w:val="0"/>
          <w:sz w:val="18"/>
          <w:szCs w:val="18"/>
          <w:lang w:val="nl-NL"/>
        </w:rPr>
        <w:t>Verklaring van merkwaardige evoluties</w:t>
      </w:r>
    </w:p>
    <w:p w14:paraId="4527EDD0" w14:textId="77777777" w:rsidR="00C610E3" w:rsidRPr="00BF6F06" w:rsidRDefault="00C610E3"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i/>
          <w:iCs/>
          <w:color w:val="000000"/>
          <w:kern w:val="0"/>
          <w:sz w:val="18"/>
          <w:szCs w:val="18"/>
          <w:lang w:val="nl-NL"/>
        </w:rPr>
      </w:pPr>
    </w:p>
    <w:p w14:paraId="3C23C75B" w14:textId="1A698772" w:rsidR="00BF410C" w:rsidRPr="00BF410C" w:rsidRDefault="00BF6F06" w:rsidP="00DB4880">
      <w:pPr>
        <w:suppressAutoHyphens/>
        <w:autoSpaceDE w:val="0"/>
        <w:autoSpaceDN w:val="0"/>
        <w:adjustRightInd w:val="0"/>
        <w:spacing w:before="57" w:after="0" w:line="220" w:lineRule="atLeast"/>
        <w:ind w:left="3487"/>
        <w:textAlignment w:val="center"/>
        <w:rPr>
          <w:rFonts w:ascii="Stanley Regular" w:hAnsi="Stanley Regular" w:cs="Stanley Regular"/>
          <w:color w:val="000000"/>
          <w:kern w:val="0"/>
          <w:sz w:val="18"/>
          <w:szCs w:val="18"/>
          <w:lang w:val="nl-BE"/>
        </w:rPr>
      </w:pPr>
      <w:r w:rsidRPr="00BF6F06">
        <w:rPr>
          <w:rFonts w:ascii="Stanley Regular" w:hAnsi="Stanley Regular" w:cs="Stanley Regular"/>
          <w:i/>
          <w:iCs/>
          <w:color w:val="000000"/>
          <w:kern w:val="0"/>
          <w:sz w:val="18"/>
          <w:szCs w:val="18"/>
          <w:lang w:val="nl-BE"/>
        </w:rPr>
        <w:t>Reproductierechten en publieke mededelingsrechten</w:t>
      </w:r>
      <w:r w:rsidRPr="00BF6F06">
        <w:rPr>
          <w:rFonts w:ascii="Stanley Regular" w:hAnsi="Stanley Regular" w:cs="Stanley Regular"/>
          <w:i/>
          <w:iCs/>
          <w:color w:val="000000"/>
          <w:kern w:val="0"/>
          <w:sz w:val="18"/>
          <w:szCs w:val="18"/>
          <w:lang w:val="nl-BE"/>
        </w:rPr>
        <w:br/>
      </w:r>
      <w:r w:rsidRPr="00BF6F06">
        <w:rPr>
          <w:rFonts w:ascii="Stanley Regular" w:hAnsi="Stanley Regular" w:cs="Stanley Regular"/>
          <w:color w:val="000000"/>
          <w:kern w:val="0"/>
          <w:sz w:val="18"/>
          <w:szCs w:val="18"/>
          <w:lang w:val="nl-BE"/>
        </w:rPr>
        <w:t>De reproductierechten zijn in 2025 gedaald door een vermindering van de in</w:t>
      </w:r>
      <w:r w:rsidR="00DB4880">
        <w:rPr>
          <w:rFonts w:ascii="Stanley Regular" w:hAnsi="Stanley Regular" w:cs="Stanley Regular"/>
          <w:color w:val="000000"/>
          <w:kern w:val="0"/>
          <w:sz w:val="18"/>
          <w:szCs w:val="18"/>
          <w:lang w:val="nl-BE"/>
        </w:rPr>
        <w:t>ning</w:t>
      </w:r>
      <w:r w:rsidRPr="00BF6F06">
        <w:rPr>
          <w:rFonts w:ascii="Stanley Regular" w:hAnsi="Stanley Regular" w:cs="Stanley Regular"/>
          <w:color w:val="000000"/>
          <w:kern w:val="0"/>
          <w:sz w:val="18"/>
          <w:szCs w:val="18"/>
          <w:lang w:val="nl-BE"/>
        </w:rPr>
        <w:t>en uit het buitenland. Dit is voornamelijk het gevolg van nieuwe fiscale regels in Frankrijk: de Franse belastingdienst vereist voortaan dat onze zustermaatschappij, ADAGP, de fiscale woonadressen van SOFAM</w:t>
      </w:r>
      <w:r w:rsidRPr="00BF6F06">
        <w:rPr>
          <w:rFonts w:ascii="Stanley Regular" w:hAnsi="Stanley Regular" w:cs="Stanley Regular"/>
          <w:color w:val="000000"/>
          <w:kern w:val="0"/>
          <w:sz w:val="18"/>
          <w:szCs w:val="18"/>
          <w:lang w:val="nl-BE"/>
        </w:rPr>
        <w:noBreakHyphen/>
        <w:t>leden kan voorleggen om rechten vanuit Frankrijk uit te betalen.</w:t>
      </w:r>
      <w:r w:rsidR="00BE3F54">
        <w:rPr>
          <w:rFonts w:ascii="Stanley Regular" w:hAnsi="Stanley Regular" w:cs="Stanley Regular"/>
          <w:color w:val="000000"/>
          <w:kern w:val="0"/>
          <w:sz w:val="18"/>
          <w:szCs w:val="18"/>
          <w:lang w:val="nl-BE"/>
        </w:rPr>
        <w:t xml:space="preserve"> </w:t>
      </w:r>
      <w:r w:rsidR="00BF410C" w:rsidRPr="00BF410C">
        <w:rPr>
          <w:rFonts w:ascii="Stanley Regular" w:hAnsi="Stanley Regular" w:cs="Stanley Regular"/>
          <w:color w:val="000000"/>
          <w:kern w:val="0"/>
          <w:sz w:val="18"/>
          <w:szCs w:val="18"/>
          <w:lang w:val="nl-BE"/>
        </w:rPr>
        <w:t xml:space="preserve">Het verzamelen en verifiëren van deze gegevens heeft veel werk gevraagd van de teams van beide organisaties, waardoor de uitbetaling van de rechten voor 2025 </w:t>
      </w:r>
      <w:r w:rsidR="007E47C9">
        <w:rPr>
          <w:rFonts w:ascii="Stanley Regular" w:hAnsi="Stanley Regular" w:cs="Stanley Regular"/>
          <w:color w:val="000000"/>
          <w:kern w:val="0"/>
          <w:sz w:val="18"/>
          <w:szCs w:val="18"/>
          <w:lang w:val="nl-BE"/>
        </w:rPr>
        <w:t xml:space="preserve">door ADAGP </w:t>
      </w:r>
      <w:r w:rsidR="00BF410C" w:rsidRPr="00BF410C">
        <w:rPr>
          <w:rFonts w:ascii="Stanley Regular" w:hAnsi="Stanley Regular" w:cs="Stanley Regular"/>
          <w:color w:val="000000"/>
          <w:kern w:val="0"/>
          <w:sz w:val="18"/>
          <w:szCs w:val="18"/>
          <w:lang w:val="nl-BE"/>
        </w:rPr>
        <w:t>pas in 2026 zal plaatsvinden.</w:t>
      </w:r>
    </w:p>
    <w:p w14:paraId="3B9DDBE1" w14:textId="0FC51F68" w:rsidR="00BF6F06" w:rsidRPr="00BF6F06" w:rsidRDefault="00BF6F06" w:rsidP="00BE3F54">
      <w:pPr>
        <w:suppressAutoHyphens/>
        <w:autoSpaceDE w:val="0"/>
        <w:autoSpaceDN w:val="0"/>
        <w:adjustRightInd w:val="0"/>
        <w:spacing w:before="57" w:after="0" w:line="220" w:lineRule="atLeast"/>
        <w:ind w:left="3487"/>
        <w:textAlignment w:val="center"/>
        <w:rPr>
          <w:rFonts w:ascii="Stanley Regular" w:hAnsi="Stanley Regular" w:cs="Stanley Regular"/>
          <w:i/>
          <w:iCs/>
          <w:color w:val="000000"/>
          <w:kern w:val="0"/>
          <w:sz w:val="18"/>
          <w:szCs w:val="18"/>
          <w:lang w:val="nl-BE"/>
        </w:rPr>
      </w:pPr>
      <w:r w:rsidRPr="00BF6F06">
        <w:rPr>
          <w:rFonts w:ascii="Stanley Regular" w:hAnsi="Stanley Regular" w:cs="Stanley Regular"/>
          <w:color w:val="000000"/>
          <w:kern w:val="0"/>
          <w:sz w:val="18"/>
          <w:szCs w:val="18"/>
          <w:lang w:val="nl-BE"/>
        </w:rPr>
        <w:t xml:space="preserve">De publieke mededelingsrechten zijn </w:t>
      </w:r>
      <w:r w:rsidR="00BF410C" w:rsidRPr="00BF410C">
        <w:rPr>
          <w:rFonts w:ascii="Stanley Regular" w:hAnsi="Stanley Regular" w:cs="Stanley Regular"/>
          <w:color w:val="000000"/>
          <w:kern w:val="0"/>
          <w:sz w:val="18"/>
          <w:szCs w:val="18"/>
          <w:lang w:val="nl-BE"/>
        </w:rPr>
        <w:t xml:space="preserve">daarentegen </w:t>
      </w:r>
      <w:r w:rsidRPr="00BF6F06">
        <w:rPr>
          <w:rFonts w:ascii="Stanley Regular" w:hAnsi="Stanley Regular" w:cs="Stanley Regular"/>
          <w:color w:val="000000"/>
          <w:kern w:val="0"/>
          <w:sz w:val="18"/>
          <w:szCs w:val="18"/>
          <w:lang w:val="nl-BE"/>
        </w:rPr>
        <w:t xml:space="preserve">gestegen ten opzichte van 2024, voornamelijk dankzij regularisaties door </w:t>
      </w:r>
      <w:r w:rsidR="007E47C9">
        <w:rPr>
          <w:rFonts w:ascii="Stanley Regular" w:hAnsi="Stanley Regular" w:cs="Stanley Regular"/>
          <w:color w:val="000000"/>
          <w:kern w:val="0"/>
          <w:sz w:val="18"/>
          <w:szCs w:val="18"/>
          <w:lang w:val="nl-BE"/>
        </w:rPr>
        <w:t xml:space="preserve">de </w:t>
      </w:r>
      <w:r w:rsidRPr="00BF6F06">
        <w:rPr>
          <w:rFonts w:ascii="Stanley Regular" w:hAnsi="Stanley Regular" w:cs="Stanley Regular"/>
          <w:color w:val="000000"/>
          <w:kern w:val="0"/>
          <w:sz w:val="18"/>
          <w:szCs w:val="18"/>
          <w:lang w:val="nl-BE"/>
        </w:rPr>
        <w:t>televisiezenders voor rechten die betrekking hebben op eerdere jaren.</w:t>
      </w:r>
    </w:p>
    <w:p w14:paraId="482A92D7" w14:textId="03EF6A40" w:rsidR="00933F92" w:rsidRPr="00BE3F54" w:rsidRDefault="00933F92"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BE"/>
        </w:rPr>
      </w:pPr>
    </w:p>
    <w:p w14:paraId="047AAFE5" w14:textId="6E906F6B" w:rsidR="00BF410C" w:rsidRPr="00BF410C" w:rsidRDefault="00BF410C" w:rsidP="00BF410C">
      <w:pPr>
        <w:suppressAutoHyphens/>
        <w:autoSpaceDE w:val="0"/>
        <w:autoSpaceDN w:val="0"/>
        <w:adjustRightInd w:val="0"/>
        <w:spacing w:before="57" w:after="0" w:line="220" w:lineRule="atLeast"/>
        <w:ind w:left="3487"/>
        <w:jc w:val="both"/>
        <w:textAlignment w:val="center"/>
        <w:rPr>
          <w:rFonts w:ascii="Stanley Regular" w:hAnsi="Stanley Regular" w:cs="Stanley Regular"/>
          <w:i/>
          <w:iCs/>
          <w:color w:val="000000"/>
          <w:kern w:val="0"/>
          <w:sz w:val="18"/>
          <w:szCs w:val="18"/>
          <w:lang w:val="nl-BE"/>
        </w:rPr>
      </w:pPr>
      <w:r w:rsidRPr="00BF410C">
        <w:rPr>
          <w:rFonts w:ascii="Stanley Regular" w:hAnsi="Stanley Regular" w:cs="Stanley Regular"/>
          <w:i/>
          <w:iCs/>
          <w:color w:val="000000"/>
          <w:kern w:val="0"/>
          <w:sz w:val="18"/>
          <w:szCs w:val="18"/>
          <w:lang w:val="nl-BE"/>
        </w:rPr>
        <w:t>Kabelrechten</w:t>
      </w:r>
      <w:r w:rsidRPr="00BF410C">
        <w:rPr>
          <w:rFonts w:ascii="Stanley Regular" w:hAnsi="Stanley Regular" w:cs="Stanley Regular"/>
          <w:i/>
          <w:iCs/>
          <w:color w:val="000000"/>
          <w:kern w:val="0"/>
          <w:sz w:val="18"/>
          <w:szCs w:val="18"/>
          <w:lang w:val="nl-BE"/>
        </w:rPr>
        <w:br/>
      </w:r>
      <w:r w:rsidRPr="00BF410C">
        <w:rPr>
          <w:rFonts w:ascii="Stanley Regular" w:hAnsi="Stanley Regular" w:cs="Stanley Regular"/>
          <w:color w:val="000000"/>
          <w:kern w:val="0"/>
          <w:sz w:val="18"/>
          <w:szCs w:val="18"/>
          <w:lang w:val="nl-BE"/>
        </w:rPr>
        <w:t xml:space="preserve">De kabelrechten bedragen 945.419 € in 2025, tegenover 809.437 € in 2024. De stijging ten opzichte van 2024 is vooral te danken aan een </w:t>
      </w:r>
      <w:r>
        <w:rPr>
          <w:rFonts w:ascii="Stanley Regular" w:hAnsi="Stanley Regular" w:cs="Stanley Regular"/>
          <w:color w:val="000000"/>
          <w:kern w:val="0"/>
          <w:sz w:val="18"/>
          <w:szCs w:val="18"/>
          <w:lang w:val="nl-BE"/>
        </w:rPr>
        <w:t xml:space="preserve">dading </w:t>
      </w:r>
      <w:r w:rsidRPr="00BF410C">
        <w:rPr>
          <w:rFonts w:ascii="Stanley Regular" w:hAnsi="Stanley Regular" w:cs="Stanley Regular"/>
          <w:color w:val="000000"/>
          <w:kern w:val="0"/>
          <w:sz w:val="18"/>
          <w:szCs w:val="18"/>
          <w:lang w:val="nl-BE"/>
        </w:rPr>
        <w:t>dat met Telenet werd gesloten. Dit akkoord maakt een einde aan een procedure die twintig jaar heeft aangesleept en zorgt voor een regularisatie van een aanvullende vergoeding voor de jaren 2007 tot 2021.</w:t>
      </w:r>
    </w:p>
    <w:p w14:paraId="40BAAEDB" w14:textId="77777777" w:rsidR="00BF6F06" w:rsidRPr="00BF6F06" w:rsidRDefault="00BF6F06"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i/>
          <w:iCs/>
          <w:color w:val="000000"/>
          <w:kern w:val="0"/>
          <w:sz w:val="18"/>
          <w:szCs w:val="18"/>
          <w:lang w:val="nl-NL"/>
        </w:rPr>
      </w:pPr>
    </w:p>
    <w:p w14:paraId="2A7CA21D" w14:textId="59F56933" w:rsidR="00DB4880" w:rsidRPr="00DB4880" w:rsidRDefault="00DB4880" w:rsidP="00DB4880">
      <w:pPr>
        <w:suppressAutoHyphens/>
        <w:autoSpaceDE w:val="0"/>
        <w:autoSpaceDN w:val="0"/>
        <w:adjustRightInd w:val="0"/>
        <w:spacing w:after="0" w:line="220" w:lineRule="atLeast"/>
        <w:ind w:left="3487"/>
        <w:textAlignment w:val="center"/>
        <w:rPr>
          <w:rFonts w:ascii="Stanley Regular" w:hAnsi="Stanley Regular" w:cs="Stanley Regular"/>
          <w:color w:val="000000"/>
          <w:kern w:val="0"/>
          <w:sz w:val="18"/>
          <w:szCs w:val="18"/>
          <w:lang w:val="nl-BE"/>
        </w:rPr>
      </w:pPr>
      <w:r w:rsidRPr="00DB4880">
        <w:rPr>
          <w:rFonts w:ascii="Stanley Regular" w:hAnsi="Stanley Regular" w:cs="Stanley Regular"/>
          <w:i/>
          <w:iCs/>
          <w:color w:val="000000"/>
          <w:kern w:val="0"/>
          <w:sz w:val="18"/>
          <w:szCs w:val="18"/>
          <w:lang w:val="nl-BE"/>
        </w:rPr>
        <w:t>Reprografie en prints</w:t>
      </w:r>
      <w:r w:rsidRPr="00DB4880">
        <w:rPr>
          <w:rFonts w:ascii="Stanley Regular" w:hAnsi="Stanley Regular" w:cs="Stanley Regular"/>
          <w:color w:val="000000"/>
          <w:kern w:val="0"/>
          <w:sz w:val="18"/>
          <w:szCs w:val="18"/>
          <w:lang w:val="nl-BE"/>
        </w:rPr>
        <w:br/>
        <w:t>De inkomsten uit reprografie en prints bedragen 1.453.884 € in 2025, tegenover 1.723.518 € in 2024. De hogere in</w:t>
      </w:r>
      <w:r>
        <w:rPr>
          <w:rFonts w:ascii="Stanley Regular" w:hAnsi="Stanley Regular" w:cs="Stanley Regular"/>
          <w:color w:val="000000"/>
          <w:kern w:val="0"/>
          <w:sz w:val="18"/>
          <w:szCs w:val="18"/>
          <w:lang w:val="nl-BE"/>
        </w:rPr>
        <w:t>ning</w:t>
      </w:r>
      <w:r w:rsidRPr="00DB4880">
        <w:rPr>
          <w:rFonts w:ascii="Stanley Regular" w:hAnsi="Stanley Regular" w:cs="Stanley Regular"/>
          <w:color w:val="000000"/>
          <w:kern w:val="0"/>
          <w:sz w:val="18"/>
          <w:szCs w:val="18"/>
          <w:lang w:val="nl-BE"/>
        </w:rPr>
        <w:t xml:space="preserve">en in 2024 zijn te verklaren doordat dat jaar </w:t>
      </w:r>
      <w:r>
        <w:rPr>
          <w:rFonts w:ascii="Stanley Regular" w:hAnsi="Stanley Regular" w:cs="Stanley Regular"/>
          <w:color w:val="000000"/>
          <w:kern w:val="0"/>
          <w:sz w:val="18"/>
          <w:szCs w:val="18"/>
          <w:lang w:val="nl-BE"/>
        </w:rPr>
        <w:t>bedragen</w:t>
      </w:r>
      <w:r w:rsidRPr="00DB4880">
        <w:rPr>
          <w:rFonts w:ascii="Stanley Regular" w:hAnsi="Stanley Regular" w:cs="Stanley Regular"/>
          <w:color w:val="000000"/>
          <w:kern w:val="0"/>
          <w:sz w:val="18"/>
          <w:szCs w:val="18"/>
          <w:lang w:val="nl-BE"/>
        </w:rPr>
        <w:t xml:space="preserve"> werden vrijgemaakt die in 2023 nog niet konden worden verdeeld. Binnen het auteurscollege was er </w:t>
      </w:r>
      <w:r w:rsidRPr="00DB4880">
        <w:rPr>
          <w:rFonts w:ascii="Stanley Regular" w:hAnsi="Stanley Regular" w:cs="Stanley Regular"/>
          <w:color w:val="000000"/>
          <w:kern w:val="0"/>
          <w:sz w:val="18"/>
          <w:szCs w:val="18"/>
          <w:lang w:val="nl-BE"/>
        </w:rPr>
        <w:lastRenderedPageBreak/>
        <w:t>toen immers nog geen akkoord over de verdelingssleutels tussen de verschillende categorieën van werken en beheersvennootschappen.</w:t>
      </w:r>
    </w:p>
    <w:p w14:paraId="2626FFC9" w14:textId="77777777" w:rsidR="00DB4880" w:rsidRDefault="00DB4880" w:rsidP="00DB4880">
      <w:pPr>
        <w:suppressAutoHyphens/>
        <w:autoSpaceDE w:val="0"/>
        <w:autoSpaceDN w:val="0"/>
        <w:adjustRightInd w:val="0"/>
        <w:spacing w:after="0" w:line="220" w:lineRule="atLeast"/>
        <w:ind w:left="3487"/>
        <w:textAlignment w:val="center"/>
        <w:rPr>
          <w:rFonts w:ascii="Stanley Regular" w:hAnsi="Stanley Regular" w:cs="Stanley Regular"/>
          <w:b/>
          <w:bCs/>
          <w:color w:val="000000"/>
          <w:kern w:val="0"/>
          <w:sz w:val="18"/>
          <w:szCs w:val="18"/>
          <w:lang w:val="nl-BE"/>
        </w:rPr>
      </w:pPr>
    </w:p>
    <w:p w14:paraId="4152C472" w14:textId="77777777" w:rsidR="00D87A3C" w:rsidRPr="00D87A3C" w:rsidRDefault="00DB4880" w:rsidP="00D87A3C">
      <w:pPr>
        <w:suppressAutoHyphens/>
        <w:autoSpaceDE w:val="0"/>
        <w:autoSpaceDN w:val="0"/>
        <w:adjustRightInd w:val="0"/>
        <w:spacing w:after="0" w:line="220" w:lineRule="atLeast"/>
        <w:ind w:left="3487"/>
        <w:textAlignment w:val="center"/>
        <w:rPr>
          <w:rFonts w:ascii="Stanley Regular" w:hAnsi="Stanley Regular" w:cs="Stanley Regular"/>
          <w:color w:val="000000"/>
          <w:kern w:val="0"/>
          <w:sz w:val="18"/>
          <w:szCs w:val="18"/>
          <w:lang w:val="nl-BE"/>
        </w:rPr>
      </w:pPr>
      <w:r w:rsidRPr="00DB4880">
        <w:rPr>
          <w:rFonts w:ascii="Stanley Regular" w:hAnsi="Stanley Regular" w:cs="Stanley Regular"/>
          <w:i/>
          <w:iCs/>
          <w:color w:val="000000"/>
          <w:kern w:val="0"/>
          <w:sz w:val="18"/>
          <w:szCs w:val="18"/>
          <w:lang w:val="nl-BE"/>
        </w:rPr>
        <w:t>Uitzondering Onderwijs</w:t>
      </w:r>
      <w:r w:rsidRPr="00DB4880">
        <w:rPr>
          <w:rFonts w:ascii="Stanley Regular" w:hAnsi="Stanley Regular" w:cs="Stanley Regular"/>
          <w:i/>
          <w:iCs/>
          <w:color w:val="000000"/>
          <w:kern w:val="0"/>
          <w:sz w:val="18"/>
          <w:szCs w:val="18"/>
          <w:lang w:val="nl-BE"/>
        </w:rPr>
        <w:br/>
      </w:r>
      <w:r w:rsidR="00D87A3C" w:rsidRPr="00D87A3C">
        <w:rPr>
          <w:rFonts w:ascii="Stanley Regular" w:hAnsi="Stanley Regular" w:cs="Stanley Regular"/>
          <w:color w:val="000000"/>
          <w:kern w:val="0"/>
          <w:sz w:val="18"/>
          <w:szCs w:val="18"/>
          <w:lang w:val="nl-BE"/>
        </w:rPr>
        <w:t>Ook de daling van de inkomsten uit de vergoeding voor de onderwijsuitzondering moet in het juiste perspectief worden geplaatst. Het gaat hier niet om tegenvallende inningen in 2025. De uitzonderlijk hoge inkomsten in 2024 zijn te verklaren doordat in dat jaar rechten voor twee jaar werden geïnd: zowel de bedragen die in 2023 waren geblokkeerd als de inkomsten die specifiek voor 2024 bestemd waren. Door deze regularisatie lijkt 2025 lager uit te vallen, terwijl de inningen in werkelijkheid normaal en structureel zijn.</w:t>
      </w:r>
    </w:p>
    <w:p w14:paraId="588557AD" w14:textId="1F471BD6" w:rsidR="00DB4880" w:rsidRPr="00BF6F06" w:rsidRDefault="00DB4880" w:rsidP="00DB4880">
      <w:pPr>
        <w:suppressAutoHyphens/>
        <w:autoSpaceDE w:val="0"/>
        <w:autoSpaceDN w:val="0"/>
        <w:adjustRightInd w:val="0"/>
        <w:spacing w:after="0" w:line="220" w:lineRule="atLeast"/>
        <w:ind w:left="3487"/>
        <w:textAlignment w:val="center"/>
        <w:rPr>
          <w:rFonts w:ascii="Stanley Regular" w:hAnsi="Stanley Regular" w:cs="Stanley Regular"/>
          <w:color w:val="000000"/>
          <w:kern w:val="0"/>
          <w:sz w:val="18"/>
          <w:szCs w:val="18"/>
          <w:lang w:val="nl-NL"/>
        </w:rPr>
      </w:pPr>
    </w:p>
    <w:p w14:paraId="55586A6B" w14:textId="07F14420" w:rsidR="00DB4880" w:rsidRPr="00DB4880" w:rsidRDefault="00DB4880" w:rsidP="00DB4880">
      <w:pPr>
        <w:suppressAutoHyphens/>
        <w:autoSpaceDE w:val="0"/>
        <w:autoSpaceDN w:val="0"/>
        <w:adjustRightInd w:val="0"/>
        <w:spacing w:before="57" w:after="0" w:line="220" w:lineRule="atLeast"/>
        <w:ind w:left="3487"/>
        <w:jc w:val="both"/>
        <w:textAlignment w:val="center"/>
        <w:rPr>
          <w:rFonts w:ascii="Stanley Regular" w:hAnsi="Stanley Regular" w:cs="Stanley Regular"/>
          <w:i/>
          <w:iCs/>
          <w:color w:val="000000"/>
          <w:kern w:val="0"/>
          <w:sz w:val="18"/>
          <w:szCs w:val="18"/>
          <w:lang w:val="nl-BE"/>
        </w:rPr>
      </w:pPr>
      <w:r w:rsidRPr="00DB4880">
        <w:rPr>
          <w:rFonts w:ascii="Stanley Regular" w:hAnsi="Stanley Regular" w:cs="Stanley Regular"/>
          <w:i/>
          <w:iCs/>
          <w:color w:val="000000"/>
          <w:kern w:val="0"/>
          <w:sz w:val="18"/>
          <w:szCs w:val="18"/>
          <w:lang w:val="nl-BE"/>
        </w:rPr>
        <w:t>Privékopie</w:t>
      </w:r>
      <w:r w:rsidRPr="00DB4880">
        <w:rPr>
          <w:rFonts w:ascii="Stanley Regular" w:hAnsi="Stanley Regular" w:cs="Stanley Regular"/>
          <w:i/>
          <w:iCs/>
          <w:color w:val="000000"/>
          <w:kern w:val="0"/>
          <w:sz w:val="18"/>
          <w:szCs w:val="18"/>
          <w:lang w:val="nl-BE"/>
        </w:rPr>
        <w:br/>
      </w:r>
      <w:r w:rsidRPr="00DB4880">
        <w:rPr>
          <w:rFonts w:ascii="Stanley Regular" w:hAnsi="Stanley Regular" w:cs="Stanley Regular"/>
          <w:color w:val="000000"/>
          <w:kern w:val="0"/>
          <w:sz w:val="18"/>
          <w:szCs w:val="18"/>
          <w:lang w:val="nl-BE"/>
        </w:rPr>
        <w:t>De in</w:t>
      </w:r>
      <w:r>
        <w:rPr>
          <w:rFonts w:ascii="Stanley Regular" w:hAnsi="Stanley Regular" w:cs="Stanley Regular"/>
          <w:color w:val="000000"/>
          <w:kern w:val="0"/>
          <w:sz w:val="18"/>
          <w:szCs w:val="18"/>
          <w:lang w:val="nl-BE"/>
        </w:rPr>
        <w:t>ning</w:t>
      </w:r>
      <w:r w:rsidRPr="00DB4880">
        <w:rPr>
          <w:rFonts w:ascii="Stanley Regular" w:hAnsi="Stanley Regular" w:cs="Stanley Regular"/>
          <w:color w:val="000000"/>
          <w:kern w:val="0"/>
          <w:sz w:val="18"/>
          <w:szCs w:val="18"/>
          <w:lang w:val="nl-BE"/>
        </w:rPr>
        <w:t xml:space="preserve">en uit de privékopie zijn gestegen tot 590.995 € in 2025, tegenover 394.837 € in 2024, ondanks een daling in de toewijzingen voor privékopie van stilstaande beelden. Deze stijging is vooral te verklaren door de verdeling van resterende bedragen uit 2021 en 2022, én door het vrijmaken van rechten </w:t>
      </w:r>
      <w:r>
        <w:rPr>
          <w:rFonts w:ascii="Stanley Regular" w:hAnsi="Stanley Regular" w:cs="Stanley Regular"/>
          <w:color w:val="000000"/>
          <w:kern w:val="0"/>
          <w:sz w:val="18"/>
          <w:szCs w:val="18"/>
          <w:lang w:val="nl-BE"/>
        </w:rPr>
        <w:t xml:space="preserve">voor het </w:t>
      </w:r>
      <w:r w:rsidRPr="00DB4880">
        <w:rPr>
          <w:rFonts w:ascii="Stanley Regular" w:hAnsi="Stanley Regular" w:cs="Stanley Regular"/>
          <w:color w:val="000000"/>
          <w:kern w:val="0"/>
          <w:sz w:val="18"/>
          <w:szCs w:val="18"/>
          <w:lang w:val="nl-BE"/>
        </w:rPr>
        <w:t>buitenland</w:t>
      </w:r>
      <w:r>
        <w:rPr>
          <w:rFonts w:ascii="Stanley Regular" w:hAnsi="Stanley Regular" w:cs="Stanley Regular"/>
          <w:color w:val="000000"/>
          <w:kern w:val="0"/>
          <w:sz w:val="18"/>
          <w:szCs w:val="18"/>
          <w:lang w:val="nl-BE"/>
        </w:rPr>
        <w:t>.</w:t>
      </w:r>
    </w:p>
    <w:p w14:paraId="1FE732E8" w14:textId="77777777" w:rsidR="00DB4880" w:rsidRDefault="00DB4880"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i/>
          <w:iCs/>
          <w:color w:val="000000"/>
          <w:kern w:val="0"/>
          <w:sz w:val="18"/>
          <w:szCs w:val="18"/>
          <w:lang w:val="nl-NL"/>
        </w:rPr>
      </w:pPr>
    </w:p>
    <w:p w14:paraId="48E96294" w14:textId="0878DDF2" w:rsidR="00543C69" w:rsidRPr="00BF6F06"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i/>
          <w:iCs/>
          <w:color w:val="000000"/>
          <w:kern w:val="0"/>
          <w:sz w:val="18"/>
          <w:szCs w:val="18"/>
          <w:lang w:val="nl-NL"/>
        </w:rPr>
      </w:pPr>
      <w:r w:rsidRPr="00BF6F06">
        <w:rPr>
          <w:rFonts w:ascii="Stanley Regular" w:hAnsi="Stanley Regular" w:cs="Stanley Regular"/>
          <w:i/>
          <w:iCs/>
          <w:color w:val="000000"/>
          <w:kern w:val="0"/>
          <w:sz w:val="18"/>
          <w:szCs w:val="18"/>
          <w:lang w:val="nl-NL"/>
        </w:rPr>
        <w:t>Openbaar leenrecht</w:t>
      </w:r>
    </w:p>
    <w:p w14:paraId="43F12D10" w14:textId="3B2FB2F8" w:rsidR="00DB4880" w:rsidRPr="00DB4880" w:rsidRDefault="00DB4880" w:rsidP="00DB4880">
      <w:pPr>
        <w:suppressAutoHyphens/>
        <w:autoSpaceDE w:val="0"/>
        <w:autoSpaceDN w:val="0"/>
        <w:adjustRightInd w:val="0"/>
        <w:spacing w:after="0" w:line="220" w:lineRule="atLeast"/>
        <w:ind w:left="3487"/>
        <w:jc w:val="both"/>
        <w:textAlignment w:val="center"/>
        <w:rPr>
          <w:rFonts w:ascii="Stanley Regular" w:hAnsi="Stanley Regular" w:cs="Stanley Regular"/>
          <w:color w:val="000000"/>
          <w:kern w:val="0"/>
          <w:sz w:val="18"/>
          <w:szCs w:val="18"/>
          <w:lang w:val="nl-BE"/>
        </w:rPr>
      </w:pPr>
      <w:r w:rsidRPr="00DB4880">
        <w:rPr>
          <w:rFonts w:ascii="Stanley Regular" w:hAnsi="Stanley Regular" w:cs="Stanley Regular"/>
          <w:color w:val="000000"/>
          <w:kern w:val="0"/>
          <w:sz w:val="18"/>
          <w:szCs w:val="18"/>
          <w:lang w:val="nl-BE"/>
        </w:rPr>
        <w:t>De in</w:t>
      </w:r>
      <w:r>
        <w:rPr>
          <w:rFonts w:ascii="Stanley Regular" w:hAnsi="Stanley Regular" w:cs="Stanley Regular"/>
          <w:color w:val="000000"/>
          <w:kern w:val="0"/>
          <w:sz w:val="18"/>
          <w:szCs w:val="18"/>
          <w:lang w:val="nl-BE"/>
        </w:rPr>
        <w:t>ning</w:t>
      </w:r>
      <w:r w:rsidRPr="00DB4880">
        <w:rPr>
          <w:rFonts w:ascii="Stanley Regular" w:hAnsi="Stanley Regular" w:cs="Stanley Regular"/>
          <w:color w:val="000000"/>
          <w:kern w:val="0"/>
          <w:sz w:val="18"/>
          <w:szCs w:val="18"/>
          <w:lang w:val="nl-BE"/>
        </w:rPr>
        <w:t xml:space="preserve">en uit het openbaar leenrecht bedragen 153.512 € in 2025, tegenover 378.797 € in 2024. De daling is vooral te verklaren doordat in 2024 een regularisatie plaatsvond en er rechten werden vrijgegeven die in eerdere jaren waren geblokkeerd. </w:t>
      </w:r>
    </w:p>
    <w:p w14:paraId="6F6DD507" w14:textId="77777777" w:rsidR="00DB4880" w:rsidRPr="00543C69" w:rsidRDefault="00DB4880" w:rsidP="00543C69">
      <w:pPr>
        <w:suppressAutoHyphens/>
        <w:autoSpaceDE w:val="0"/>
        <w:autoSpaceDN w:val="0"/>
        <w:adjustRightInd w:val="0"/>
        <w:spacing w:after="0" w:line="220" w:lineRule="atLeast"/>
        <w:ind w:left="3487"/>
        <w:jc w:val="both"/>
        <w:textAlignment w:val="center"/>
        <w:rPr>
          <w:rFonts w:ascii="Stanley Regular" w:hAnsi="Stanley Regular" w:cs="Stanley Regular"/>
          <w:color w:val="000000"/>
          <w:kern w:val="0"/>
          <w:sz w:val="18"/>
          <w:szCs w:val="18"/>
          <w:lang w:val="nl-NL"/>
        </w:rPr>
      </w:pPr>
    </w:p>
    <w:p w14:paraId="53F86F0F" w14:textId="77777777" w:rsidR="00543C69" w:rsidRPr="00543C69" w:rsidRDefault="00543C69" w:rsidP="00543C69">
      <w:pPr>
        <w:suppressAutoHyphens/>
        <w:autoSpaceDE w:val="0"/>
        <w:autoSpaceDN w:val="0"/>
        <w:adjustRightInd w:val="0"/>
        <w:spacing w:before="510" w:after="57" w:line="300" w:lineRule="atLeast"/>
        <w:ind w:left="3487"/>
        <w:textAlignment w:val="center"/>
        <w:rPr>
          <w:rFonts w:ascii="MAD Serif Fill" w:hAnsi="MAD Serif Fill" w:cs="MAD Serif Fill"/>
          <w:b/>
          <w:bCs/>
          <w:color w:val="000000"/>
          <w:spacing w:val="3"/>
          <w:kern w:val="0"/>
          <w:sz w:val="26"/>
          <w:szCs w:val="26"/>
          <w:u w:color="000000"/>
          <w:lang w:val="nl-NL"/>
        </w:rPr>
      </w:pPr>
      <w:r w:rsidRPr="00543C69">
        <w:rPr>
          <w:rFonts w:ascii="MAD Serif Fill" w:hAnsi="MAD Serif Fill" w:cs="MAD Serif Fill"/>
          <w:b/>
          <w:bCs/>
          <w:color w:val="000000"/>
          <w:spacing w:val="3"/>
          <w:kern w:val="0"/>
          <w:sz w:val="26"/>
          <w:szCs w:val="26"/>
          <w:u w:color="000000"/>
          <w:lang w:val="nl-NL"/>
        </w:rPr>
        <w:t>De kosten</w:t>
      </w:r>
    </w:p>
    <w:p w14:paraId="7CC96DB5" w14:textId="0E87042E"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 xml:space="preserve">Onze totale kosten </w:t>
      </w:r>
      <w:r w:rsidR="006C04D1">
        <w:rPr>
          <w:rFonts w:ascii="Stanley Regular" w:hAnsi="Stanley Regular" w:cs="Stanley Regular"/>
          <w:color w:val="000000"/>
          <w:kern w:val="0"/>
          <w:sz w:val="18"/>
          <w:szCs w:val="18"/>
          <w:lang w:val="nl-NL"/>
        </w:rPr>
        <w:t>bedragen 824.110 €</w:t>
      </w:r>
      <w:r w:rsidRPr="00543C69">
        <w:rPr>
          <w:rFonts w:ascii="Stanley Regular" w:hAnsi="Stanley Regular" w:cs="Stanley Regular"/>
          <w:color w:val="000000"/>
          <w:kern w:val="0"/>
          <w:sz w:val="18"/>
          <w:szCs w:val="18"/>
          <w:lang w:val="nl-NL"/>
        </w:rPr>
        <w:t xml:space="preserve">. </w:t>
      </w:r>
    </w:p>
    <w:p w14:paraId="5682C219" w14:textId="6CF770C0" w:rsidR="00543C69" w:rsidRPr="00543C69" w:rsidRDefault="00543C69" w:rsidP="00543C69">
      <w:pPr>
        <w:suppressAutoHyphens/>
        <w:autoSpaceDE w:val="0"/>
        <w:autoSpaceDN w:val="0"/>
        <w:adjustRightInd w:val="0"/>
        <w:spacing w:before="57" w:after="227" w:line="220" w:lineRule="atLeast"/>
        <w:ind w:left="3487"/>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De kosten voor 202</w:t>
      </w:r>
      <w:r w:rsidR="006C04D1">
        <w:rPr>
          <w:rFonts w:ascii="Stanley Regular" w:hAnsi="Stanley Regular" w:cs="Stanley Regular"/>
          <w:color w:val="000000"/>
          <w:kern w:val="0"/>
          <w:sz w:val="18"/>
          <w:szCs w:val="18"/>
          <w:lang w:val="nl-NL"/>
        </w:rPr>
        <w:t>5</w:t>
      </w:r>
      <w:r w:rsidRPr="00543C69">
        <w:rPr>
          <w:rFonts w:ascii="Stanley Regular" w:hAnsi="Stanley Regular" w:cs="Stanley Regular"/>
          <w:color w:val="000000"/>
          <w:kern w:val="0"/>
          <w:sz w:val="18"/>
          <w:szCs w:val="18"/>
          <w:lang w:val="nl-NL"/>
        </w:rPr>
        <w:t xml:space="preserve"> zijn als volgt:</w:t>
      </w:r>
    </w:p>
    <w:tbl>
      <w:tblPr>
        <w:tblW w:w="7480" w:type="dxa"/>
        <w:tblCellMar>
          <w:left w:w="70" w:type="dxa"/>
          <w:right w:w="70" w:type="dxa"/>
        </w:tblCellMar>
        <w:tblLook w:val="04A0" w:firstRow="1" w:lastRow="0" w:firstColumn="1" w:lastColumn="0" w:noHBand="0" w:noVBand="1"/>
      </w:tblPr>
      <w:tblGrid>
        <w:gridCol w:w="4979"/>
        <w:gridCol w:w="1257"/>
        <w:gridCol w:w="1244"/>
      </w:tblGrid>
      <w:tr w:rsidR="00047C91" w:rsidRPr="00047C91" w14:paraId="016DDD03" w14:textId="77777777" w:rsidTr="00047C91">
        <w:trPr>
          <w:trHeight w:val="288"/>
        </w:trPr>
        <w:tc>
          <w:tcPr>
            <w:tcW w:w="4979" w:type="dxa"/>
            <w:tcBorders>
              <w:top w:val="single" w:sz="4" w:space="0" w:color="auto"/>
              <w:left w:val="nil"/>
              <w:bottom w:val="single" w:sz="4" w:space="0" w:color="auto"/>
              <w:right w:val="single" w:sz="4" w:space="0" w:color="auto"/>
            </w:tcBorders>
            <w:shd w:val="clear" w:color="000000" w:fill="D9E2F3"/>
            <w:vAlign w:val="center"/>
            <w:hideMark/>
          </w:tcPr>
          <w:p w14:paraId="5A08BB35" w14:textId="77777777" w:rsidR="00047C91" w:rsidRPr="00D013DB" w:rsidRDefault="00047C91" w:rsidP="00047C91">
            <w:pPr>
              <w:spacing w:after="0" w:line="240" w:lineRule="auto"/>
              <w:ind w:firstLineChars="100" w:firstLine="221"/>
              <w:rPr>
                <w:rFonts w:ascii="Aptos" w:eastAsia="Times New Roman" w:hAnsi="Aptos" w:cs="Calibri"/>
                <w:b/>
                <w:bCs/>
                <w:color w:val="000000"/>
                <w:kern w:val="0"/>
                <w:sz w:val="22"/>
                <w:szCs w:val="22"/>
                <w:lang w:val="nl-BE" w:eastAsia="fr-BE"/>
                <w14:ligatures w14:val="none"/>
              </w:rPr>
            </w:pPr>
            <w:r w:rsidRPr="00D013DB">
              <w:rPr>
                <w:rFonts w:ascii="Aptos" w:eastAsia="Times New Roman" w:hAnsi="Aptos" w:cs="Calibri"/>
                <w:b/>
                <w:bCs/>
                <w:color w:val="000000"/>
                <w:kern w:val="0"/>
                <w:sz w:val="22"/>
                <w:szCs w:val="22"/>
                <w:lang w:val="nl-BE" w:eastAsia="fr-BE"/>
                <w14:ligatures w14:val="none"/>
              </w:rPr>
              <w:t> </w:t>
            </w:r>
          </w:p>
        </w:tc>
        <w:tc>
          <w:tcPr>
            <w:tcW w:w="1257" w:type="dxa"/>
            <w:tcBorders>
              <w:top w:val="single" w:sz="4" w:space="0" w:color="auto"/>
              <w:left w:val="nil"/>
              <w:bottom w:val="single" w:sz="4" w:space="0" w:color="auto"/>
              <w:right w:val="single" w:sz="4" w:space="0" w:color="auto"/>
            </w:tcBorders>
            <w:shd w:val="clear" w:color="000000" w:fill="D9E2F3"/>
            <w:vAlign w:val="center"/>
            <w:hideMark/>
          </w:tcPr>
          <w:p w14:paraId="1C02CB07" w14:textId="77777777" w:rsidR="00047C91" w:rsidRPr="00047C91" w:rsidRDefault="00047C91" w:rsidP="00047C91">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047C91">
              <w:rPr>
                <w:rFonts w:ascii="Aptos" w:eastAsia="Times New Roman" w:hAnsi="Aptos" w:cs="Calibri"/>
                <w:b/>
                <w:bCs/>
                <w:color w:val="000000"/>
                <w:kern w:val="0"/>
                <w:sz w:val="22"/>
                <w:szCs w:val="22"/>
                <w:lang w:eastAsia="fr-BE"/>
                <w14:ligatures w14:val="none"/>
              </w:rPr>
              <w:t>BUDGET</w:t>
            </w:r>
          </w:p>
        </w:tc>
        <w:tc>
          <w:tcPr>
            <w:tcW w:w="1244" w:type="dxa"/>
            <w:tcBorders>
              <w:top w:val="single" w:sz="4" w:space="0" w:color="auto"/>
              <w:left w:val="nil"/>
              <w:bottom w:val="single" w:sz="4" w:space="0" w:color="auto"/>
              <w:right w:val="nil"/>
            </w:tcBorders>
            <w:shd w:val="clear" w:color="000000" w:fill="D9E2F3"/>
            <w:vAlign w:val="center"/>
            <w:hideMark/>
          </w:tcPr>
          <w:p w14:paraId="32339F2A" w14:textId="77777777" w:rsidR="00047C91" w:rsidRPr="00047C91" w:rsidRDefault="00047C91" w:rsidP="00047C91">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047C91">
              <w:rPr>
                <w:rFonts w:ascii="Aptos" w:eastAsia="Times New Roman" w:hAnsi="Aptos" w:cs="Calibri"/>
                <w:b/>
                <w:bCs/>
                <w:color w:val="000000"/>
                <w:kern w:val="0"/>
                <w:sz w:val="22"/>
                <w:szCs w:val="22"/>
                <w:lang w:eastAsia="fr-BE"/>
                <w14:ligatures w14:val="none"/>
              </w:rPr>
              <w:t>KOSTEN</w:t>
            </w:r>
          </w:p>
        </w:tc>
      </w:tr>
      <w:tr w:rsidR="00047C91" w:rsidRPr="00047C91" w14:paraId="17D1E374" w14:textId="77777777" w:rsidTr="00047C91">
        <w:trPr>
          <w:trHeight w:val="288"/>
        </w:trPr>
        <w:tc>
          <w:tcPr>
            <w:tcW w:w="4979" w:type="dxa"/>
            <w:tcBorders>
              <w:top w:val="nil"/>
              <w:left w:val="nil"/>
              <w:bottom w:val="single" w:sz="4" w:space="0" w:color="auto"/>
              <w:right w:val="single" w:sz="4" w:space="0" w:color="auto"/>
            </w:tcBorders>
            <w:vAlign w:val="center"/>
            <w:hideMark/>
          </w:tcPr>
          <w:p w14:paraId="6EC46BE4" w14:textId="77777777" w:rsidR="00047C91" w:rsidRPr="00047C91" w:rsidRDefault="00047C91" w:rsidP="00047C91">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047C91">
              <w:rPr>
                <w:rFonts w:ascii="Aptos" w:eastAsia="Times New Roman" w:hAnsi="Aptos" w:cs="Calibri"/>
                <w:color w:val="000000"/>
                <w:kern w:val="0"/>
                <w:sz w:val="22"/>
                <w:szCs w:val="22"/>
                <w:lang w:eastAsia="fr-BE"/>
                <w14:ligatures w14:val="none"/>
              </w:rPr>
              <w:t>Diensten</w:t>
            </w:r>
            <w:proofErr w:type="spellEnd"/>
            <w:r w:rsidRPr="00047C91">
              <w:rPr>
                <w:rFonts w:ascii="Aptos" w:eastAsia="Times New Roman" w:hAnsi="Aptos" w:cs="Calibri"/>
                <w:color w:val="000000"/>
                <w:kern w:val="0"/>
                <w:sz w:val="22"/>
                <w:szCs w:val="22"/>
                <w:lang w:eastAsia="fr-BE"/>
                <w14:ligatures w14:val="none"/>
              </w:rPr>
              <w:t xml:space="preserve"> en diverse </w:t>
            </w:r>
            <w:proofErr w:type="spellStart"/>
            <w:r w:rsidRPr="00047C91">
              <w:rPr>
                <w:rFonts w:ascii="Aptos" w:eastAsia="Times New Roman" w:hAnsi="Aptos" w:cs="Calibri"/>
                <w:color w:val="000000"/>
                <w:kern w:val="0"/>
                <w:sz w:val="22"/>
                <w:szCs w:val="22"/>
                <w:lang w:eastAsia="fr-BE"/>
                <w14:ligatures w14:val="none"/>
              </w:rPr>
              <w:t>goederen</w:t>
            </w:r>
            <w:proofErr w:type="spellEnd"/>
          </w:p>
        </w:tc>
        <w:tc>
          <w:tcPr>
            <w:tcW w:w="1257" w:type="dxa"/>
            <w:tcBorders>
              <w:top w:val="nil"/>
              <w:left w:val="nil"/>
              <w:bottom w:val="single" w:sz="4" w:space="0" w:color="auto"/>
              <w:right w:val="single" w:sz="4" w:space="0" w:color="auto"/>
            </w:tcBorders>
            <w:vAlign w:val="center"/>
            <w:hideMark/>
          </w:tcPr>
          <w:p w14:paraId="006C05B1" w14:textId="77777777" w:rsidR="00047C91" w:rsidRPr="00047C91" w:rsidRDefault="00047C91" w:rsidP="00047C91">
            <w:pPr>
              <w:spacing w:after="0" w:line="240" w:lineRule="auto"/>
              <w:ind w:firstLineChars="100" w:firstLine="220"/>
              <w:rPr>
                <w:rFonts w:ascii="Aptos" w:eastAsia="Times New Roman" w:hAnsi="Aptos" w:cs="Calibri"/>
                <w:color w:val="000000"/>
                <w:kern w:val="0"/>
                <w:sz w:val="22"/>
                <w:szCs w:val="22"/>
                <w:lang w:eastAsia="fr-BE"/>
                <w14:ligatures w14:val="none"/>
              </w:rPr>
            </w:pPr>
            <w:r w:rsidRPr="00047C91">
              <w:rPr>
                <w:rFonts w:ascii="Aptos" w:eastAsia="Times New Roman" w:hAnsi="Aptos" w:cs="Calibri"/>
                <w:color w:val="000000"/>
                <w:kern w:val="0"/>
                <w:sz w:val="22"/>
                <w:szCs w:val="22"/>
                <w:lang w:eastAsia="fr-BE"/>
                <w14:ligatures w14:val="none"/>
              </w:rPr>
              <w:t>378,962</w:t>
            </w:r>
          </w:p>
        </w:tc>
        <w:tc>
          <w:tcPr>
            <w:tcW w:w="1244" w:type="dxa"/>
            <w:tcBorders>
              <w:top w:val="nil"/>
              <w:left w:val="nil"/>
              <w:bottom w:val="single" w:sz="4" w:space="0" w:color="auto"/>
              <w:right w:val="nil"/>
            </w:tcBorders>
            <w:vAlign w:val="center"/>
            <w:hideMark/>
          </w:tcPr>
          <w:p w14:paraId="4B22F9B1" w14:textId="77777777" w:rsidR="00047C91" w:rsidRPr="00047C91" w:rsidRDefault="00047C91" w:rsidP="00047C91">
            <w:pPr>
              <w:spacing w:after="0" w:line="240" w:lineRule="auto"/>
              <w:ind w:firstLineChars="100" w:firstLine="220"/>
              <w:rPr>
                <w:rFonts w:ascii="Aptos" w:eastAsia="Times New Roman" w:hAnsi="Aptos" w:cs="Calibri"/>
                <w:color w:val="000000"/>
                <w:kern w:val="0"/>
                <w:sz w:val="22"/>
                <w:szCs w:val="22"/>
                <w:lang w:eastAsia="fr-BE"/>
                <w14:ligatures w14:val="none"/>
              </w:rPr>
            </w:pPr>
            <w:r w:rsidRPr="00047C91">
              <w:rPr>
                <w:rFonts w:ascii="Aptos" w:eastAsia="Times New Roman" w:hAnsi="Aptos" w:cs="Calibri"/>
                <w:color w:val="000000"/>
                <w:kern w:val="0"/>
                <w:sz w:val="22"/>
                <w:szCs w:val="22"/>
                <w:lang w:eastAsia="fr-BE"/>
                <w14:ligatures w14:val="none"/>
              </w:rPr>
              <w:t>464,044</w:t>
            </w:r>
          </w:p>
        </w:tc>
      </w:tr>
      <w:tr w:rsidR="00047C91" w:rsidRPr="00047C91" w14:paraId="00816B98" w14:textId="77777777" w:rsidTr="00047C91">
        <w:trPr>
          <w:trHeight w:val="288"/>
        </w:trPr>
        <w:tc>
          <w:tcPr>
            <w:tcW w:w="4979" w:type="dxa"/>
            <w:tcBorders>
              <w:top w:val="nil"/>
              <w:left w:val="nil"/>
              <w:bottom w:val="single" w:sz="4" w:space="0" w:color="auto"/>
              <w:right w:val="single" w:sz="4" w:space="0" w:color="auto"/>
            </w:tcBorders>
            <w:vAlign w:val="center"/>
            <w:hideMark/>
          </w:tcPr>
          <w:p w14:paraId="6A0FAA83" w14:textId="77777777" w:rsidR="00047C91" w:rsidRPr="00047C91" w:rsidRDefault="00047C91" w:rsidP="00047C91">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047C91">
              <w:rPr>
                <w:rFonts w:ascii="Aptos" w:eastAsia="Times New Roman" w:hAnsi="Aptos" w:cs="Calibri"/>
                <w:color w:val="000000"/>
                <w:kern w:val="0"/>
                <w:sz w:val="22"/>
                <w:szCs w:val="22"/>
                <w:lang w:eastAsia="fr-BE"/>
                <w14:ligatures w14:val="none"/>
              </w:rPr>
              <w:t>Personeelskosten</w:t>
            </w:r>
            <w:proofErr w:type="spellEnd"/>
            <w:r w:rsidRPr="00047C91">
              <w:rPr>
                <w:rFonts w:ascii="Aptos" w:eastAsia="Times New Roman" w:hAnsi="Aptos" w:cs="Calibri"/>
                <w:color w:val="000000"/>
                <w:kern w:val="0"/>
                <w:sz w:val="22"/>
                <w:szCs w:val="22"/>
                <w:lang w:eastAsia="fr-BE"/>
                <w14:ligatures w14:val="none"/>
              </w:rPr>
              <w:t xml:space="preserve"> </w:t>
            </w:r>
          </w:p>
        </w:tc>
        <w:tc>
          <w:tcPr>
            <w:tcW w:w="1257" w:type="dxa"/>
            <w:tcBorders>
              <w:top w:val="nil"/>
              <w:left w:val="nil"/>
              <w:bottom w:val="single" w:sz="4" w:space="0" w:color="auto"/>
              <w:right w:val="single" w:sz="4" w:space="0" w:color="auto"/>
            </w:tcBorders>
            <w:vAlign w:val="center"/>
            <w:hideMark/>
          </w:tcPr>
          <w:p w14:paraId="760D4777" w14:textId="77777777" w:rsidR="00047C91" w:rsidRPr="00047C91" w:rsidRDefault="00047C91" w:rsidP="00047C91">
            <w:pPr>
              <w:spacing w:after="0" w:line="240" w:lineRule="auto"/>
              <w:ind w:firstLineChars="100" w:firstLine="220"/>
              <w:rPr>
                <w:rFonts w:ascii="Aptos" w:eastAsia="Times New Roman" w:hAnsi="Aptos" w:cs="Calibri"/>
                <w:color w:val="000000"/>
                <w:kern w:val="0"/>
                <w:sz w:val="22"/>
                <w:szCs w:val="22"/>
                <w:lang w:eastAsia="fr-BE"/>
                <w14:ligatures w14:val="none"/>
              </w:rPr>
            </w:pPr>
            <w:r w:rsidRPr="00047C91">
              <w:rPr>
                <w:rFonts w:ascii="Aptos" w:eastAsia="Times New Roman" w:hAnsi="Aptos" w:cs="Calibri"/>
                <w:color w:val="000000"/>
                <w:kern w:val="0"/>
                <w:sz w:val="22"/>
                <w:szCs w:val="22"/>
                <w:lang w:eastAsia="fr-BE"/>
                <w14:ligatures w14:val="none"/>
              </w:rPr>
              <w:t>615,484</w:t>
            </w:r>
          </w:p>
        </w:tc>
        <w:tc>
          <w:tcPr>
            <w:tcW w:w="1244" w:type="dxa"/>
            <w:tcBorders>
              <w:top w:val="nil"/>
              <w:left w:val="nil"/>
              <w:bottom w:val="single" w:sz="4" w:space="0" w:color="auto"/>
              <w:right w:val="nil"/>
            </w:tcBorders>
            <w:vAlign w:val="center"/>
            <w:hideMark/>
          </w:tcPr>
          <w:p w14:paraId="767BA54D" w14:textId="77777777" w:rsidR="00047C91" w:rsidRPr="00047C91" w:rsidRDefault="00047C91" w:rsidP="00047C91">
            <w:pPr>
              <w:spacing w:after="0" w:line="240" w:lineRule="auto"/>
              <w:ind w:firstLineChars="100" w:firstLine="220"/>
              <w:rPr>
                <w:rFonts w:ascii="Aptos" w:eastAsia="Times New Roman" w:hAnsi="Aptos" w:cs="Calibri"/>
                <w:color w:val="000000"/>
                <w:kern w:val="0"/>
                <w:sz w:val="22"/>
                <w:szCs w:val="22"/>
                <w:lang w:eastAsia="fr-BE"/>
                <w14:ligatures w14:val="none"/>
              </w:rPr>
            </w:pPr>
            <w:r w:rsidRPr="00047C91">
              <w:rPr>
                <w:rFonts w:ascii="Aptos" w:eastAsia="Times New Roman" w:hAnsi="Aptos" w:cs="Calibri"/>
                <w:color w:val="000000"/>
                <w:kern w:val="0"/>
                <w:sz w:val="22"/>
                <w:szCs w:val="22"/>
                <w:lang w:eastAsia="fr-BE"/>
                <w14:ligatures w14:val="none"/>
              </w:rPr>
              <w:t>538,095</w:t>
            </w:r>
          </w:p>
        </w:tc>
      </w:tr>
      <w:tr w:rsidR="00047C91" w:rsidRPr="00047C91" w14:paraId="790F7432" w14:textId="77777777" w:rsidTr="00047C91">
        <w:trPr>
          <w:trHeight w:val="576"/>
        </w:trPr>
        <w:tc>
          <w:tcPr>
            <w:tcW w:w="4979" w:type="dxa"/>
            <w:tcBorders>
              <w:top w:val="nil"/>
              <w:left w:val="nil"/>
              <w:bottom w:val="single" w:sz="4" w:space="0" w:color="auto"/>
              <w:right w:val="single" w:sz="4" w:space="0" w:color="auto"/>
            </w:tcBorders>
            <w:vAlign w:val="center"/>
            <w:hideMark/>
          </w:tcPr>
          <w:p w14:paraId="00095A00" w14:textId="77777777" w:rsidR="00047C91" w:rsidRPr="00047C91" w:rsidRDefault="00047C91" w:rsidP="00047C91">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047C91">
              <w:rPr>
                <w:rFonts w:ascii="Aptos" w:eastAsia="Times New Roman" w:hAnsi="Aptos" w:cs="Calibri"/>
                <w:color w:val="000000"/>
                <w:kern w:val="0"/>
                <w:sz w:val="22"/>
                <w:szCs w:val="22"/>
                <w:lang w:eastAsia="fr-BE"/>
                <w14:ligatures w14:val="none"/>
              </w:rPr>
              <w:t>Afschrijvingen</w:t>
            </w:r>
            <w:proofErr w:type="spellEnd"/>
            <w:r w:rsidRPr="00047C91">
              <w:rPr>
                <w:rFonts w:ascii="Aptos" w:eastAsia="Times New Roman" w:hAnsi="Aptos" w:cs="Calibri"/>
                <w:color w:val="000000"/>
                <w:kern w:val="0"/>
                <w:sz w:val="22"/>
                <w:szCs w:val="22"/>
                <w:lang w:eastAsia="fr-BE"/>
                <w14:ligatures w14:val="none"/>
              </w:rPr>
              <w:t xml:space="preserve">, </w:t>
            </w:r>
            <w:proofErr w:type="spellStart"/>
            <w:r w:rsidRPr="00047C91">
              <w:rPr>
                <w:rFonts w:ascii="Aptos" w:eastAsia="Times New Roman" w:hAnsi="Aptos" w:cs="Calibri"/>
                <w:color w:val="000000"/>
                <w:kern w:val="0"/>
                <w:sz w:val="22"/>
                <w:szCs w:val="22"/>
                <w:lang w:eastAsia="fr-BE"/>
                <w14:ligatures w14:val="none"/>
              </w:rPr>
              <w:t>voorzieningen</w:t>
            </w:r>
            <w:proofErr w:type="spellEnd"/>
            <w:r w:rsidRPr="00047C91">
              <w:rPr>
                <w:rFonts w:ascii="Aptos" w:eastAsia="Times New Roman" w:hAnsi="Aptos" w:cs="Calibri"/>
                <w:color w:val="000000"/>
                <w:kern w:val="0"/>
                <w:sz w:val="22"/>
                <w:szCs w:val="22"/>
                <w:lang w:eastAsia="fr-BE"/>
                <w14:ligatures w14:val="none"/>
              </w:rPr>
              <w:t xml:space="preserve"> en </w:t>
            </w:r>
            <w:proofErr w:type="spellStart"/>
            <w:r w:rsidRPr="00047C91">
              <w:rPr>
                <w:rFonts w:ascii="Aptos" w:eastAsia="Times New Roman" w:hAnsi="Aptos" w:cs="Calibri"/>
                <w:color w:val="000000"/>
                <w:kern w:val="0"/>
                <w:sz w:val="22"/>
                <w:szCs w:val="22"/>
                <w:lang w:eastAsia="fr-BE"/>
                <w14:ligatures w14:val="none"/>
              </w:rPr>
              <w:t>waardeverminderingen</w:t>
            </w:r>
            <w:proofErr w:type="spellEnd"/>
            <w:r w:rsidRPr="00047C91">
              <w:rPr>
                <w:rFonts w:ascii="Aptos" w:eastAsia="Times New Roman" w:hAnsi="Aptos" w:cs="Calibri"/>
                <w:color w:val="000000"/>
                <w:kern w:val="0"/>
                <w:sz w:val="22"/>
                <w:szCs w:val="22"/>
                <w:lang w:eastAsia="fr-BE"/>
                <w14:ligatures w14:val="none"/>
              </w:rPr>
              <w:t xml:space="preserve"> </w:t>
            </w:r>
          </w:p>
        </w:tc>
        <w:tc>
          <w:tcPr>
            <w:tcW w:w="1257" w:type="dxa"/>
            <w:tcBorders>
              <w:top w:val="nil"/>
              <w:left w:val="nil"/>
              <w:bottom w:val="single" w:sz="4" w:space="0" w:color="auto"/>
              <w:right w:val="single" w:sz="4" w:space="0" w:color="auto"/>
            </w:tcBorders>
            <w:vAlign w:val="center"/>
            <w:hideMark/>
          </w:tcPr>
          <w:p w14:paraId="01CE52D3" w14:textId="77777777" w:rsidR="00047C91" w:rsidRPr="00047C91" w:rsidRDefault="00047C91" w:rsidP="00047C91">
            <w:pPr>
              <w:spacing w:after="0" w:line="240" w:lineRule="auto"/>
              <w:ind w:firstLineChars="100" w:firstLine="220"/>
              <w:rPr>
                <w:rFonts w:ascii="Aptos" w:eastAsia="Times New Roman" w:hAnsi="Aptos" w:cs="Calibri"/>
                <w:color w:val="000000"/>
                <w:kern w:val="0"/>
                <w:sz w:val="22"/>
                <w:szCs w:val="22"/>
                <w:lang w:eastAsia="fr-BE"/>
                <w14:ligatures w14:val="none"/>
              </w:rPr>
            </w:pPr>
            <w:r w:rsidRPr="00047C91">
              <w:rPr>
                <w:rFonts w:ascii="Aptos" w:eastAsia="Times New Roman" w:hAnsi="Aptos" w:cs="Calibri"/>
                <w:color w:val="000000"/>
                <w:kern w:val="0"/>
                <w:sz w:val="22"/>
                <w:szCs w:val="22"/>
                <w:lang w:eastAsia="fr-BE"/>
                <w14:ligatures w14:val="none"/>
              </w:rPr>
              <w:t>2,500</w:t>
            </w:r>
          </w:p>
        </w:tc>
        <w:tc>
          <w:tcPr>
            <w:tcW w:w="1244" w:type="dxa"/>
            <w:tcBorders>
              <w:top w:val="nil"/>
              <w:left w:val="nil"/>
              <w:bottom w:val="single" w:sz="4" w:space="0" w:color="auto"/>
              <w:right w:val="nil"/>
            </w:tcBorders>
            <w:vAlign w:val="center"/>
            <w:hideMark/>
          </w:tcPr>
          <w:p w14:paraId="634C16B1" w14:textId="77777777" w:rsidR="00047C91" w:rsidRPr="00047C91" w:rsidRDefault="00047C91" w:rsidP="00047C91">
            <w:pPr>
              <w:spacing w:after="0" w:line="240" w:lineRule="auto"/>
              <w:ind w:firstLineChars="100" w:firstLine="220"/>
              <w:rPr>
                <w:rFonts w:ascii="Aptos" w:eastAsia="Times New Roman" w:hAnsi="Aptos" w:cs="Calibri"/>
                <w:color w:val="000000"/>
                <w:kern w:val="0"/>
                <w:sz w:val="22"/>
                <w:szCs w:val="22"/>
                <w:lang w:eastAsia="fr-BE"/>
                <w14:ligatures w14:val="none"/>
              </w:rPr>
            </w:pPr>
            <w:r w:rsidRPr="00047C91">
              <w:rPr>
                <w:rFonts w:ascii="Aptos" w:eastAsia="Times New Roman" w:hAnsi="Aptos" w:cs="Calibri"/>
                <w:color w:val="000000"/>
                <w:kern w:val="0"/>
                <w:sz w:val="22"/>
                <w:szCs w:val="22"/>
                <w:lang w:eastAsia="fr-BE"/>
                <w14:ligatures w14:val="none"/>
              </w:rPr>
              <w:t>2,750</w:t>
            </w:r>
          </w:p>
        </w:tc>
      </w:tr>
      <w:tr w:rsidR="00047C91" w:rsidRPr="00047C91" w14:paraId="3BEED98B" w14:textId="77777777" w:rsidTr="00047C91">
        <w:trPr>
          <w:trHeight w:val="288"/>
        </w:trPr>
        <w:tc>
          <w:tcPr>
            <w:tcW w:w="4979" w:type="dxa"/>
            <w:tcBorders>
              <w:top w:val="nil"/>
              <w:left w:val="nil"/>
              <w:bottom w:val="single" w:sz="4" w:space="0" w:color="auto"/>
              <w:right w:val="single" w:sz="4" w:space="0" w:color="auto"/>
            </w:tcBorders>
            <w:vAlign w:val="center"/>
            <w:hideMark/>
          </w:tcPr>
          <w:p w14:paraId="60E9A1B1" w14:textId="77777777" w:rsidR="00047C91" w:rsidRPr="00047C91" w:rsidRDefault="00047C91" w:rsidP="00047C91">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047C91">
              <w:rPr>
                <w:rFonts w:ascii="Aptos" w:eastAsia="Times New Roman" w:hAnsi="Aptos" w:cs="Calibri"/>
                <w:color w:val="000000"/>
                <w:kern w:val="0"/>
                <w:sz w:val="22"/>
                <w:szCs w:val="22"/>
                <w:lang w:eastAsia="fr-BE"/>
                <w14:ligatures w14:val="none"/>
              </w:rPr>
              <w:t>Overige</w:t>
            </w:r>
            <w:proofErr w:type="spellEnd"/>
            <w:r w:rsidRPr="00047C91">
              <w:rPr>
                <w:rFonts w:ascii="Aptos" w:eastAsia="Times New Roman" w:hAnsi="Aptos" w:cs="Calibri"/>
                <w:color w:val="000000"/>
                <w:kern w:val="0"/>
                <w:sz w:val="22"/>
                <w:szCs w:val="22"/>
                <w:lang w:eastAsia="fr-BE"/>
                <w14:ligatures w14:val="none"/>
              </w:rPr>
              <w:t xml:space="preserve"> </w:t>
            </w:r>
            <w:proofErr w:type="spellStart"/>
            <w:r w:rsidRPr="00047C91">
              <w:rPr>
                <w:rFonts w:ascii="Aptos" w:eastAsia="Times New Roman" w:hAnsi="Aptos" w:cs="Calibri"/>
                <w:color w:val="000000"/>
                <w:kern w:val="0"/>
                <w:sz w:val="22"/>
                <w:szCs w:val="22"/>
                <w:lang w:eastAsia="fr-BE"/>
                <w14:ligatures w14:val="none"/>
              </w:rPr>
              <w:t>kosten</w:t>
            </w:r>
            <w:proofErr w:type="spellEnd"/>
          </w:p>
        </w:tc>
        <w:tc>
          <w:tcPr>
            <w:tcW w:w="1257" w:type="dxa"/>
            <w:tcBorders>
              <w:top w:val="nil"/>
              <w:left w:val="nil"/>
              <w:bottom w:val="single" w:sz="4" w:space="0" w:color="auto"/>
              <w:right w:val="single" w:sz="4" w:space="0" w:color="auto"/>
            </w:tcBorders>
            <w:vAlign w:val="center"/>
            <w:hideMark/>
          </w:tcPr>
          <w:p w14:paraId="7DECE321" w14:textId="77777777" w:rsidR="00047C91" w:rsidRPr="00047C91" w:rsidRDefault="00047C91" w:rsidP="00047C91">
            <w:pPr>
              <w:spacing w:after="0" w:line="240" w:lineRule="auto"/>
              <w:ind w:firstLineChars="100" w:firstLine="220"/>
              <w:rPr>
                <w:rFonts w:ascii="Aptos" w:eastAsia="Times New Roman" w:hAnsi="Aptos" w:cs="Calibri"/>
                <w:color w:val="000000"/>
                <w:kern w:val="0"/>
                <w:sz w:val="22"/>
                <w:szCs w:val="22"/>
                <w:lang w:eastAsia="fr-BE"/>
                <w14:ligatures w14:val="none"/>
              </w:rPr>
            </w:pPr>
            <w:r w:rsidRPr="00047C91">
              <w:rPr>
                <w:rFonts w:ascii="Aptos" w:eastAsia="Times New Roman" w:hAnsi="Aptos" w:cs="Calibri"/>
                <w:color w:val="000000"/>
                <w:kern w:val="0"/>
                <w:sz w:val="22"/>
                <w:szCs w:val="22"/>
                <w:lang w:eastAsia="fr-BE"/>
                <w14:ligatures w14:val="none"/>
              </w:rPr>
              <w:t>54,900</w:t>
            </w:r>
          </w:p>
        </w:tc>
        <w:tc>
          <w:tcPr>
            <w:tcW w:w="1244" w:type="dxa"/>
            <w:tcBorders>
              <w:top w:val="nil"/>
              <w:left w:val="nil"/>
              <w:bottom w:val="single" w:sz="4" w:space="0" w:color="auto"/>
              <w:right w:val="nil"/>
            </w:tcBorders>
            <w:vAlign w:val="center"/>
            <w:hideMark/>
          </w:tcPr>
          <w:p w14:paraId="03D27568" w14:textId="77777777" w:rsidR="00047C91" w:rsidRPr="00047C91" w:rsidRDefault="00047C91" w:rsidP="00047C91">
            <w:pPr>
              <w:spacing w:after="0" w:line="240" w:lineRule="auto"/>
              <w:ind w:firstLineChars="100" w:firstLine="220"/>
              <w:rPr>
                <w:rFonts w:ascii="Aptos" w:eastAsia="Times New Roman" w:hAnsi="Aptos" w:cs="Calibri"/>
                <w:color w:val="000000"/>
                <w:kern w:val="0"/>
                <w:sz w:val="22"/>
                <w:szCs w:val="22"/>
                <w:lang w:eastAsia="fr-BE"/>
                <w14:ligatures w14:val="none"/>
              </w:rPr>
            </w:pPr>
            <w:r w:rsidRPr="00047C91">
              <w:rPr>
                <w:rFonts w:ascii="Aptos" w:eastAsia="Times New Roman" w:hAnsi="Aptos" w:cs="Calibri"/>
                <w:color w:val="000000"/>
                <w:kern w:val="0"/>
                <w:sz w:val="22"/>
                <w:szCs w:val="22"/>
                <w:lang w:eastAsia="fr-BE"/>
                <w14:ligatures w14:val="none"/>
              </w:rPr>
              <w:t>40,676</w:t>
            </w:r>
          </w:p>
        </w:tc>
      </w:tr>
      <w:tr w:rsidR="00047C91" w:rsidRPr="00047C91" w14:paraId="03139BDC" w14:textId="77777777" w:rsidTr="00047C91">
        <w:trPr>
          <w:trHeight w:val="288"/>
        </w:trPr>
        <w:tc>
          <w:tcPr>
            <w:tcW w:w="4979" w:type="dxa"/>
            <w:tcBorders>
              <w:top w:val="nil"/>
              <w:left w:val="nil"/>
              <w:bottom w:val="single" w:sz="4" w:space="0" w:color="auto"/>
              <w:right w:val="single" w:sz="4" w:space="0" w:color="auto"/>
            </w:tcBorders>
            <w:vAlign w:val="center"/>
            <w:hideMark/>
          </w:tcPr>
          <w:p w14:paraId="551C7D44" w14:textId="77777777" w:rsidR="00047C91" w:rsidRPr="00047C91" w:rsidRDefault="00047C91" w:rsidP="00047C91">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047C91">
              <w:rPr>
                <w:rFonts w:ascii="Aptos" w:eastAsia="Times New Roman" w:hAnsi="Aptos" w:cs="Calibri"/>
                <w:color w:val="000000"/>
                <w:kern w:val="0"/>
                <w:sz w:val="22"/>
                <w:szCs w:val="22"/>
                <w:lang w:eastAsia="fr-BE"/>
                <w14:ligatures w14:val="none"/>
              </w:rPr>
              <w:t>Financiële</w:t>
            </w:r>
            <w:proofErr w:type="spellEnd"/>
            <w:r w:rsidRPr="00047C91">
              <w:rPr>
                <w:rFonts w:ascii="Aptos" w:eastAsia="Times New Roman" w:hAnsi="Aptos" w:cs="Calibri"/>
                <w:color w:val="000000"/>
                <w:kern w:val="0"/>
                <w:sz w:val="22"/>
                <w:szCs w:val="22"/>
                <w:lang w:eastAsia="fr-BE"/>
                <w14:ligatures w14:val="none"/>
              </w:rPr>
              <w:t xml:space="preserve"> </w:t>
            </w:r>
            <w:proofErr w:type="spellStart"/>
            <w:r w:rsidRPr="00047C91">
              <w:rPr>
                <w:rFonts w:ascii="Aptos" w:eastAsia="Times New Roman" w:hAnsi="Aptos" w:cs="Calibri"/>
                <w:color w:val="000000"/>
                <w:kern w:val="0"/>
                <w:sz w:val="22"/>
                <w:szCs w:val="22"/>
                <w:lang w:eastAsia="fr-BE"/>
                <w14:ligatures w14:val="none"/>
              </w:rPr>
              <w:t>kosten</w:t>
            </w:r>
            <w:proofErr w:type="spellEnd"/>
          </w:p>
        </w:tc>
        <w:tc>
          <w:tcPr>
            <w:tcW w:w="1257" w:type="dxa"/>
            <w:tcBorders>
              <w:top w:val="nil"/>
              <w:left w:val="nil"/>
              <w:bottom w:val="single" w:sz="4" w:space="0" w:color="auto"/>
              <w:right w:val="single" w:sz="4" w:space="0" w:color="auto"/>
            </w:tcBorders>
            <w:vAlign w:val="center"/>
            <w:hideMark/>
          </w:tcPr>
          <w:p w14:paraId="40FE7664" w14:textId="77777777" w:rsidR="00047C91" w:rsidRPr="00047C91" w:rsidRDefault="00047C91" w:rsidP="00047C91">
            <w:pPr>
              <w:spacing w:after="0" w:line="240" w:lineRule="auto"/>
              <w:ind w:firstLineChars="100" w:firstLine="220"/>
              <w:rPr>
                <w:rFonts w:ascii="Aptos" w:eastAsia="Times New Roman" w:hAnsi="Aptos" w:cs="Calibri"/>
                <w:color w:val="000000"/>
                <w:kern w:val="0"/>
                <w:sz w:val="22"/>
                <w:szCs w:val="22"/>
                <w:lang w:eastAsia="fr-BE"/>
                <w14:ligatures w14:val="none"/>
              </w:rPr>
            </w:pPr>
            <w:r w:rsidRPr="00047C91">
              <w:rPr>
                <w:rFonts w:ascii="Aptos" w:eastAsia="Times New Roman" w:hAnsi="Aptos" w:cs="Calibri"/>
                <w:color w:val="000000"/>
                <w:kern w:val="0"/>
                <w:sz w:val="22"/>
                <w:szCs w:val="22"/>
                <w:lang w:eastAsia="fr-BE"/>
                <w14:ligatures w14:val="none"/>
              </w:rPr>
              <w:t>1,000</w:t>
            </w:r>
          </w:p>
        </w:tc>
        <w:tc>
          <w:tcPr>
            <w:tcW w:w="1244" w:type="dxa"/>
            <w:tcBorders>
              <w:top w:val="nil"/>
              <w:left w:val="nil"/>
              <w:bottom w:val="single" w:sz="4" w:space="0" w:color="auto"/>
              <w:right w:val="nil"/>
            </w:tcBorders>
            <w:vAlign w:val="center"/>
            <w:hideMark/>
          </w:tcPr>
          <w:p w14:paraId="7D10A840" w14:textId="77777777" w:rsidR="00047C91" w:rsidRPr="00047C91" w:rsidRDefault="00047C91" w:rsidP="00047C91">
            <w:pPr>
              <w:spacing w:after="0" w:line="240" w:lineRule="auto"/>
              <w:ind w:firstLineChars="100" w:firstLine="220"/>
              <w:rPr>
                <w:rFonts w:ascii="Aptos" w:eastAsia="Times New Roman" w:hAnsi="Aptos" w:cs="Calibri"/>
                <w:color w:val="000000"/>
                <w:kern w:val="0"/>
                <w:sz w:val="22"/>
                <w:szCs w:val="22"/>
                <w:lang w:eastAsia="fr-BE"/>
                <w14:ligatures w14:val="none"/>
              </w:rPr>
            </w:pPr>
            <w:r w:rsidRPr="00047C91">
              <w:rPr>
                <w:rFonts w:ascii="Aptos" w:eastAsia="Times New Roman" w:hAnsi="Aptos" w:cs="Calibri"/>
                <w:color w:val="000000"/>
                <w:kern w:val="0"/>
                <w:sz w:val="22"/>
                <w:szCs w:val="22"/>
                <w:lang w:eastAsia="fr-BE"/>
                <w14:ligatures w14:val="none"/>
              </w:rPr>
              <w:t>1,050</w:t>
            </w:r>
          </w:p>
        </w:tc>
      </w:tr>
      <w:tr w:rsidR="00047C91" w:rsidRPr="00047C91" w14:paraId="59978F30" w14:textId="77777777" w:rsidTr="00047C91">
        <w:trPr>
          <w:trHeight w:val="288"/>
        </w:trPr>
        <w:tc>
          <w:tcPr>
            <w:tcW w:w="4979" w:type="dxa"/>
            <w:tcBorders>
              <w:top w:val="nil"/>
              <w:left w:val="nil"/>
              <w:bottom w:val="single" w:sz="4" w:space="0" w:color="auto"/>
              <w:right w:val="single" w:sz="4" w:space="0" w:color="auto"/>
            </w:tcBorders>
            <w:vAlign w:val="center"/>
            <w:hideMark/>
          </w:tcPr>
          <w:p w14:paraId="224EFD19" w14:textId="77777777" w:rsidR="00047C91" w:rsidRPr="00047C91" w:rsidRDefault="00047C91" w:rsidP="00047C91">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047C91">
              <w:rPr>
                <w:rFonts w:ascii="Aptos" w:eastAsia="Times New Roman" w:hAnsi="Aptos" w:cs="Calibri"/>
                <w:color w:val="000000"/>
                <w:kern w:val="0"/>
                <w:sz w:val="22"/>
                <w:szCs w:val="22"/>
                <w:lang w:eastAsia="fr-BE"/>
                <w14:ligatures w14:val="none"/>
              </w:rPr>
              <w:t>Recuperatie</w:t>
            </w:r>
            <w:proofErr w:type="spellEnd"/>
            <w:r w:rsidRPr="00047C91">
              <w:rPr>
                <w:rFonts w:ascii="Aptos" w:eastAsia="Times New Roman" w:hAnsi="Aptos" w:cs="Calibri"/>
                <w:color w:val="000000"/>
                <w:kern w:val="0"/>
                <w:sz w:val="22"/>
                <w:szCs w:val="22"/>
                <w:lang w:eastAsia="fr-BE"/>
                <w14:ligatures w14:val="none"/>
              </w:rPr>
              <w:t xml:space="preserve"> van </w:t>
            </w:r>
            <w:proofErr w:type="spellStart"/>
            <w:r w:rsidRPr="00047C91">
              <w:rPr>
                <w:rFonts w:ascii="Aptos" w:eastAsia="Times New Roman" w:hAnsi="Aptos" w:cs="Calibri"/>
                <w:color w:val="000000"/>
                <w:kern w:val="0"/>
                <w:sz w:val="22"/>
                <w:szCs w:val="22"/>
                <w:lang w:eastAsia="fr-BE"/>
                <w14:ligatures w14:val="none"/>
              </w:rPr>
              <w:t>kosten</w:t>
            </w:r>
            <w:proofErr w:type="spellEnd"/>
          </w:p>
        </w:tc>
        <w:tc>
          <w:tcPr>
            <w:tcW w:w="1257" w:type="dxa"/>
            <w:tcBorders>
              <w:top w:val="nil"/>
              <w:left w:val="nil"/>
              <w:bottom w:val="single" w:sz="4" w:space="0" w:color="auto"/>
              <w:right w:val="single" w:sz="4" w:space="0" w:color="auto"/>
            </w:tcBorders>
            <w:vAlign w:val="center"/>
            <w:hideMark/>
          </w:tcPr>
          <w:p w14:paraId="4B506813" w14:textId="77777777" w:rsidR="00047C91" w:rsidRPr="00047C91" w:rsidRDefault="00047C91" w:rsidP="00047C91">
            <w:pPr>
              <w:spacing w:after="0" w:line="240" w:lineRule="auto"/>
              <w:ind w:firstLineChars="100" w:firstLine="220"/>
              <w:rPr>
                <w:rFonts w:ascii="Aptos" w:eastAsia="Times New Roman" w:hAnsi="Aptos" w:cs="Calibri"/>
                <w:color w:val="000000"/>
                <w:kern w:val="0"/>
                <w:sz w:val="22"/>
                <w:szCs w:val="22"/>
                <w:lang w:eastAsia="fr-BE"/>
                <w14:ligatures w14:val="none"/>
              </w:rPr>
            </w:pPr>
            <w:r w:rsidRPr="00047C91">
              <w:rPr>
                <w:rFonts w:ascii="Aptos" w:eastAsia="Times New Roman" w:hAnsi="Aptos" w:cs="Calibri"/>
                <w:color w:val="000000"/>
                <w:kern w:val="0"/>
                <w:sz w:val="22"/>
                <w:szCs w:val="22"/>
                <w:lang w:eastAsia="fr-BE"/>
                <w14:ligatures w14:val="none"/>
              </w:rPr>
              <w:t>-167,230</w:t>
            </w:r>
          </w:p>
        </w:tc>
        <w:tc>
          <w:tcPr>
            <w:tcW w:w="1244" w:type="dxa"/>
            <w:tcBorders>
              <w:top w:val="nil"/>
              <w:left w:val="nil"/>
              <w:bottom w:val="single" w:sz="4" w:space="0" w:color="auto"/>
              <w:right w:val="nil"/>
            </w:tcBorders>
            <w:vAlign w:val="center"/>
            <w:hideMark/>
          </w:tcPr>
          <w:p w14:paraId="66B57006" w14:textId="77777777" w:rsidR="00047C91" w:rsidRPr="00047C91" w:rsidRDefault="00047C91" w:rsidP="00047C91">
            <w:pPr>
              <w:spacing w:after="0" w:line="240" w:lineRule="auto"/>
              <w:ind w:firstLineChars="100" w:firstLine="220"/>
              <w:rPr>
                <w:rFonts w:ascii="Aptos" w:eastAsia="Times New Roman" w:hAnsi="Aptos" w:cs="Calibri"/>
                <w:color w:val="000000"/>
                <w:kern w:val="0"/>
                <w:sz w:val="22"/>
                <w:szCs w:val="22"/>
                <w:lang w:eastAsia="fr-BE"/>
                <w14:ligatures w14:val="none"/>
              </w:rPr>
            </w:pPr>
            <w:r w:rsidRPr="00047C91">
              <w:rPr>
                <w:rFonts w:ascii="Aptos" w:eastAsia="Times New Roman" w:hAnsi="Aptos" w:cs="Calibri"/>
                <w:color w:val="000000"/>
                <w:kern w:val="0"/>
                <w:sz w:val="22"/>
                <w:szCs w:val="22"/>
                <w:lang w:eastAsia="fr-BE"/>
                <w14:ligatures w14:val="none"/>
              </w:rPr>
              <w:t>-166,923</w:t>
            </w:r>
          </w:p>
        </w:tc>
      </w:tr>
      <w:tr w:rsidR="00047C91" w:rsidRPr="00047C91" w14:paraId="7386BF47" w14:textId="77777777" w:rsidTr="00047C91">
        <w:trPr>
          <w:trHeight w:val="288"/>
        </w:trPr>
        <w:tc>
          <w:tcPr>
            <w:tcW w:w="4979" w:type="dxa"/>
            <w:tcBorders>
              <w:top w:val="nil"/>
              <w:left w:val="nil"/>
              <w:bottom w:val="single" w:sz="4" w:space="0" w:color="auto"/>
              <w:right w:val="single" w:sz="4" w:space="0" w:color="auto"/>
            </w:tcBorders>
            <w:vAlign w:val="center"/>
            <w:hideMark/>
          </w:tcPr>
          <w:p w14:paraId="265D0BB1" w14:textId="77777777" w:rsidR="00047C91" w:rsidRPr="00047C91" w:rsidRDefault="00047C91" w:rsidP="00047C91">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047C91">
              <w:rPr>
                <w:rFonts w:ascii="Aptos" w:eastAsia="Times New Roman" w:hAnsi="Aptos" w:cs="Calibri"/>
                <w:color w:val="000000"/>
                <w:kern w:val="0"/>
                <w:sz w:val="22"/>
                <w:szCs w:val="22"/>
                <w:lang w:eastAsia="fr-BE"/>
                <w14:ligatures w14:val="none"/>
              </w:rPr>
              <w:t>Overige</w:t>
            </w:r>
            <w:proofErr w:type="spellEnd"/>
            <w:r w:rsidRPr="00047C91">
              <w:rPr>
                <w:rFonts w:ascii="Aptos" w:eastAsia="Times New Roman" w:hAnsi="Aptos" w:cs="Calibri"/>
                <w:color w:val="000000"/>
                <w:kern w:val="0"/>
                <w:sz w:val="22"/>
                <w:szCs w:val="22"/>
                <w:lang w:eastAsia="fr-BE"/>
                <w14:ligatures w14:val="none"/>
              </w:rPr>
              <w:t xml:space="preserve"> </w:t>
            </w:r>
            <w:proofErr w:type="spellStart"/>
            <w:r w:rsidRPr="00047C91">
              <w:rPr>
                <w:rFonts w:ascii="Aptos" w:eastAsia="Times New Roman" w:hAnsi="Aptos" w:cs="Calibri"/>
                <w:color w:val="000000"/>
                <w:kern w:val="0"/>
                <w:sz w:val="22"/>
                <w:szCs w:val="22"/>
                <w:lang w:eastAsia="fr-BE"/>
                <w14:ligatures w14:val="none"/>
              </w:rPr>
              <w:t>opbrengsten</w:t>
            </w:r>
            <w:proofErr w:type="spellEnd"/>
          </w:p>
        </w:tc>
        <w:tc>
          <w:tcPr>
            <w:tcW w:w="1257" w:type="dxa"/>
            <w:tcBorders>
              <w:top w:val="nil"/>
              <w:left w:val="nil"/>
              <w:bottom w:val="single" w:sz="4" w:space="0" w:color="auto"/>
              <w:right w:val="single" w:sz="4" w:space="0" w:color="auto"/>
            </w:tcBorders>
            <w:vAlign w:val="center"/>
            <w:hideMark/>
          </w:tcPr>
          <w:p w14:paraId="5A964450" w14:textId="77777777" w:rsidR="00047C91" w:rsidRPr="00047C91" w:rsidRDefault="00047C91" w:rsidP="00047C91">
            <w:pPr>
              <w:spacing w:after="0" w:line="240" w:lineRule="auto"/>
              <w:ind w:firstLineChars="100" w:firstLine="220"/>
              <w:rPr>
                <w:rFonts w:ascii="Aptos" w:eastAsia="Times New Roman" w:hAnsi="Aptos" w:cs="Calibri"/>
                <w:color w:val="000000"/>
                <w:kern w:val="0"/>
                <w:sz w:val="22"/>
                <w:szCs w:val="22"/>
                <w:lang w:eastAsia="fr-BE"/>
                <w14:ligatures w14:val="none"/>
              </w:rPr>
            </w:pPr>
            <w:r w:rsidRPr="00047C91">
              <w:rPr>
                <w:rFonts w:ascii="Aptos" w:eastAsia="Times New Roman" w:hAnsi="Aptos" w:cs="Calibri"/>
                <w:color w:val="000000"/>
                <w:kern w:val="0"/>
                <w:sz w:val="22"/>
                <w:szCs w:val="22"/>
                <w:lang w:eastAsia="fr-BE"/>
                <w14:ligatures w14:val="none"/>
              </w:rPr>
              <w:t>-487</w:t>
            </w:r>
          </w:p>
        </w:tc>
        <w:tc>
          <w:tcPr>
            <w:tcW w:w="1244" w:type="dxa"/>
            <w:tcBorders>
              <w:top w:val="nil"/>
              <w:left w:val="nil"/>
              <w:bottom w:val="single" w:sz="4" w:space="0" w:color="auto"/>
              <w:right w:val="nil"/>
            </w:tcBorders>
            <w:vAlign w:val="center"/>
            <w:hideMark/>
          </w:tcPr>
          <w:p w14:paraId="51C7A80C" w14:textId="77777777" w:rsidR="00047C91" w:rsidRPr="00047C91" w:rsidRDefault="00047C91" w:rsidP="00047C91">
            <w:pPr>
              <w:spacing w:after="0" w:line="240" w:lineRule="auto"/>
              <w:ind w:firstLineChars="100" w:firstLine="220"/>
              <w:rPr>
                <w:rFonts w:ascii="Aptos" w:eastAsia="Times New Roman" w:hAnsi="Aptos" w:cs="Calibri"/>
                <w:color w:val="000000"/>
                <w:kern w:val="0"/>
                <w:sz w:val="22"/>
                <w:szCs w:val="22"/>
                <w:lang w:eastAsia="fr-BE"/>
                <w14:ligatures w14:val="none"/>
              </w:rPr>
            </w:pPr>
            <w:r w:rsidRPr="00047C91">
              <w:rPr>
                <w:rFonts w:ascii="Aptos" w:eastAsia="Times New Roman" w:hAnsi="Aptos" w:cs="Calibri"/>
                <w:color w:val="000000"/>
                <w:kern w:val="0"/>
                <w:sz w:val="22"/>
                <w:szCs w:val="22"/>
                <w:lang w:eastAsia="fr-BE"/>
                <w14:ligatures w14:val="none"/>
              </w:rPr>
              <w:t>-16,741</w:t>
            </w:r>
          </w:p>
        </w:tc>
      </w:tr>
      <w:tr w:rsidR="00047C91" w:rsidRPr="00047C91" w14:paraId="0D0BAF40" w14:textId="77777777" w:rsidTr="00047C91">
        <w:trPr>
          <w:trHeight w:val="288"/>
        </w:trPr>
        <w:tc>
          <w:tcPr>
            <w:tcW w:w="4979" w:type="dxa"/>
            <w:tcBorders>
              <w:top w:val="nil"/>
              <w:left w:val="nil"/>
              <w:bottom w:val="single" w:sz="4" w:space="0" w:color="auto"/>
              <w:right w:val="single" w:sz="4" w:space="0" w:color="auto"/>
            </w:tcBorders>
            <w:vAlign w:val="center"/>
            <w:hideMark/>
          </w:tcPr>
          <w:p w14:paraId="13650EB7" w14:textId="77777777" w:rsidR="00047C91" w:rsidRPr="00047C91" w:rsidRDefault="00047C91" w:rsidP="00047C91">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047C91">
              <w:rPr>
                <w:rFonts w:ascii="Aptos" w:eastAsia="Times New Roman" w:hAnsi="Aptos" w:cs="Calibri"/>
                <w:color w:val="000000"/>
                <w:kern w:val="0"/>
                <w:sz w:val="22"/>
                <w:szCs w:val="22"/>
                <w:lang w:eastAsia="fr-BE"/>
                <w14:ligatures w14:val="none"/>
              </w:rPr>
              <w:t>Financiële</w:t>
            </w:r>
            <w:proofErr w:type="spellEnd"/>
            <w:r w:rsidRPr="00047C91">
              <w:rPr>
                <w:rFonts w:ascii="Aptos" w:eastAsia="Times New Roman" w:hAnsi="Aptos" w:cs="Calibri"/>
                <w:color w:val="000000"/>
                <w:kern w:val="0"/>
                <w:sz w:val="22"/>
                <w:szCs w:val="22"/>
                <w:lang w:eastAsia="fr-BE"/>
                <w14:ligatures w14:val="none"/>
              </w:rPr>
              <w:t xml:space="preserve"> </w:t>
            </w:r>
            <w:proofErr w:type="spellStart"/>
            <w:r w:rsidRPr="00047C91">
              <w:rPr>
                <w:rFonts w:ascii="Aptos" w:eastAsia="Times New Roman" w:hAnsi="Aptos" w:cs="Calibri"/>
                <w:color w:val="000000"/>
                <w:kern w:val="0"/>
                <w:sz w:val="22"/>
                <w:szCs w:val="22"/>
                <w:lang w:eastAsia="fr-BE"/>
                <w14:ligatures w14:val="none"/>
              </w:rPr>
              <w:t>opbrengsten</w:t>
            </w:r>
            <w:proofErr w:type="spellEnd"/>
          </w:p>
        </w:tc>
        <w:tc>
          <w:tcPr>
            <w:tcW w:w="1257" w:type="dxa"/>
            <w:tcBorders>
              <w:top w:val="nil"/>
              <w:left w:val="nil"/>
              <w:bottom w:val="single" w:sz="4" w:space="0" w:color="auto"/>
              <w:right w:val="single" w:sz="4" w:space="0" w:color="auto"/>
            </w:tcBorders>
            <w:vAlign w:val="center"/>
            <w:hideMark/>
          </w:tcPr>
          <w:p w14:paraId="26F24924" w14:textId="77777777" w:rsidR="00047C91" w:rsidRPr="00047C91" w:rsidRDefault="00047C91" w:rsidP="00047C91">
            <w:pPr>
              <w:spacing w:after="0" w:line="240" w:lineRule="auto"/>
              <w:ind w:firstLineChars="100" w:firstLine="220"/>
              <w:rPr>
                <w:rFonts w:ascii="Aptos" w:eastAsia="Times New Roman" w:hAnsi="Aptos" w:cs="Calibri"/>
                <w:color w:val="000000"/>
                <w:kern w:val="0"/>
                <w:sz w:val="22"/>
                <w:szCs w:val="22"/>
                <w:lang w:eastAsia="fr-BE"/>
                <w14:ligatures w14:val="none"/>
              </w:rPr>
            </w:pPr>
            <w:r w:rsidRPr="00047C91">
              <w:rPr>
                <w:rFonts w:ascii="Aptos" w:eastAsia="Times New Roman" w:hAnsi="Aptos" w:cs="Calibri"/>
                <w:color w:val="000000"/>
                <w:kern w:val="0"/>
                <w:sz w:val="22"/>
                <w:szCs w:val="22"/>
                <w:lang w:eastAsia="fr-BE"/>
                <w14:ligatures w14:val="none"/>
              </w:rPr>
              <w:t>-70,000</w:t>
            </w:r>
          </w:p>
        </w:tc>
        <w:tc>
          <w:tcPr>
            <w:tcW w:w="1244" w:type="dxa"/>
            <w:tcBorders>
              <w:top w:val="nil"/>
              <w:left w:val="nil"/>
              <w:bottom w:val="single" w:sz="4" w:space="0" w:color="auto"/>
              <w:right w:val="nil"/>
            </w:tcBorders>
            <w:vAlign w:val="center"/>
            <w:hideMark/>
          </w:tcPr>
          <w:p w14:paraId="37ECA892" w14:textId="77777777" w:rsidR="00047C91" w:rsidRPr="00047C91" w:rsidRDefault="00047C91" w:rsidP="00047C91">
            <w:pPr>
              <w:spacing w:after="0" w:line="240" w:lineRule="auto"/>
              <w:ind w:firstLineChars="100" w:firstLine="220"/>
              <w:rPr>
                <w:rFonts w:ascii="Aptos" w:eastAsia="Times New Roman" w:hAnsi="Aptos" w:cs="Calibri"/>
                <w:color w:val="000000"/>
                <w:kern w:val="0"/>
                <w:sz w:val="22"/>
                <w:szCs w:val="22"/>
                <w:lang w:eastAsia="fr-BE"/>
                <w14:ligatures w14:val="none"/>
              </w:rPr>
            </w:pPr>
            <w:r w:rsidRPr="00047C91">
              <w:rPr>
                <w:rFonts w:ascii="Aptos" w:eastAsia="Times New Roman" w:hAnsi="Aptos" w:cs="Calibri"/>
                <w:color w:val="000000"/>
                <w:kern w:val="0"/>
                <w:sz w:val="22"/>
                <w:szCs w:val="22"/>
                <w:lang w:eastAsia="fr-BE"/>
                <w14:ligatures w14:val="none"/>
              </w:rPr>
              <w:t>-38,841</w:t>
            </w:r>
          </w:p>
        </w:tc>
      </w:tr>
      <w:tr w:rsidR="00047C91" w:rsidRPr="00047C91" w14:paraId="1E5A84B7" w14:textId="77777777" w:rsidTr="00047C91">
        <w:trPr>
          <w:trHeight w:val="288"/>
        </w:trPr>
        <w:tc>
          <w:tcPr>
            <w:tcW w:w="4979" w:type="dxa"/>
            <w:tcBorders>
              <w:top w:val="nil"/>
              <w:left w:val="nil"/>
              <w:bottom w:val="nil"/>
              <w:right w:val="single" w:sz="4" w:space="0" w:color="auto"/>
            </w:tcBorders>
            <w:shd w:val="clear" w:color="000000" w:fill="FFFFFF"/>
            <w:vAlign w:val="center"/>
            <w:hideMark/>
          </w:tcPr>
          <w:p w14:paraId="144EE54C" w14:textId="77777777" w:rsidR="00047C91" w:rsidRPr="00047C91" w:rsidRDefault="00047C91" w:rsidP="00047C91">
            <w:pPr>
              <w:spacing w:after="0" w:line="240" w:lineRule="auto"/>
              <w:ind w:firstLineChars="100" w:firstLine="221"/>
              <w:rPr>
                <w:rFonts w:ascii="Aptos" w:eastAsia="Times New Roman" w:hAnsi="Aptos" w:cs="Calibri"/>
                <w:b/>
                <w:bCs/>
                <w:color w:val="000000"/>
                <w:kern w:val="0"/>
                <w:sz w:val="22"/>
                <w:szCs w:val="22"/>
                <w:lang w:eastAsia="fr-BE"/>
                <w14:ligatures w14:val="none"/>
              </w:rPr>
            </w:pPr>
            <w:proofErr w:type="spellStart"/>
            <w:r w:rsidRPr="00047C91">
              <w:rPr>
                <w:rFonts w:ascii="Aptos" w:eastAsia="Times New Roman" w:hAnsi="Aptos" w:cs="Calibri"/>
                <w:b/>
                <w:bCs/>
                <w:color w:val="000000"/>
                <w:kern w:val="0"/>
                <w:sz w:val="22"/>
                <w:szCs w:val="22"/>
                <w:lang w:eastAsia="fr-BE"/>
                <w14:ligatures w14:val="none"/>
              </w:rPr>
              <w:t>Totaal</w:t>
            </w:r>
            <w:proofErr w:type="spellEnd"/>
          </w:p>
        </w:tc>
        <w:tc>
          <w:tcPr>
            <w:tcW w:w="1257" w:type="dxa"/>
            <w:tcBorders>
              <w:top w:val="nil"/>
              <w:left w:val="nil"/>
              <w:bottom w:val="nil"/>
              <w:right w:val="single" w:sz="4" w:space="0" w:color="auto"/>
            </w:tcBorders>
            <w:vAlign w:val="center"/>
            <w:hideMark/>
          </w:tcPr>
          <w:p w14:paraId="31BF4D2E" w14:textId="77777777" w:rsidR="00047C91" w:rsidRPr="00047C91" w:rsidRDefault="00047C91" w:rsidP="00047C91">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047C91">
              <w:rPr>
                <w:rFonts w:ascii="Aptos" w:eastAsia="Times New Roman" w:hAnsi="Aptos" w:cs="Calibri"/>
                <w:b/>
                <w:bCs/>
                <w:color w:val="000000"/>
                <w:kern w:val="0"/>
                <w:sz w:val="22"/>
                <w:szCs w:val="22"/>
                <w:lang w:eastAsia="fr-BE"/>
                <w14:ligatures w14:val="none"/>
              </w:rPr>
              <w:t>815,129</w:t>
            </w:r>
          </w:p>
        </w:tc>
        <w:tc>
          <w:tcPr>
            <w:tcW w:w="1244" w:type="dxa"/>
            <w:tcBorders>
              <w:top w:val="nil"/>
              <w:left w:val="nil"/>
              <w:bottom w:val="nil"/>
              <w:right w:val="nil"/>
            </w:tcBorders>
            <w:vAlign w:val="center"/>
            <w:hideMark/>
          </w:tcPr>
          <w:p w14:paraId="1300BCDF" w14:textId="77777777" w:rsidR="00047C91" w:rsidRPr="00047C91" w:rsidRDefault="00047C91" w:rsidP="00047C91">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047C91">
              <w:rPr>
                <w:rFonts w:ascii="Aptos" w:eastAsia="Times New Roman" w:hAnsi="Aptos" w:cs="Calibri"/>
                <w:b/>
                <w:bCs/>
                <w:color w:val="000000"/>
                <w:kern w:val="0"/>
                <w:sz w:val="22"/>
                <w:szCs w:val="22"/>
                <w:lang w:eastAsia="fr-BE"/>
                <w14:ligatures w14:val="none"/>
              </w:rPr>
              <w:t>824,110</w:t>
            </w:r>
          </w:p>
        </w:tc>
      </w:tr>
    </w:tbl>
    <w:p w14:paraId="1F700A69" w14:textId="77777777" w:rsidR="00543C69" w:rsidRPr="00543C69" w:rsidRDefault="00543C69" w:rsidP="00543C69">
      <w:pPr>
        <w:suppressAutoHyphens/>
        <w:autoSpaceDE w:val="0"/>
        <w:autoSpaceDN w:val="0"/>
        <w:adjustRightInd w:val="0"/>
        <w:spacing w:before="57" w:after="227" w:line="220" w:lineRule="atLeast"/>
        <w:ind w:left="3487"/>
        <w:jc w:val="both"/>
        <w:textAlignment w:val="center"/>
        <w:rPr>
          <w:rFonts w:ascii="Stanley Regular" w:hAnsi="Stanley Regular" w:cs="Stanley Regular"/>
          <w:color w:val="000000"/>
          <w:w w:val="105"/>
          <w:kern w:val="0"/>
          <w:sz w:val="18"/>
          <w:szCs w:val="18"/>
          <w:lang w:val="nl-NL"/>
        </w:rPr>
      </w:pPr>
    </w:p>
    <w:p w14:paraId="284C21E2" w14:textId="03935C23" w:rsidR="00543C69" w:rsidRPr="00543C69" w:rsidRDefault="00543C69" w:rsidP="00543C69">
      <w:pPr>
        <w:suppressAutoHyphens/>
        <w:autoSpaceDE w:val="0"/>
        <w:autoSpaceDN w:val="0"/>
        <w:adjustRightInd w:val="0"/>
        <w:spacing w:before="113" w:after="170" w:line="220" w:lineRule="atLeast"/>
        <w:ind w:left="3827"/>
        <w:jc w:val="both"/>
        <w:textAlignment w:val="center"/>
        <w:rPr>
          <w:rFonts w:ascii="Stanley Bold" w:hAnsi="Stanley Bold" w:cs="Stanley Bold"/>
          <w:b/>
          <w:bCs/>
          <w:color w:val="000000"/>
          <w:kern w:val="0"/>
          <w:sz w:val="18"/>
          <w:szCs w:val="18"/>
          <w:lang w:val="nl-NL"/>
        </w:rPr>
      </w:pPr>
      <w:r w:rsidRPr="00543C69">
        <w:rPr>
          <w:rFonts w:ascii="Stanley Bold" w:hAnsi="Stanley Bold" w:cs="Stanley Bold"/>
          <w:b/>
          <w:bCs/>
          <w:color w:val="000000"/>
          <w:kern w:val="0"/>
          <w:sz w:val="18"/>
          <w:szCs w:val="18"/>
          <w:lang w:val="nl-NL"/>
        </w:rPr>
        <w:t xml:space="preserve">Analyse van </w:t>
      </w:r>
      <w:r w:rsidR="00C20604">
        <w:rPr>
          <w:rFonts w:ascii="Stanley Bold" w:hAnsi="Stanley Bold" w:cs="Stanley Bold"/>
          <w:b/>
          <w:bCs/>
          <w:color w:val="000000"/>
          <w:kern w:val="0"/>
          <w:sz w:val="18"/>
          <w:szCs w:val="18"/>
          <w:lang w:val="nl-NL"/>
        </w:rPr>
        <w:t>de kosten</w:t>
      </w:r>
      <w:r w:rsidRPr="00543C69">
        <w:rPr>
          <w:rFonts w:ascii="Stanley Bold" w:hAnsi="Stanley Bold" w:cs="Stanley Bold"/>
          <w:b/>
          <w:bCs/>
          <w:color w:val="000000"/>
          <w:kern w:val="0"/>
          <w:sz w:val="18"/>
          <w:szCs w:val="18"/>
          <w:lang w:val="nl-NL"/>
        </w:rPr>
        <w:t>:</w:t>
      </w:r>
    </w:p>
    <w:p w14:paraId="770A78F4" w14:textId="25DC9D93" w:rsidR="00C81845" w:rsidRPr="00C81845" w:rsidRDefault="00C81845" w:rsidP="00D87A3C">
      <w:pPr>
        <w:suppressAutoHyphens/>
        <w:autoSpaceDE w:val="0"/>
        <w:autoSpaceDN w:val="0"/>
        <w:adjustRightInd w:val="0"/>
        <w:spacing w:before="227" w:after="170" w:line="220" w:lineRule="atLeast"/>
        <w:ind w:left="3827"/>
        <w:textAlignment w:val="center"/>
        <w:rPr>
          <w:rFonts w:ascii="Stanley Regular" w:hAnsi="Stanley Regular" w:cs="Stanley Regular"/>
          <w:color w:val="000000"/>
          <w:kern w:val="0"/>
          <w:sz w:val="18"/>
          <w:szCs w:val="18"/>
          <w:lang w:val="nl-BE"/>
        </w:rPr>
      </w:pPr>
      <w:r w:rsidRPr="00C81845">
        <w:rPr>
          <w:rFonts w:ascii="Stanley Regular" w:hAnsi="Stanley Regular" w:cs="Stanley Regular"/>
          <w:color w:val="000000"/>
          <w:kern w:val="0"/>
          <w:sz w:val="18"/>
          <w:szCs w:val="18"/>
          <w:lang w:val="nl-BE"/>
        </w:rPr>
        <w:t xml:space="preserve">We besteedden minder aan diensten en diverse goederen dan oorspronkelijk was begroot. Ook de personeelskosten vielen lager uit. </w:t>
      </w:r>
      <w:r w:rsidR="00E83854">
        <w:rPr>
          <w:rFonts w:ascii="Stanley Regular" w:hAnsi="Stanley Regular" w:cs="Stanley Regular"/>
          <w:color w:val="000000"/>
          <w:kern w:val="0"/>
          <w:sz w:val="18"/>
          <w:szCs w:val="18"/>
          <w:lang w:val="nl-BE"/>
        </w:rPr>
        <w:t>Eind 2024</w:t>
      </w:r>
      <w:r w:rsidRPr="00C81845">
        <w:rPr>
          <w:rFonts w:ascii="Stanley Regular" w:hAnsi="Stanley Regular" w:cs="Stanley Regular"/>
          <w:color w:val="000000"/>
          <w:kern w:val="0"/>
          <w:sz w:val="18"/>
          <w:szCs w:val="18"/>
          <w:lang w:val="nl-BE"/>
        </w:rPr>
        <w:t xml:space="preserve"> verliet een medewerker SOFAM </w:t>
      </w:r>
      <w:r w:rsidR="00D87A3C">
        <w:rPr>
          <w:rFonts w:ascii="Stanley Regular" w:hAnsi="Stanley Regular" w:cs="Stanley Regular"/>
          <w:color w:val="000000"/>
          <w:kern w:val="0"/>
          <w:sz w:val="18"/>
          <w:szCs w:val="18"/>
          <w:lang w:val="nl-BE"/>
        </w:rPr>
        <w:t>en werd niet vervangen.</w:t>
      </w:r>
      <w:r w:rsidRPr="00C81845">
        <w:rPr>
          <w:rFonts w:ascii="Stanley Regular" w:hAnsi="Stanley Regular" w:cs="Stanley Regular"/>
          <w:color w:val="000000"/>
          <w:kern w:val="0"/>
          <w:sz w:val="18"/>
          <w:szCs w:val="18"/>
          <w:lang w:val="nl-BE"/>
        </w:rPr>
        <w:t xml:space="preserve"> Het team bestaat momenteel uit vijf medewerkers, goed voor 4,2 voltijdsequivalenten.</w:t>
      </w:r>
      <w:r w:rsidRPr="00C81845">
        <w:rPr>
          <w:rFonts w:ascii="Stanley Regular" w:hAnsi="Stanley Regular" w:cs="Stanley Regular"/>
          <w:color w:val="000000"/>
          <w:kern w:val="0"/>
          <w:sz w:val="18"/>
          <w:szCs w:val="18"/>
          <w:lang w:val="nl-BE"/>
        </w:rPr>
        <w:br/>
        <w:t xml:space="preserve">Daarnaast ontving SOFAM 12.500 € aan terugbetaling van advocatenkosten naar aanleiding van een </w:t>
      </w:r>
      <w:r>
        <w:rPr>
          <w:rFonts w:ascii="Stanley Regular" w:hAnsi="Stanley Regular" w:cs="Stanley Regular"/>
          <w:color w:val="000000"/>
          <w:kern w:val="0"/>
          <w:sz w:val="18"/>
          <w:szCs w:val="18"/>
          <w:lang w:val="nl-BE"/>
        </w:rPr>
        <w:t>dading</w:t>
      </w:r>
      <w:r w:rsidRPr="00C81845">
        <w:rPr>
          <w:rFonts w:ascii="Stanley Regular" w:hAnsi="Stanley Regular" w:cs="Stanley Regular"/>
          <w:color w:val="000000"/>
          <w:kern w:val="0"/>
          <w:sz w:val="18"/>
          <w:szCs w:val="18"/>
          <w:lang w:val="nl-BE"/>
        </w:rPr>
        <w:t xml:space="preserve"> met Telenet.</w:t>
      </w:r>
    </w:p>
    <w:p w14:paraId="02710271" w14:textId="396510CB" w:rsidR="004937CF" w:rsidRPr="004937CF" w:rsidRDefault="004937CF" w:rsidP="004937CF">
      <w:pPr>
        <w:suppressAutoHyphens/>
        <w:autoSpaceDE w:val="0"/>
        <w:autoSpaceDN w:val="0"/>
        <w:adjustRightInd w:val="0"/>
        <w:spacing w:before="227" w:after="170" w:line="220" w:lineRule="atLeast"/>
        <w:ind w:left="3827"/>
        <w:jc w:val="both"/>
        <w:textAlignment w:val="center"/>
        <w:rPr>
          <w:rFonts w:ascii="Stanley Regular" w:hAnsi="Stanley Regular" w:cs="Stanley Regular"/>
          <w:color w:val="000000"/>
          <w:kern w:val="0"/>
          <w:sz w:val="18"/>
          <w:szCs w:val="18"/>
          <w:lang w:val="nl-BE"/>
        </w:rPr>
      </w:pPr>
      <w:r w:rsidRPr="004937CF">
        <w:rPr>
          <w:rFonts w:ascii="Stanley Regular" w:hAnsi="Stanley Regular" w:cs="Stanley Regular"/>
          <w:color w:val="000000"/>
          <w:kern w:val="0"/>
          <w:sz w:val="18"/>
          <w:szCs w:val="18"/>
          <w:lang w:val="nl-BE"/>
        </w:rPr>
        <w:lastRenderedPageBreak/>
        <w:t xml:space="preserve">Met het overschot van de statutaire inhouding hebben we besloten een </w:t>
      </w:r>
      <w:r>
        <w:rPr>
          <w:rFonts w:ascii="Stanley Regular" w:hAnsi="Stanley Regular" w:cs="Stanley Regular"/>
          <w:color w:val="000000"/>
          <w:kern w:val="0"/>
          <w:sz w:val="18"/>
          <w:szCs w:val="18"/>
          <w:lang w:val="nl-BE"/>
        </w:rPr>
        <w:t xml:space="preserve">uitgave </w:t>
      </w:r>
      <w:r w:rsidRPr="004937CF">
        <w:rPr>
          <w:rFonts w:ascii="Stanley Regular" w:hAnsi="Stanley Regular" w:cs="Stanley Regular"/>
          <w:color w:val="000000"/>
          <w:kern w:val="0"/>
          <w:sz w:val="18"/>
          <w:szCs w:val="18"/>
          <w:lang w:val="nl-BE"/>
        </w:rPr>
        <w:t xml:space="preserve">van 125.000 € te </w:t>
      </w:r>
      <w:r>
        <w:rPr>
          <w:rFonts w:ascii="Stanley Regular" w:hAnsi="Stanley Regular" w:cs="Stanley Regular"/>
          <w:color w:val="000000"/>
          <w:kern w:val="0"/>
          <w:sz w:val="18"/>
          <w:szCs w:val="18"/>
          <w:lang w:val="nl-BE"/>
        </w:rPr>
        <w:t>boeken</w:t>
      </w:r>
      <w:r w:rsidRPr="004937CF">
        <w:rPr>
          <w:rFonts w:ascii="Stanley Regular" w:hAnsi="Stanley Regular" w:cs="Stanley Regular"/>
          <w:color w:val="000000"/>
          <w:kern w:val="0"/>
          <w:sz w:val="18"/>
          <w:szCs w:val="18"/>
          <w:lang w:val="nl-BE"/>
        </w:rPr>
        <w:t xml:space="preserve"> voor </w:t>
      </w:r>
      <w:r>
        <w:rPr>
          <w:rFonts w:ascii="Stanley Regular" w:hAnsi="Stanley Regular" w:cs="Stanley Regular"/>
          <w:color w:val="000000"/>
          <w:kern w:val="0"/>
          <w:sz w:val="18"/>
          <w:szCs w:val="18"/>
          <w:lang w:val="nl-BE"/>
        </w:rPr>
        <w:t xml:space="preserve">gedane </w:t>
      </w:r>
      <w:r w:rsidRPr="004937CF">
        <w:rPr>
          <w:rFonts w:ascii="Stanley Regular" w:hAnsi="Stanley Regular" w:cs="Stanley Regular"/>
          <w:color w:val="000000"/>
          <w:kern w:val="0"/>
          <w:sz w:val="18"/>
          <w:szCs w:val="18"/>
          <w:lang w:val="nl-BE"/>
        </w:rPr>
        <w:t>investeringen in de ontwikkeling van het nieuwe beheertool.</w:t>
      </w:r>
    </w:p>
    <w:p w14:paraId="148AC55D" w14:textId="77777777" w:rsidR="00B84EAC" w:rsidRDefault="00B84EAC" w:rsidP="00B84EAC">
      <w:pPr>
        <w:suppressAutoHyphens/>
        <w:autoSpaceDE w:val="0"/>
        <w:autoSpaceDN w:val="0"/>
        <w:adjustRightInd w:val="0"/>
        <w:spacing w:before="227" w:after="170" w:line="220" w:lineRule="atLeast"/>
        <w:ind w:left="3827"/>
        <w:jc w:val="both"/>
        <w:textAlignment w:val="center"/>
        <w:rPr>
          <w:rFonts w:ascii="Stanley Regular" w:hAnsi="Stanley Regular" w:cs="Stanley Regular"/>
          <w:color w:val="000000"/>
          <w:kern w:val="0"/>
          <w:sz w:val="18"/>
          <w:szCs w:val="18"/>
          <w:lang w:val="nl-BE"/>
        </w:rPr>
      </w:pPr>
    </w:p>
    <w:p w14:paraId="1B39615A" w14:textId="77777777" w:rsidR="00B84EAC" w:rsidRDefault="00B84EAC" w:rsidP="00B84EAC">
      <w:pPr>
        <w:suppressAutoHyphens/>
        <w:autoSpaceDE w:val="0"/>
        <w:autoSpaceDN w:val="0"/>
        <w:adjustRightInd w:val="0"/>
        <w:spacing w:before="397" w:after="0" w:line="220" w:lineRule="atLeast"/>
        <w:ind w:left="2070"/>
        <w:jc w:val="both"/>
        <w:textAlignment w:val="center"/>
        <w:rPr>
          <w:rFonts w:ascii="Stanley Regular" w:hAnsi="Stanley Regular" w:cs="Stanley Regular"/>
          <w:color w:val="000000"/>
          <w:kern w:val="0"/>
          <w:sz w:val="18"/>
          <w:szCs w:val="18"/>
          <w:lang w:val="nl-NL"/>
        </w:rPr>
      </w:pPr>
      <w:r>
        <w:rPr>
          <w:noProof/>
        </w:rPr>
        <w:drawing>
          <wp:inline distT="0" distB="0" distL="0" distR="0" wp14:anchorId="4B1ABBAF" wp14:editId="5B9F01AA">
            <wp:extent cx="4714875" cy="2557463"/>
            <wp:effectExtent l="0" t="0" r="9525" b="14605"/>
            <wp:docPr id="1608231669" name="Chart 1">
              <a:extLst xmlns:a="http://schemas.openxmlformats.org/drawingml/2006/main">
                <a:ext uri="{FF2B5EF4-FFF2-40B4-BE49-F238E27FC236}">
                  <a16:creationId xmlns:a16="http://schemas.microsoft.com/office/drawing/2014/main" id="{53EBE4BD-3ADA-0782-7371-DB9F40B69B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3A44B923" w14:textId="77777777" w:rsidR="00B61558" w:rsidRPr="00B61558" w:rsidRDefault="00B61558" w:rsidP="00B61558">
      <w:pPr>
        <w:suppressAutoHyphens/>
        <w:autoSpaceDE w:val="0"/>
        <w:autoSpaceDN w:val="0"/>
        <w:adjustRightInd w:val="0"/>
        <w:spacing w:before="227" w:after="170" w:line="220" w:lineRule="atLeast"/>
        <w:ind w:left="3827"/>
        <w:jc w:val="both"/>
        <w:textAlignment w:val="center"/>
        <w:rPr>
          <w:rFonts w:ascii="Stanley Regular" w:hAnsi="Stanley Regular" w:cs="Stanley Regular"/>
          <w:color w:val="000000"/>
          <w:kern w:val="0"/>
          <w:sz w:val="18"/>
          <w:szCs w:val="18"/>
          <w:lang w:val="nl-BE"/>
        </w:rPr>
      </w:pPr>
      <w:r w:rsidRPr="00B61558">
        <w:rPr>
          <w:rFonts w:ascii="Stanley Regular" w:hAnsi="Stanley Regular" w:cs="Stanley Regular"/>
          <w:color w:val="000000"/>
          <w:kern w:val="0"/>
          <w:sz w:val="18"/>
          <w:szCs w:val="18"/>
          <w:lang w:val="nl-BE"/>
        </w:rPr>
        <w:t>In tien jaar tijd zijn onze kosten met 60% gestegen, maar deze evolutie blijft achter bij de groei van onze inningen (+73%), zelfs wanneer we rekening houden met de aanzienlijke ontwikkelingskosten van ons nieuwe beheertool.</w:t>
      </w:r>
    </w:p>
    <w:p w14:paraId="2B3C3994" w14:textId="77777777" w:rsidR="00543C69" w:rsidRPr="00543C69" w:rsidRDefault="00543C69" w:rsidP="00543C69">
      <w:pPr>
        <w:suppressAutoHyphens/>
        <w:autoSpaceDE w:val="0"/>
        <w:autoSpaceDN w:val="0"/>
        <w:adjustRightInd w:val="0"/>
        <w:spacing w:before="227" w:after="170" w:line="220" w:lineRule="atLeast"/>
        <w:ind w:left="3827"/>
        <w:jc w:val="both"/>
        <w:textAlignment w:val="center"/>
        <w:rPr>
          <w:rFonts w:ascii="Stanley Bold" w:hAnsi="Stanley Bold" w:cs="Stanley Bold"/>
          <w:b/>
          <w:bCs/>
          <w:color w:val="000000"/>
          <w:kern w:val="0"/>
          <w:sz w:val="18"/>
          <w:szCs w:val="18"/>
          <w:lang w:val="nl-NL"/>
        </w:rPr>
      </w:pPr>
      <w:r w:rsidRPr="00543C69">
        <w:rPr>
          <w:rFonts w:ascii="Stanley Bold" w:hAnsi="Stanley Bold" w:cs="Stanley Bold"/>
          <w:b/>
          <w:bCs/>
          <w:color w:val="000000"/>
          <w:kern w:val="0"/>
          <w:sz w:val="18"/>
          <w:szCs w:val="18"/>
          <w:lang w:val="nl-NL"/>
        </w:rPr>
        <w:t>Evolutie van de kosten en van de ratio van de inhoudingen op de inningen</w:t>
      </w:r>
    </w:p>
    <w:tbl>
      <w:tblPr>
        <w:tblW w:w="10520" w:type="dxa"/>
        <w:tblCellMar>
          <w:left w:w="70" w:type="dxa"/>
          <w:right w:w="70" w:type="dxa"/>
        </w:tblCellMar>
        <w:tblLook w:val="04A0" w:firstRow="1" w:lastRow="0" w:firstColumn="1" w:lastColumn="0" w:noHBand="0" w:noVBand="1"/>
      </w:tblPr>
      <w:tblGrid>
        <w:gridCol w:w="2113"/>
        <w:gridCol w:w="1364"/>
        <w:gridCol w:w="1364"/>
        <w:gridCol w:w="1364"/>
        <w:gridCol w:w="1364"/>
        <w:gridCol w:w="1364"/>
        <w:gridCol w:w="1587"/>
      </w:tblGrid>
      <w:tr w:rsidR="006E2FFF" w:rsidRPr="006E2FFF" w14:paraId="4537E926" w14:textId="77777777" w:rsidTr="006E2FFF">
        <w:trPr>
          <w:trHeight w:val="288"/>
        </w:trPr>
        <w:tc>
          <w:tcPr>
            <w:tcW w:w="2113" w:type="dxa"/>
            <w:tcBorders>
              <w:top w:val="single" w:sz="4" w:space="0" w:color="auto"/>
              <w:left w:val="nil"/>
              <w:bottom w:val="single" w:sz="4" w:space="0" w:color="auto"/>
              <w:right w:val="single" w:sz="4" w:space="0" w:color="auto"/>
            </w:tcBorders>
            <w:shd w:val="clear" w:color="000000" w:fill="D9E2F3"/>
            <w:vAlign w:val="center"/>
            <w:hideMark/>
          </w:tcPr>
          <w:p w14:paraId="416981C5" w14:textId="77777777" w:rsidR="006E2FFF" w:rsidRPr="00D013DB" w:rsidRDefault="006E2FFF" w:rsidP="006E2FFF">
            <w:pPr>
              <w:spacing w:after="0" w:line="240" w:lineRule="auto"/>
              <w:ind w:firstLineChars="100" w:firstLine="220"/>
              <w:rPr>
                <w:rFonts w:ascii="Aptos" w:eastAsia="Times New Roman" w:hAnsi="Aptos" w:cs="Calibri"/>
                <w:color w:val="000000"/>
                <w:kern w:val="0"/>
                <w:sz w:val="22"/>
                <w:szCs w:val="22"/>
                <w:lang w:val="nl-BE" w:eastAsia="fr-BE"/>
                <w14:ligatures w14:val="none"/>
              </w:rPr>
            </w:pPr>
            <w:r w:rsidRPr="00D013DB">
              <w:rPr>
                <w:rFonts w:ascii="Aptos" w:eastAsia="Times New Roman" w:hAnsi="Aptos" w:cs="Calibri"/>
                <w:color w:val="000000"/>
                <w:kern w:val="0"/>
                <w:sz w:val="22"/>
                <w:szCs w:val="22"/>
                <w:lang w:val="nl-BE" w:eastAsia="fr-BE"/>
                <w14:ligatures w14:val="none"/>
              </w:rPr>
              <w:t> </w:t>
            </w:r>
          </w:p>
        </w:tc>
        <w:tc>
          <w:tcPr>
            <w:tcW w:w="1364" w:type="dxa"/>
            <w:tcBorders>
              <w:top w:val="single" w:sz="4" w:space="0" w:color="auto"/>
              <w:left w:val="nil"/>
              <w:bottom w:val="single" w:sz="4" w:space="0" w:color="auto"/>
              <w:right w:val="single" w:sz="4" w:space="0" w:color="auto"/>
            </w:tcBorders>
            <w:shd w:val="clear" w:color="000000" w:fill="D9E2F3"/>
            <w:vAlign w:val="center"/>
            <w:hideMark/>
          </w:tcPr>
          <w:p w14:paraId="07A439DD" w14:textId="77777777" w:rsidR="006E2FFF" w:rsidRPr="006E2FFF" w:rsidRDefault="006E2FFF" w:rsidP="006E2FFF">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6E2FFF">
              <w:rPr>
                <w:rFonts w:ascii="Aptos" w:eastAsia="Times New Roman" w:hAnsi="Aptos" w:cs="Calibri"/>
                <w:b/>
                <w:bCs/>
                <w:color w:val="000000"/>
                <w:kern w:val="0"/>
                <w:sz w:val="22"/>
                <w:szCs w:val="22"/>
                <w:lang w:eastAsia="fr-BE"/>
                <w14:ligatures w14:val="none"/>
              </w:rPr>
              <w:t>2025</w:t>
            </w:r>
          </w:p>
        </w:tc>
        <w:tc>
          <w:tcPr>
            <w:tcW w:w="1364" w:type="dxa"/>
            <w:tcBorders>
              <w:top w:val="single" w:sz="4" w:space="0" w:color="auto"/>
              <w:left w:val="nil"/>
              <w:bottom w:val="single" w:sz="4" w:space="0" w:color="auto"/>
              <w:right w:val="single" w:sz="4" w:space="0" w:color="auto"/>
            </w:tcBorders>
            <w:shd w:val="clear" w:color="000000" w:fill="D9E2F3"/>
            <w:vAlign w:val="center"/>
            <w:hideMark/>
          </w:tcPr>
          <w:p w14:paraId="424C77DA" w14:textId="77777777" w:rsidR="006E2FFF" w:rsidRPr="006E2FFF" w:rsidRDefault="006E2FFF" w:rsidP="006E2FFF">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6E2FFF">
              <w:rPr>
                <w:rFonts w:ascii="Aptos" w:eastAsia="Times New Roman" w:hAnsi="Aptos" w:cs="Calibri"/>
                <w:b/>
                <w:bCs/>
                <w:color w:val="000000"/>
                <w:kern w:val="0"/>
                <w:sz w:val="22"/>
                <w:szCs w:val="22"/>
                <w:lang w:eastAsia="fr-BE"/>
                <w14:ligatures w14:val="none"/>
              </w:rPr>
              <w:t>2024</w:t>
            </w:r>
          </w:p>
        </w:tc>
        <w:tc>
          <w:tcPr>
            <w:tcW w:w="1364" w:type="dxa"/>
            <w:tcBorders>
              <w:top w:val="single" w:sz="4" w:space="0" w:color="auto"/>
              <w:left w:val="nil"/>
              <w:bottom w:val="single" w:sz="4" w:space="0" w:color="auto"/>
              <w:right w:val="single" w:sz="4" w:space="0" w:color="auto"/>
            </w:tcBorders>
            <w:shd w:val="clear" w:color="000000" w:fill="D9E2F3"/>
            <w:vAlign w:val="center"/>
            <w:hideMark/>
          </w:tcPr>
          <w:p w14:paraId="0A9EB240" w14:textId="77777777" w:rsidR="006E2FFF" w:rsidRPr="006E2FFF" w:rsidRDefault="006E2FFF" w:rsidP="006E2FFF">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6E2FFF">
              <w:rPr>
                <w:rFonts w:ascii="Aptos" w:eastAsia="Times New Roman" w:hAnsi="Aptos" w:cs="Calibri"/>
                <w:b/>
                <w:bCs/>
                <w:color w:val="000000"/>
                <w:kern w:val="0"/>
                <w:sz w:val="22"/>
                <w:szCs w:val="22"/>
                <w:lang w:eastAsia="fr-BE"/>
                <w14:ligatures w14:val="none"/>
              </w:rPr>
              <w:t>2023</w:t>
            </w:r>
          </w:p>
        </w:tc>
        <w:tc>
          <w:tcPr>
            <w:tcW w:w="1364" w:type="dxa"/>
            <w:tcBorders>
              <w:top w:val="single" w:sz="4" w:space="0" w:color="auto"/>
              <w:left w:val="nil"/>
              <w:bottom w:val="single" w:sz="4" w:space="0" w:color="auto"/>
              <w:right w:val="single" w:sz="4" w:space="0" w:color="auto"/>
            </w:tcBorders>
            <w:shd w:val="clear" w:color="000000" w:fill="D9E2F3"/>
            <w:vAlign w:val="center"/>
            <w:hideMark/>
          </w:tcPr>
          <w:p w14:paraId="052902BE" w14:textId="77777777" w:rsidR="006E2FFF" w:rsidRPr="006E2FFF" w:rsidRDefault="006E2FFF" w:rsidP="006E2FFF">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6E2FFF">
              <w:rPr>
                <w:rFonts w:ascii="Aptos" w:eastAsia="Times New Roman" w:hAnsi="Aptos" w:cs="Calibri"/>
                <w:b/>
                <w:bCs/>
                <w:color w:val="000000"/>
                <w:kern w:val="0"/>
                <w:sz w:val="22"/>
                <w:szCs w:val="22"/>
                <w:lang w:eastAsia="fr-BE"/>
                <w14:ligatures w14:val="none"/>
              </w:rPr>
              <w:t>2022</w:t>
            </w:r>
          </w:p>
        </w:tc>
        <w:tc>
          <w:tcPr>
            <w:tcW w:w="1364" w:type="dxa"/>
            <w:tcBorders>
              <w:top w:val="single" w:sz="4" w:space="0" w:color="auto"/>
              <w:left w:val="nil"/>
              <w:bottom w:val="single" w:sz="4" w:space="0" w:color="auto"/>
              <w:right w:val="single" w:sz="4" w:space="0" w:color="auto"/>
            </w:tcBorders>
            <w:shd w:val="clear" w:color="000000" w:fill="D9E2F3"/>
            <w:vAlign w:val="center"/>
            <w:hideMark/>
          </w:tcPr>
          <w:p w14:paraId="115ADD10" w14:textId="77777777" w:rsidR="006E2FFF" w:rsidRPr="006E2FFF" w:rsidRDefault="006E2FFF" w:rsidP="006E2FFF">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6E2FFF">
              <w:rPr>
                <w:rFonts w:ascii="Aptos" w:eastAsia="Times New Roman" w:hAnsi="Aptos" w:cs="Calibri"/>
                <w:b/>
                <w:bCs/>
                <w:color w:val="000000"/>
                <w:kern w:val="0"/>
                <w:sz w:val="22"/>
                <w:szCs w:val="22"/>
                <w:lang w:eastAsia="fr-BE"/>
                <w14:ligatures w14:val="none"/>
              </w:rPr>
              <w:t>2021</w:t>
            </w:r>
          </w:p>
        </w:tc>
        <w:tc>
          <w:tcPr>
            <w:tcW w:w="1587" w:type="dxa"/>
            <w:tcBorders>
              <w:top w:val="single" w:sz="4" w:space="0" w:color="auto"/>
              <w:left w:val="nil"/>
              <w:bottom w:val="single" w:sz="4" w:space="0" w:color="auto"/>
              <w:right w:val="nil"/>
            </w:tcBorders>
            <w:shd w:val="clear" w:color="000000" w:fill="D9E2F3"/>
            <w:vAlign w:val="center"/>
            <w:hideMark/>
          </w:tcPr>
          <w:p w14:paraId="65DF5E77"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Gemiddelde</w:t>
            </w:r>
            <w:proofErr w:type="spellEnd"/>
          </w:p>
        </w:tc>
      </w:tr>
      <w:tr w:rsidR="006E2FFF" w:rsidRPr="006E2FFF" w14:paraId="54718690" w14:textId="77777777" w:rsidTr="006E2FFF">
        <w:trPr>
          <w:trHeight w:val="288"/>
        </w:trPr>
        <w:tc>
          <w:tcPr>
            <w:tcW w:w="2113" w:type="dxa"/>
            <w:tcBorders>
              <w:top w:val="nil"/>
              <w:left w:val="nil"/>
              <w:bottom w:val="single" w:sz="4" w:space="0" w:color="auto"/>
              <w:right w:val="single" w:sz="4" w:space="0" w:color="auto"/>
            </w:tcBorders>
            <w:shd w:val="clear" w:color="000000" w:fill="FFFFFF"/>
            <w:vAlign w:val="center"/>
            <w:hideMark/>
          </w:tcPr>
          <w:p w14:paraId="0CF8428E"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Totaal</w:t>
            </w:r>
            <w:proofErr w:type="spellEnd"/>
          </w:p>
        </w:tc>
        <w:tc>
          <w:tcPr>
            <w:tcW w:w="1364" w:type="dxa"/>
            <w:tcBorders>
              <w:top w:val="nil"/>
              <w:left w:val="nil"/>
              <w:bottom w:val="single" w:sz="4" w:space="0" w:color="auto"/>
              <w:right w:val="single" w:sz="4" w:space="0" w:color="auto"/>
            </w:tcBorders>
            <w:vAlign w:val="center"/>
            <w:hideMark/>
          </w:tcPr>
          <w:p w14:paraId="2B1DFCB5"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824,110</w:t>
            </w:r>
          </w:p>
        </w:tc>
        <w:tc>
          <w:tcPr>
            <w:tcW w:w="1364" w:type="dxa"/>
            <w:tcBorders>
              <w:top w:val="nil"/>
              <w:left w:val="nil"/>
              <w:bottom w:val="single" w:sz="4" w:space="0" w:color="auto"/>
              <w:right w:val="single" w:sz="4" w:space="0" w:color="auto"/>
            </w:tcBorders>
            <w:vAlign w:val="center"/>
            <w:hideMark/>
          </w:tcPr>
          <w:p w14:paraId="38746B4B"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927,672</w:t>
            </w:r>
          </w:p>
        </w:tc>
        <w:tc>
          <w:tcPr>
            <w:tcW w:w="1364" w:type="dxa"/>
            <w:tcBorders>
              <w:top w:val="nil"/>
              <w:left w:val="nil"/>
              <w:bottom w:val="single" w:sz="4" w:space="0" w:color="auto"/>
              <w:right w:val="single" w:sz="4" w:space="0" w:color="auto"/>
            </w:tcBorders>
            <w:vAlign w:val="center"/>
            <w:hideMark/>
          </w:tcPr>
          <w:p w14:paraId="6544F748"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740,065</w:t>
            </w:r>
          </w:p>
        </w:tc>
        <w:tc>
          <w:tcPr>
            <w:tcW w:w="1364" w:type="dxa"/>
            <w:tcBorders>
              <w:top w:val="nil"/>
              <w:left w:val="nil"/>
              <w:bottom w:val="single" w:sz="4" w:space="0" w:color="auto"/>
              <w:right w:val="single" w:sz="4" w:space="0" w:color="auto"/>
            </w:tcBorders>
            <w:vAlign w:val="center"/>
            <w:hideMark/>
          </w:tcPr>
          <w:p w14:paraId="21CF7999"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581,610</w:t>
            </w:r>
          </w:p>
        </w:tc>
        <w:tc>
          <w:tcPr>
            <w:tcW w:w="1364" w:type="dxa"/>
            <w:tcBorders>
              <w:top w:val="nil"/>
              <w:left w:val="nil"/>
              <w:bottom w:val="single" w:sz="4" w:space="0" w:color="auto"/>
              <w:right w:val="single" w:sz="4" w:space="0" w:color="auto"/>
            </w:tcBorders>
            <w:vAlign w:val="center"/>
            <w:hideMark/>
          </w:tcPr>
          <w:p w14:paraId="2F78A066"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614,111</w:t>
            </w:r>
          </w:p>
        </w:tc>
        <w:tc>
          <w:tcPr>
            <w:tcW w:w="1587" w:type="dxa"/>
            <w:tcBorders>
              <w:top w:val="nil"/>
              <w:left w:val="nil"/>
              <w:bottom w:val="single" w:sz="4" w:space="0" w:color="auto"/>
              <w:right w:val="single" w:sz="4" w:space="0" w:color="auto"/>
            </w:tcBorders>
            <w:vAlign w:val="center"/>
            <w:hideMark/>
          </w:tcPr>
          <w:p w14:paraId="41AE3D46"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737,514</w:t>
            </w:r>
          </w:p>
        </w:tc>
      </w:tr>
      <w:tr w:rsidR="006E2FFF" w:rsidRPr="006E2FFF" w14:paraId="3F1F0ED6" w14:textId="77777777" w:rsidTr="006E2FFF">
        <w:trPr>
          <w:trHeight w:val="288"/>
        </w:trPr>
        <w:tc>
          <w:tcPr>
            <w:tcW w:w="2113" w:type="dxa"/>
            <w:tcBorders>
              <w:top w:val="nil"/>
              <w:left w:val="nil"/>
              <w:bottom w:val="single" w:sz="4" w:space="0" w:color="auto"/>
              <w:right w:val="single" w:sz="4" w:space="0" w:color="auto"/>
            </w:tcBorders>
            <w:shd w:val="clear" w:color="000000" w:fill="FFFFFF"/>
            <w:vAlign w:val="center"/>
            <w:hideMark/>
          </w:tcPr>
          <w:p w14:paraId="22441DE1"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Inningen</w:t>
            </w:r>
            <w:proofErr w:type="spellEnd"/>
          </w:p>
        </w:tc>
        <w:tc>
          <w:tcPr>
            <w:tcW w:w="1364" w:type="dxa"/>
            <w:tcBorders>
              <w:top w:val="nil"/>
              <w:left w:val="nil"/>
              <w:bottom w:val="single" w:sz="4" w:space="0" w:color="auto"/>
              <w:right w:val="single" w:sz="4" w:space="0" w:color="auto"/>
            </w:tcBorders>
            <w:vAlign w:val="center"/>
            <w:hideMark/>
          </w:tcPr>
          <w:p w14:paraId="2A3AF2DE"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4,204,681</w:t>
            </w:r>
          </w:p>
        </w:tc>
        <w:tc>
          <w:tcPr>
            <w:tcW w:w="1364" w:type="dxa"/>
            <w:tcBorders>
              <w:top w:val="nil"/>
              <w:left w:val="nil"/>
              <w:bottom w:val="single" w:sz="4" w:space="0" w:color="auto"/>
              <w:right w:val="single" w:sz="4" w:space="0" w:color="auto"/>
            </w:tcBorders>
            <w:vAlign w:val="center"/>
            <w:hideMark/>
          </w:tcPr>
          <w:p w14:paraId="3283F5FB"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4,851,156</w:t>
            </w:r>
          </w:p>
        </w:tc>
        <w:tc>
          <w:tcPr>
            <w:tcW w:w="1364" w:type="dxa"/>
            <w:tcBorders>
              <w:top w:val="nil"/>
              <w:left w:val="nil"/>
              <w:bottom w:val="single" w:sz="4" w:space="0" w:color="auto"/>
              <w:right w:val="single" w:sz="4" w:space="0" w:color="auto"/>
            </w:tcBorders>
            <w:vAlign w:val="center"/>
            <w:hideMark/>
          </w:tcPr>
          <w:p w14:paraId="0B807507"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3,946,172</w:t>
            </w:r>
          </w:p>
        </w:tc>
        <w:tc>
          <w:tcPr>
            <w:tcW w:w="1364" w:type="dxa"/>
            <w:tcBorders>
              <w:top w:val="nil"/>
              <w:left w:val="nil"/>
              <w:bottom w:val="single" w:sz="4" w:space="0" w:color="auto"/>
              <w:right w:val="single" w:sz="4" w:space="0" w:color="auto"/>
            </w:tcBorders>
            <w:vAlign w:val="center"/>
            <w:hideMark/>
          </w:tcPr>
          <w:p w14:paraId="5A165506"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4,309,416</w:t>
            </w:r>
          </w:p>
        </w:tc>
        <w:tc>
          <w:tcPr>
            <w:tcW w:w="1364" w:type="dxa"/>
            <w:tcBorders>
              <w:top w:val="nil"/>
              <w:left w:val="nil"/>
              <w:bottom w:val="single" w:sz="4" w:space="0" w:color="auto"/>
              <w:right w:val="single" w:sz="4" w:space="0" w:color="auto"/>
            </w:tcBorders>
            <w:vAlign w:val="center"/>
            <w:hideMark/>
          </w:tcPr>
          <w:p w14:paraId="25C8ABF6"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3,086,802</w:t>
            </w:r>
          </w:p>
        </w:tc>
        <w:tc>
          <w:tcPr>
            <w:tcW w:w="1587" w:type="dxa"/>
            <w:tcBorders>
              <w:top w:val="nil"/>
              <w:left w:val="nil"/>
              <w:bottom w:val="single" w:sz="4" w:space="0" w:color="auto"/>
              <w:right w:val="single" w:sz="4" w:space="0" w:color="auto"/>
            </w:tcBorders>
            <w:vAlign w:val="center"/>
            <w:hideMark/>
          </w:tcPr>
          <w:p w14:paraId="1E79BB9C"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4,079,645</w:t>
            </w:r>
          </w:p>
        </w:tc>
      </w:tr>
      <w:tr w:rsidR="006E2FFF" w:rsidRPr="006E2FFF" w14:paraId="5608B7BB" w14:textId="77777777" w:rsidTr="006E2FFF">
        <w:trPr>
          <w:trHeight w:val="288"/>
        </w:trPr>
        <w:tc>
          <w:tcPr>
            <w:tcW w:w="2113" w:type="dxa"/>
            <w:tcBorders>
              <w:top w:val="nil"/>
              <w:left w:val="nil"/>
              <w:bottom w:val="nil"/>
              <w:right w:val="single" w:sz="4" w:space="0" w:color="auto"/>
            </w:tcBorders>
            <w:shd w:val="clear" w:color="000000" w:fill="FFFFFF"/>
            <w:vAlign w:val="center"/>
            <w:hideMark/>
          </w:tcPr>
          <w:p w14:paraId="2589064E"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Ratio</w:t>
            </w:r>
          </w:p>
        </w:tc>
        <w:tc>
          <w:tcPr>
            <w:tcW w:w="1364" w:type="dxa"/>
            <w:tcBorders>
              <w:top w:val="nil"/>
              <w:left w:val="nil"/>
              <w:bottom w:val="nil"/>
              <w:right w:val="single" w:sz="4" w:space="0" w:color="auto"/>
            </w:tcBorders>
            <w:vAlign w:val="center"/>
            <w:hideMark/>
          </w:tcPr>
          <w:p w14:paraId="14C39AA8"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19.60%</w:t>
            </w:r>
          </w:p>
        </w:tc>
        <w:tc>
          <w:tcPr>
            <w:tcW w:w="1364" w:type="dxa"/>
            <w:tcBorders>
              <w:top w:val="nil"/>
              <w:left w:val="nil"/>
              <w:bottom w:val="nil"/>
              <w:right w:val="single" w:sz="4" w:space="0" w:color="auto"/>
            </w:tcBorders>
            <w:vAlign w:val="center"/>
            <w:hideMark/>
          </w:tcPr>
          <w:p w14:paraId="2F10DAFA"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19.12%</w:t>
            </w:r>
          </w:p>
        </w:tc>
        <w:tc>
          <w:tcPr>
            <w:tcW w:w="1364" w:type="dxa"/>
            <w:tcBorders>
              <w:top w:val="nil"/>
              <w:left w:val="nil"/>
              <w:bottom w:val="nil"/>
              <w:right w:val="single" w:sz="4" w:space="0" w:color="auto"/>
            </w:tcBorders>
            <w:vAlign w:val="center"/>
            <w:hideMark/>
          </w:tcPr>
          <w:p w14:paraId="34AD6849"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18.75%</w:t>
            </w:r>
          </w:p>
        </w:tc>
        <w:tc>
          <w:tcPr>
            <w:tcW w:w="1364" w:type="dxa"/>
            <w:tcBorders>
              <w:top w:val="nil"/>
              <w:left w:val="nil"/>
              <w:bottom w:val="nil"/>
              <w:right w:val="single" w:sz="4" w:space="0" w:color="auto"/>
            </w:tcBorders>
            <w:vAlign w:val="center"/>
            <w:hideMark/>
          </w:tcPr>
          <w:p w14:paraId="7B868C96"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13.50%</w:t>
            </w:r>
          </w:p>
        </w:tc>
        <w:tc>
          <w:tcPr>
            <w:tcW w:w="1364" w:type="dxa"/>
            <w:tcBorders>
              <w:top w:val="nil"/>
              <w:left w:val="nil"/>
              <w:bottom w:val="nil"/>
              <w:right w:val="single" w:sz="4" w:space="0" w:color="auto"/>
            </w:tcBorders>
            <w:vAlign w:val="center"/>
            <w:hideMark/>
          </w:tcPr>
          <w:p w14:paraId="73CC4F0D"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19.89%</w:t>
            </w:r>
          </w:p>
        </w:tc>
        <w:tc>
          <w:tcPr>
            <w:tcW w:w="1587" w:type="dxa"/>
            <w:tcBorders>
              <w:top w:val="nil"/>
              <w:left w:val="nil"/>
              <w:bottom w:val="nil"/>
              <w:right w:val="single" w:sz="4" w:space="0" w:color="auto"/>
            </w:tcBorders>
            <w:vAlign w:val="center"/>
            <w:hideMark/>
          </w:tcPr>
          <w:p w14:paraId="0001899B"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18.08%</w:t>
            </w:r>
          </w:p>
        </w:tc>
      </w:tr>
    </w:tbl>
    <w:p w14:paraId="5E221F3F" w14:textId="77777777" w:rsidR="00543C69" w:rsidRPr="00543C69" w:rsidRDefault="00543C69" w:rsidP="00543C69">
      <w:pPr>
        <w:suppressAutoHyphens/>
        <w:autoSpaceDE w:val="0"/>
        <w:autoSpaceDN w:val="0"/>
        <w:adjustRightInd w:val="0"/>
        <w:spacing w:before="57" w:after="0" w:line="220" w:lineRule="atLeast"/>
        <w:jc w:val="both"/>
        <w:textAlignment w:val="center"/>
        <w:rPr>
          <w:rFonts w:ascii="Stanley Regular" w:hAnsi="Stanley Regular" w:cs="Stanley Regular"/>
          <w:color w:val="000000"/>
          <w:kern w:val="0"/>
          <w:sz w:val="18"/>
          <w:szCs w:val="18"/>
          <w:lang w:val="nl-NL"/>
        </w:rPr>
      </w:pPr>
    </w:p>
    <w:p w14:paraId="2038662B" w14:textId="7645E50A" w:rsidR="00B61558" w:rsidRPr="00B61558" w:rsidRDefault="00B61558" w:rsidP="00B61558">
      <w:pPr>
        <w:suppressAutoHyphens/>
        <w:autoSpaceDE w:val="0"/>
        <w:autoSpaceDN w:val="0"/>
        <w:adjustRightInd w:val="0"/>
        <w:spacing w:before="397" w:after="0" w:line="220" w:lineRule="atLeast"/>
        <w:ind w:left="2340"/>
        <w:jc w:val="both"/>
        <w:textAlignment w:val="center"/>
        <w:rPr>
          <w:rFonts w:ascii="Stanley Regular" w:hAnsi="Stanley Regular" w:cs="Stanley Regular"/>
          <w:color w:val="000000"/>
          <w:kern w:val="0"/>
          <w:sz w:val="18"/>
          <w:szCs w:val="18"/>
          <w:lang w:val="nl-BE"/>
        </w:rPr>
      </w:pPr>
      <w:r w:rsidRPr="00B61558">
        <w:rPr>
          <w:rFonts w:ascii="Stanley Regular" w:hAnsi="Stanley Regular" w:cs="Stanley Regular"/>
          <w:color w:val="000000"/>
          <w:kern w:val="0"/>
          <w:sz w:val="18"/>
          <w:szCs w:val="18"/>
          <w:lang w:val="nl-BE"/>
        </w:rPr>
        <w:t xml:space="preserve">In 2025 bedraagt de verhouding tussen de </w:t>
      </w:r>
      <w:proofErr w:type="spellStart"/>
      <w:r w:rsidRPr="00B61558">
        <w:rPr>
          <w:rFonts w:ascii="Stanley Regular" w:hAnsi="Stanley Regular" w:cs="Stanley Regular"/>
          <w:color w:val="000000"/>
          <w:kern w:val="0"/>
          <w:sz w:val="18"/>
          <w:szCs w:val="18"/>
          <w:lang w:val="nl-BE"/>
        </w:rPr>
        <w:t>nettokosten</w:t>
      </w:r>
      <w:proofErr w:type="spellEnd"/>
      <w:r w:rsidRPr="00B61558">
        <w:rPr>
          <w:rFonts w:ascii="Stanley Regular" w:hAnsi="Stanley Regular" w:cs="Stanley Regular"/>
          <w:color w:val="000000"/>
          <w:kern w:val="0"/>
          <w:sz w:val="18"/>
          <w:szCs w:val="18"/>
          <w:lang w:val="nl-BE"/>
        </w:rPr>
        <w:t xml:space="preserve"> en de inningen 19,60%.</w:t>
      </w:r>
      <w:r w:rsidRPr="00B61558">
        <w:rPr>
          <w:rFonts w:ascii="Stanley Regular" w:hAnsi="Stanley Regular" w:cs="Stanley Regular"/>
          <w:color w:val="000000"/>
          <w:kern w:val="0"/>
          <w:sz w:val="18"/>
          <w:szCs w:val="18"/>
          <w:lang w:val="nl-BE"/>
        </w:rPr>
        <w:br/>
        <w:t xml:space="preserve">De </w:t>
      </w:r>
      <w:r w:rsidR="00C81845">
        <w:rPr>
          <w:rFonts w:ascii="Stanley Regular" w:hAnsi="Stanley Regular" w:cs="Stanley Regular"/>
          <w:color w:val="000000"/>
          <w:kern w:val="0"/>
          <w:sz w:val="18"/>
          <w:szCs w:val="18"/>
          <w:lang w:val="nl-BE"/>
        </w:rPr>
        <w:t xml:space="preserve">trend </w:t>
      </w:r>
      <w:r w:rsidRPr="00B61558">
        <w:rPr>
          <w:rFonts w:ascii="Stanley Regular" w:hAnsi="Stanley Regular" w:cs="Stanley Regular"/>
          <w:color w:val="000000"/>
          <w:kern w:val="0"/>
          <w:sz w:val="18"/>
          <w:szCs w:val="18"/>
          <w:lang w:val="nl-BE"/>
        </w:rPr>
        <w:t>van deze ratio over de voorbije tien jaar vertoont een stabiel verloop.</w:t>
      </w:r>
    </w:p>
    <w:p w14:paraId="36ADACAB" w14:textId="5CB24AC0" w:rsidR="00B61558" w:rsidRDefault="00B61558" w:rsidP="00B61558">
      <w:pPr>
        <w:suppressAutoHyphens/>
        <w:autoSpaceDE w:val="0"/>
        <w:autoSpaceDN w:val="0"/>
        <w:adjustRightInd w:val="0"/>
        <w:spacing w:before="397" w:after="0" w:line="220" w:lineRule="atLeast"/>
        <w:ind w:left="2340"/>
        <w:jc w:val="both"/>
        <w:textAlignment w:val="center"/>
        <w:rPr>
          <w:rFonts w:ascii="Stanley Regular" w:hAnsi="Stanley Regular" w:cs="Stanley Regular"/>
          <w:color w:val="000000"/>
          <w:kern w:val="0"/>
          <w:sz w:val="18"/>
          <w:szCs w:val="18"/>
          <w:lang w:val="nl-NL"/>
        </w:rPr>
      </w:pPr>
      <w:r>
        <w:rPr>
          <w:noProof/>
        </w:rPr>
        <w:lastRenderedPageBreak/>
        <w:drawing>
          <wp:inline distT="0" distB="0" distL="0" distR="0" wp14:anchorId="3EEA8B08" wp14:editId="46E47F3B">
            <wp:extent cx="4714875" cy="2557463"/>
            <wp:effectExtent l="0" t="0" r="9525" b="14605"/>
            <wp:docPr id="2025031390" name="Chart 1">
              <a:extLst xmlns:a="http://schemas.openxmlformats.org/drawingml/2006/main">
                <a:ext uri="{FF2B5EF4-FFF2-40B4-BE49-F238E27FC236}">
                  <a16:creationId xmlns:a16="http://schemas.microsoft.com/office/drawing/2014/main" id="{35F782A0-4593-6AD1-2459-FD358EE5EB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3208B211" w14:textId="77777777" w:rsidR="00B61558" w:rsidRPr="00543C69" w:rsidRDefault="00B61558" w:rsidP="00543C69">
      <w:pPr>
        <w:suppressAutoHyphens/>
        <w:autoSpaceDE w:val="0"/>
        <w:autoSpaceDN w:val="0"/>
        <w:adjustRightInd w:val="0"/>
        <w:spacing w:before="397" w:after="0" w:line="220" w:lineRule="atLeast"/>
        <w:ind w:left="3487"/>
        <w:jc w:val="both"/>
        <w:textAlignment w:val="center"/>
        <w:rPr>
          <w:rFonts w:ascii="Stanley Regular" w:hAnsi="Stanley Regular" w:cs="Stanley Regular"/>
          <w:color w:val="000000"/>
          <w:kern w:val="0"/>
          <w:sz w:val="18"/>
          <w:szCs w:val="18"/>
          <w:lang w:val="nl-NL"/>
        </w:rPr>
      </w:pPr>
    </w:p>
    <w:p w14:paraId="53DCB85F" w14:textId="77777777" w:rsidR="00B61558" w:rsidRDefault="00B61558" w:rsidP="00543C69">
      <w:pPr>
        <w:suppressAutoHyphens/>
        <w:autoSpaceDE w:val="0"/>
        <w:autoSpaceDN w:val="0"/>
        <w:adjustRightInd w:val="0"/>
        <w:spacing w:before="57" w:after="340" w:line="220" w:lineRule="atLeast"/>
        <w:ind w:left="3487"/>
        <w:jc w:val="both"/>
        <w:textAlignment w:val="center"/>
        <w:rPr>
          <w:rFonts w:ascii="Stanley Regular" w:hAnsi="Stanley Regular" w:cs="Stanley Regular"/>
          <w:color w:val="000000"/>
          <w:kern w:val="0"/>
          <w:sz w:val="18"/>
          <w:szCs w:val="18"/>
          <w:lang w:val="nl-NL"/>
        </w:rPr>
      </w:pPr>
    </w:p>
    <w:p w14:paraId="7DA59653" w14:textId="335EB89A" w:rsidR="00543C69" w:rsidRPr="00543C69" w:rsidRDefault="00543C69" w:rsidP="00543C69">
      <w:pPr>
        <w:suppressAutoHyphens/>
        <w:autoSpaceDE w:val="0"/>
        <w:autoSpaceDN w:val="0"/>
        <w:adjustRightInd w:val="0"/>
        <w:spacing w:before="57" w:after="340" w:line="220" w:lineRule="atLeast"/>
        <w:ind w:left="3487"/>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De uitgaven werden als volgt gefinancierd:</w:t>
      </w:r>
    </w:p>
    <w:tbl>
      <w:tblPr>
        <w:tblW w:w="6500" w:type="dxa"/>
        <w:tblCellMar>
          <w:left w:w="70" w:type="dxa"/>
          <w:right w:w="70" w:type="dxa"/>
        </w:tblCellMar>
        <w:tblLook w:val="04A0" w:firstRow="1" w:lastRow="0" w:firstColumn="1" w:lastColumn="0" w:noHBand="0" w:noVBand="1"/>
      </w:tblPr>
      <w:tblGrid>
        <w:gridCol w:w="3680"/>
        <w:gridCol w:w="1160"/>
        <w:gridCol w:w="1660"/>
      </w:tblGrid>
      <w:tr w:rsidR="006E2FFF" w:rsidRPr="006E2FFF" w14:paraId="09FB5116" w14:textId="77777777" w:rsidTr="006E2FFF">
        <w:trPr>
          <w:trHeight w:val="288"/>
        </w:trPr>
        <w:tc>
          <w:tcPr>
            <w:tcW w:w="3680" w:type="dxa"/>
            <w:tcBorders>
              <w:top w:val="single" w:sz="4" w:space="0" w:color="auto"/>
              <w:left w:val="nil"/>
              <w:bottom w:val="single" w:sz="4" w:space="0" w:color="auto"/>
              <w:right w:val="single" w:sz="4" w:space="0" w:color="auto"/>
            </w:tcBorders>
            <w:shd w:val="clear" w:color="000000" w:fill="D9E2F3"/>
            <w:vAlign w:val="center"/>
            <w:hideMark/>
          </w:tcPr>
          <w:p w14:paraId="5F1D1589" w14:textId="77777777" w:rsidR="006E2FFF" w:rsidRPr="00D013DB" w:rsidRDefault="006E2FFF" w:rsidP="006E2FFF">
            <w:pPr>
              <w:spacing w:after="0" w:line="240" w:lineRule="auto"/>
              <w:ind w:firstLineChars="100" w:firstLine="221"/>
              <w:rPr>
                <w:rFonts w:ascii="Aptos" w:eastAsia="Times New Roman" w:hAnsi="Aptos" w:cs="Calibri"/>
                <w:b/>
                <w:bCs/>
                <w:color w:val="000000"/>
                <w:kern w:val="0"/>
                <w:sz w:val="22"/>
                <w:szCs w:val="22"/>
                <w:lang w:val="nl-BE" w:eastAsia="fr-BE"/>
                <w14:ligatures w14:val="none"/>
              </w:rPr>
            </w:pPr>
            <w:r w:rsidRPr="00D013DB">
              <w:rPr>
                <w:rFonts w:ascii="Aptos" w:eastAsia="Times New Roman" w:hAnsi="Aptos" w:cs="Calibri"/>
                <w:b/>
                <w:bCs/>
                <w:color w:val="000000"/>
                <w:kern w:val="0"/>
                <w:sz w:val="22"/>
                <w:szCs w:val="22"/>
                <w:lang w:val="nl-BE" w:eastAsia="fr-BE"/>
                <w14:ligatures w14:val="none"/>
              </w:rPr>
              <w:t> </w:t>
            </w:r>
          </w:p>
        </w:tc>
        <w:tc>
          <w:tcPr>
            <w:tcW w:w="1160" w:type="dxa"/>
            <w:tcBorders>
              <w:top w:val="single" w:sz="4" w:space="0" w:color="auto"/>
              <w:left w:val="nil"/>
              <w:bottom w:val="single" w:sz="4" w:space="0" w:color="auto"/>
              <w:right w:val="nil"/>
            </w:tcBorders>
            <w:shd w:val="clear" w:color="000000" w:fill="D9E2F3"/>
            <w:vAlign w:val="center"/>
            <w:hideMark/>
          </w:tcPr>
          <w:p w14:paraId="79D01616" w14:textId="77777777" w:rsidR="006E2FFF" w:rsidRPr="006E2FFF" w:rsidRDefault="006E2FFF" w:rsidP="006E2FFF">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6E2FFF">
              <w:rPr>
                <w:rFonts w:ascii="Aptos" w:eastAsia="Times New Roman" w:hAnsi="Aptos" w:cs="Calibri"/>
                <w:b/>
                <w:bCs/>
                <w:color w:val="000000"/>
                <w:kern w:val="0"/>
                <w:sz w:val="22"/>
                <w:szCs w:val="22"/>
                <w:lang w:eastAsia="fr-BE"/>
                <w14:ligatures w14:val="none"/>
              </w:rPr>
              <w:t>2025</w:t>
            </w:r>
          </w:p>
        </w:tc>
        <w:tc>
          <w:tcPr>
            <w:tcW w:w="1660" w:type="dxa"/>
            <w:tcBorders>
              <w:top w:val="nil"/>
              <w:left w:val="nil"/>
              <w:bottom w:val="nil"/>
              <w:right w:val="nil"/>
            </w:tcBorders>
            <w:noWrap/>
            <w:vAlign w:val="bottom"/>
            <w:hideMark/>
          </w:tcPr>
          <w:p w14:paraId="3EEC4AB8" w14:textId="77777777" w:rsidR="006E2FFF" w:rsidRPr="006E2FFF" w:rsidRDefault="006E2FFF" w:rsidP="006E2FFF">
            <w:pPr>
              <w:spacing w:after="0" w:line="240" w:lineRule="auto"/>
              <w:ind w:firstLineChars="100" w:firstLine="221"/>
              <w:rPr>
                <w:rFonts w:ascii="Aptos" w:eastAsia="Times New Roman" w:hAnsi="Aptos" w:cs="Calibri"/>
                <w:b/>
                <w:bCs/>
                <w:color w:val="000000"/>
                <w:kern w:val="0"/>
                <w:sz w:val="22"/>
                <w:szCs w:val="22"/>
                <w:lang w:eastAsia="fr-BE"/>
                <w14:ligatures w14:val="none"/>
              </w:rPr>
            </w:pPr>
          </w:p>
        </w:tc>
      </w:tr>
      <w:tr w:rsidR="006E2FFF" w:rsidRPr="006E2FFF" w14:paraId="4CA2E060" w14:textId="77777777" w:rsidTr="006E2FFF">
        <w:trPr>
          <w:trHeight w:val="288"/>
        </w:trPr>
        <w:tc>
          <w:tcPr>
            <w:tcW w:w="3680" w:type="dxa"/>
            <w:tcBorders>
              <w:top w:val="nil"/>
              <w:left w:val="nil"/>
              <w:bottom w:val="nil"/>
              <w:right w:val="nil"/>
            </w:tcBorders>
            <w:noWrap/>
            <w:vAlign w:val="bottom"/>
            <w:hideMark/>
          </w:tcPr>
          <w:p w14:paraId="09625D1C" w14:textId="77777777" w:rsidR="006E2FFF" w:rsidRPr="006E2FFF" w:rsidRDefault="006E2FFF" w:rsidP="006E2FFF">
            <w:pPr>
              <w:spacing w:after="0" w:line="240" w:lineRule="auto"/>
              <w:ind w:firstLineChars="100" w:firstLine="221"/>
              <w:rPr>
                <w:rFonts w:ascii="Aptos" w:eastAsia="Times New Roman" w:hAnsi="Aptos" w:cs="Calibri"/>
                <w:b/>
                <w:bCs/>
                <w:color w:val="000000"/>
                <w:kern w:val="0"/>
                <w:sz w:val="22"/>
                <w:szCs w:val="22"/>
                <w:lang w:eastAsia="fr-BE"/>
                <w14:ligatures w14:val="none"/>
              </w:rPr>
            </w:pPr>
            <w:proofErr w:type="spellStart"/>
            <w:r w:rsidRPr="006E2FFF">
              <w:rPr>
                <w:rFonts w:ascii="Aptos" w:eastAsia="Times New Roman" w:hAnsi="Aptos" w:cs="Calibri"/>
                <w:b/>
                <w:bCs/>
                <w:color w:val="000000"/>
                <w:kern w:val="0"/>
                <w:sz w:val="22"/>
                <w:szCs w:val="22"/>
                <w:lang w:eastAsia="fr-BE"/>
                <w14:ligatures w14:val="none"/>
              </w:rPr>
              <w:t>Inhoudingen</w:t>
            </w:r>
            <w:proofErr w:type="spellEnd"/>
            <w:r w:rsidRPr="006E2FFF">
              <w:rPr>
                <w:rFonts w:ascii="Aptos" w:eastAsia="Times New Roman" w:hAnsi="Aptos" w:cs="Calibri"/>
                <w:b/>
                <w:bCs/>
                <w:color w:val="000000"/>
                <w:kern w:val="0"/>
                <w:sz w:val="22"/>
                <w:szCs w:val="22"/>
                <w:lang w:eastAsia="fr-BE"/>
                <w14:ligatures w14:val="none"/>
              </w:rPr>
              <w:t xml:space="preserve"> op </w:t>
            </w:r>
            <w:proofErr w:type="spellStart"/>
            <w:r w:rsidRPr="006E2FFF">
              <w:rPr>
                <w:rFonts w:ascii="Aptos" w:eastAsia="Times New Roman" w:hAnsi="Aptos" w:cs="Calibri"/>
                <w:b/>
                <w:bCs/>
                <w:color w:val="000000"/>
                <w:kern w:val="0"/>
                <w:sz w:val="22"/>
                <w:szCs w:val="22"/>
                <w:lang w:eastAsia="fr-BE"/>
                <w14:ligatures w14:val="none"/>
              </w:rPr>
              <w:t>rechten</w:t>
            </w:r>
            <w:proofErr w:type="spellEnd"/>
          </w:p>
        </w:tc>
        <w:tc>
          <w:tcPr>
            <w:tcW w:w="1160" w:type="dxa"/>
            <w:tcBorders>
              <w:top w:val="nil"/>
              <w:left w:val="nil"/>
              <w:bottom w:val="nil"/>
              <w:right w:val="nil"/>
            </w:tcBorders>
            <w:noWrap/>
            <w:vAlign w:val="bottom"/>
            <w:hideMark/>
          </w:tcPr>
          <w:p w14:paraId="1D9AC3C8" w14:textId="77777777" w:rsidR="006E2FFF" w:rsidRPr="006E2FFF" w:rsidRDefault="006E2FFF" w:rsidP="006E2FFF">
            <w:pPr>
              <w:spacing w:after="0" w:line="240" w:lineRule="auto"/>
              <w:jc w:val="right"/>
              <w:rPr>
                <w:rFonts w:ascii="Aptos" w:eastAsia="Times New Roman" w:hAnsi="Aptos" w:cs="Calibri"/>
                <w:b/>
                <w:bCs/>
                <w:color w:val="000000"/>
                <w:kern w:val="0"/>
                <w:sz w:val="22"/>
                <w:szCs w:val="22"/>
                <w:lang w:eastAsia="fr-BE"/>
                <w14:ligatures w14:val="none"/>
              </w:rPr>
            </w:pPr>
            <w:r w:rsidRPr="006E2FFF">
              <w:rPr>
                <w:rFonts w:ascii="Aptos" w:eastAsia="Times New Roman" w:hAnsi="Aptos" w:cs="Calibri"/>
                <w:b/>
                <w:bCs/>
                <w:color w:val="000000"/>
                <w:kern w:val="0"/>
                <w:sz w:val="22"/>
                <w:szCs w:val="22"/>
                <w:lang w:eastAsia="fr-BE"/>
                <w14:ligatures w14:val="none"/>
              </w:rPr>
              <w:t>830,398</w:t>
            </w:r>
          </w:p>
        </w:tc>
        <w:tc>
          <w:tcPr>
            <w:tcW w:w="1660" w:type="dxa"/>
            <w:tcBorders>
              <w:top w:val="nil"/>
              <w:left w:val="nil"/>
              <w:bottom w:val="nil"/>
              <w:right w:val="nil"/>
            </w:tcBorders>
            <w:noWrap/>
            <w:vAlign w:val="bottom"/>
            <w:hideMark/>
          </w:tcPr>
          <w:p w14:paraId="55558381"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19.7%</w:t>
            </w:r>
          </w:p>
        </w:tc>
      </w:tr>
      <w:tr w:rsidR="006E2FFF" w:rsidRPr="006E2FFF" w14:paraId="56EEA203" w14:textId="77777777" w:rsidTr="006E2FFF">
        <w:trPr>
          <w:trHeight w:val="288"/>
        </w:trPr>
        <w:tc>
          <w:tcPr>
            <w:tcW w:w="3680" w:type="dxa"/>
            <w:tcBorders>
              <w:top w:val="nil"/>
              <w:left w:val="nil"/>
              <w:bottom w:val="nil"/>
              <w:right w:val="nil"/>
            </w:tcBorders>
            <w:noWrap/>
            <w:vAlign w:val="bottom"/>
            <w:hideMark/>
          </w:tcPr>
          <w:p w14:paraId="1F86AE06"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Reproductie</w:t>
            </w:r>
            <w:proofErr w:type="spellEnd"/>
          </w:p>
        </w:tc>
        <w:tc>
          <w:tcPr>
            <w:tcW w:w="1160" w:type="dxa"/>
            <w:tcBorders>
              <w:top w:val="nil"/>
              <w:left w:val="nil"/>
              <w:bottom w:val="nil"/>
              <w:right w:val="nil"/>
            </w:tcBorders>
            <w:noWrap/>
            <w:vAlign w:val="bottom"/>
            <w:hideMark/>
          </w:tcPr>
          <w:p w14:paraId="0CCEEC48"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23,671</w:t>
            </w:r>
          </w:p>
        </w:tc>
        <w:tc>
          <w:tcPr>
            <w:tcW w:w="1660" w:type="dxa"/>
            <w:tcBorders>
              <w:top w:val="nil"/>
              <w:left w:val="nil"/>
              <w:bottom w:val="nil"/>
              <w:right w:val="nil"/>
            </w:tcBorders>
            <w:noWrap/>
            <w:vAlign w:val="bottom"/>
            <w:hideMark/>
          </w:tcPr>
          <w:p w14:paraId="794B404C"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19.7%</w:t>
            </w:r>
          </w:p>
        </w:tc>
      </w:tr>
      <w:tr w:rsidR="006E2FFF" w:rsidRPr="006E2FFF" w14:paraId="6348DADB" w14:textId="77777777" w:rsidTr="006E2FFF">
        <w:trPr>
          <w:trHeight w:val="288"/>
        </w:trPr>
        <w:tc>
          <w:tcPr>
            <w:tcW w:w="3680" w:type="dxa"/>
            <w:tcBorders>
              <w:top w:val="nil"/>
              <w:left w:val="nil"/>
              <w:bottom w:val="nil"/>
              <w:right w:val="nil"/>
            </w:tcBorders>
            <w:noWrap/>
            <w:vAlign w:val="bottom"/>
            <w:hideMark/>
          </w:tcPr>
          <w:p w14:paraId="1BCA376A"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Publieke</w:t>
            </w:r>
            <w:proofErr w:type="spellEnd"/>
            <w:r w:rsidRPr="006E2FFF">
              <w:rPr>
                <w:rFonts w:ascii="Aptos" w:eastAsia="Times New Roman" w:hAnsi="Aptos" w:cs="Calibri"/>
                <w:color w:val="000000"/>
                <w:kern w:val="0"/>
                <w:sz w:val="22"/>
                <w:szCs w:val="22"/>
                <w:lang w:eastAsia="fr-BE"/>
                <w14:ligatures w14:val="none"/>
              </w:rPr>
              <w:t xml:space="preserve"> </w:t>
            </w:r>
            <w:proofErr w:type="spellStart"/>
            <w:r w:rsidRPr="006E2FFF">
              <w:rPr>
                <w:rFonts w:ascii="Aptos" w:eastAsia="Times New Roman" w:hAnsi="Aptos" w:cs="Calibri"/>
                <w:color w:val="000000"/>
                <w:kern w:val="0"/>
                <w:sz w:val="22"/>
                <w:szCs w:val="22"/>
                <w:lang w:eastAsia="fr-BE"/>
                <w14:ligatures w14:val="none"/>
              </w:rPr>
              <w:t>mededeling</w:t>
            </w:r>
            <w:proofErr w:type="spellEnd"/>
          </w:p>
        </w:tc>
        <w:tc>
          <w:tcPr>
            <w:tcW w:w="1160" w:type="dxa"/>
            <w:tcBorders>
              <w:top w:val="nil"/>
              <w:left w:val="nil"/>
              <w:bottom w:val="nil"/>
              <w:right w:val="nil"/>
            </w:tcBorders>
            <w:noWrap/>
            <w:vAlign w:val="bottom"/>
            <w:hideMark/>
          </w:tcPr>
          <w:p w14:paraId="37BCADAF"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64,472</w:t>
            </w:r>
          </w:p>
        </w:tc>
        <w:tc>
          <w:tcPr>
            <w:tcW w:w="1660" w:type="dxa"/>
            <w:tcBorders>
              <w:top w:val="nil"/>
              <w:left w:val="nil"/>
              <w:bottom w:val="nil"/>
              <w:right w:val="nil"/>
            </w:tcBorders>
            <w:noWrap/>
            <w:vAlign w:val="bottom"/>
            <w:hideMark/>
          </w:tcPr>
          <w:p w14:paraId="5C5FD3AF"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19.9%</w:t>
            </w:r>
          </w:p>
        </w:tc>
      </w:tr>
      <w:tr w:rsidR="006E2FFF" w:rsidRPr="006E2FFF" w14:paraId="1A072BC2" w14:textId="77777777" w:rsidTr="006E2FFF">
        <w:trPr>
          <w:trHeight w:val="288"/>
        </w:trPr>
        <w:tc>
          <w:tcPr>
            <w:tcW w:w="3680" w:type="dxa"/>
            <w:tcBorders>
              <w:top w:val="nil"/>
              <w:left w:val="nil"/>
              <w:bottom w:val="nil"/>
              <w:right w:val="nil"/>
            </w:tcBorders>
            <w:noWrap/>
            <w:vAlign w:val="bottom"/>
            <w:hideMark/>
          </w:tcPr>
          <w:p w14:paraId="7D00EE2E"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 xml:space="preserve">Kabel </w:t>
            </w:r>
          </w:p>
        </w:tc>
        <w:tc>
          <w:tcPr>
            <w:tcW w:w="1160" w:type="dxa"/>
            <w:tcBorders>
              <w:top w:val="nil"/>
              <w:left w:val="nil"/>
              <w:bottom w:val="nil"/>
              <w:right w:val="nil"/>
            </w:tcBorders>
            <w:noWrap/>
            <w:vAlign w:val="bottom"/>
            <w:hideMark/>
          </w:tcPr>
          <w:p w14:paraId="27BE46C2"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189,232</w:t>
            </w:r>
          </w:p>
        </w:tc>
        <w:tc>
          <w:tcPr>
            <w:tcW w:w="1660" w:type="dxa"/>
            <w:tcBorders>
              <w:top w:val="nil"/>
              <w:left w:val="nil"/>
              <w:bottom w:val="nil"/>
              <w:right w:val="nil"/>
            </w:tcBorders>
            <w:noWrap/>
            <w:vAlign w:val="bottom"/>
            <w:hideMark/>
          </w:tcPr>
          <w:p w14:paraId="49AD579E"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20.0%</w:t>
            </w:r>
          </w:p>
        </w:tc>
      </w:tr>
      <w:tr w:rsidR="006E2FFF" w:rsidRPr="006E2FFF" w14:paraId="26D8A570" w14:textId="77777777" w:rsidTr="006E2FFF">
        <w:trPr>
          <w:trHeight w:val="288"/>
        </w:trPr>
        <w:tc>
          <w:tcPr>
            <w:tcW w:w="3680" w:type="dxa"/>
            <w:tcBorders>
              <w:top w:val="nil"/>
              <w:left w:val="nil"/>
              <w:bottom w:val="nil"/>
              <w:right w:val="nil"/>
            </w:tcBorders>
            <w:noWrap/>
            <w:vAlign w:val="bottom"/>
            <w:hideMark/>
          </w:tcPr>
          <w:p w14:paraId="20265F69"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Kopiëren</w:t>
            </w:r>
            <w:proofErr w:type="spellEnd"/>
            <w:r w:rsidRPr="006E2FFF">
              <w:rPr>
                <w:rFonts w:ascii="Aptos" w:eastAsia="Times New Roman" w:hAnsi="Aptos" w:cs="Calibri"/>
                <w:color w:val="000000"/>
                <w:kern w:val="0"/>
                <w:sz w:val="22"/>
                <w:szCs w:val="22"/>
                <w:lang w:eastAsia="fr-BE"/>
                <w14:ligatures w14:val="none"/>
              </w:rPr>
              <w:t xml:space="preserve"> </w:t>
            </w:r>
            <w:proofErr w:type="spellStart"/>
            <w:r w:rsidRPr="006E2FFF">
              <w:rPr>
                <w:rFonts w:ascii="Aptos" w:eastAsia="Times New Roman" w:hAnsi="Aptos" w:cs="Calibri"/>
                <w:color w:val="000000"/>
                <w:kern w:val="0"/>
                <w:sz w:val="22"/>
                <w:szCs w:val="22"/>
                <w:lang w:eastAsia="fr-BE"/>
                <w14:ligatures w14:val="none"/>
              </w:rPr>
              <w:t>voor</w:t>
            </w:r>
            <w:proofErr w:type="spellEnd"/>
            <w:r w:rsidRPr="006E2FFF">
              <w:rPr>
                <w:rFonts w:ascii="Aptos" w:eastAsia="Times New Roman" w:hAnsi="Aptos" w:cs="Calibri"/>
                <w:color w:val="000000"/>
                <w:kern w:val="0"/>
                <w:sz w:val="22"/>
                <w:szCs w:val="22"/>
                <w:lang w:eastAsia="fr-BE"/>
                <w14:ligatures w14:val="none"/>
              </w:rPr>
              <w:t xml:space="preserve"> </w:t>
            </w:r>
            <w:proofErr w:type="spellStart"/>
            <w:r w:rsidRPr="006E2FFF">
              <w:rPr>
                <w:rFonts w:ascii="Aptos" w:eastAsia="Times New Roman" w:hAnsi="Aptos" w:cs="Calibri"/>
                <w:color w:val="000000"/>
                <w:kern w:val="0"/>
                <w:sz w:val="22"/>
                <w:szCs w:val="22"/>
                <w:lang w:eastAsia="fr-BE"/>
                <w14:ligatures w14:val="none"/>
              </w:rPr>
              <w:t>eigen</w:t>
            </w:r>
            <w:proofErr w:type="spellEnd"/>
            <w:r w:rsidRPr="006E2FFF">
              <w:rPr>
                <w:rFonts w:ascii="Aptos" w:eastAsia="Times New Roman" w:hAnsi="Aptos" w:cs="Calibri"/>
                <w:color w:val="000000"/>
                <w:kern w:val="0"/>
                <w:sz w:val="22"/>
                <w:szCs w:val="22"/>
                <w:lang w:eastAsia="fr-BE"/>
                <w14:ligatures w14:val="none"/>
              </w:rPr>
              <w:t xml:space="preserve"> </w:t>
            </w:r>
            <w:proofErr w:type="spellStart"/>
            <w:r w:rsidRPr="006E2FFF">
              <w:rPr>
                <w:rFonts w:ascii="Aptos" w:eastAsia="Times New Roman" w:hAnsi="Aptos" w:cs="Calibri"/>
                <w:color w:val="000000"/>
                <w:kern w:val="0"/>
                <w:sz w:val="22"/>
                <w:szCs w:val="22"/>
                <w:lang w:eastAsia="fr-BE"/>
                <w14:ligatures w14:val="none"/>
              </w:rPr>
              <w:t>gebruik</w:t>
            </w:r>
            <w:proofErr w:type="spellEnd"/>
            <w:r w:rsidRPr="006E2FFF">
              <w:rPr>
                <w:rFonts w:ascii="Aptos" w:eastAsia="Times New Roman" w:hAnsi="Aptos" w:cs="Calibri"/>
                <w:color w:val="000000"/>
                <w:kern w:val="0"/>
                <w:sz w:val="22"/>
                <w:szCs w:val="22"/>
                <w:lang w:eastAsia="fr-BE"/>
                <w14:ligatures w14:val="none"/>
              </w:rPr>
              <w:t xml:space="preserve"> </w:t>
            </w:r>
          </w:p>
        </w:tc>
        <w:tc>
          <w:tcPr>
            <w:tcW w:w="1160" w:type="dxa"/>
            <w:tcBorders>
              <w:top w:val="nil"/>
              <w:left w:val="nil"/>
              <w:bottom w:val="nil"/>
              <w:right w:val="nil"/>
            </w:tcBorders>
            <w:noWrap/>
            <w:vAlign w:val="bottom"/>
            <w:hideMark/>
          </w:tcPr>
          <w:p w14:paraId="7B26FFE1"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118,005</w:t>
            </w:r>
          </w:p>
        </w:tc>
        <w:tc>
          <w:tcPr>
            <w:tcW w:w="1660" w:type="dxa"/>
            <w:tcBorders>
              <w:top w:val="nil"/>
              <w:left w:val="nil"/>
              <w:bottom w:val="nil"/>
              <w:right w:val="nil"/>
            </w:tcBorders>
            <w:noWrap/>
            <w:vAlign w:val="bottom"/>
            <w:hideMark/>
          </w:tcPr>
          <w:p w14:paraId="2233588C"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20.0%</w:t>
            </w:r>
          </w:p>
        </w:tc>
      </w:tr>
      <w:tr w:rsidR="006E2FFF" w:rsidRPr="006E2FFF" w14:paraId="38569C7B" w14:textId="77777777" w:rsidTr="006E2FFF">
        <w:trPr>
          <w:trHeight w:val="288"/>
        </w:trPr>
        <w:tc>
          <w:tcPr>
            <w:tcW w:w="3680" w:type="dxa"/>
            <w:tcBorders>
              <w:top w:val="nil"/>
              <w:left w:val="nil"/>
              <w:bottom w:val="nil"/>
              <w:right w:val="nil"/>
            </w:tcBorders>
            <w:noWrap/>
            <w:vAlign w:val="bottom"/>
            <w:hideMark/>
          </w:tcPr>
          <w:p w14:paraId="604F8477"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Reprografie</w:t>
            </w:r>
            <w:proofErr w:type="spellEnd"/>
          </w:p>
        </w:tc>
        <w:tc>
          <w:tcPr>
            <w:tcW w:w="1160" w:type="dxa"/>
            <w:tcBorders>
              <w:top w:val="nil"/>
              <w:left w:val="nil"/>
              <w:bottom w:val="nil"/>
              <w:right w:val="nil"/>
            </w:tcBorders>
            <w:noWrap/>
            <w:vAlign w:val="bottom"/>
            <w:hideMark/>
          </w:tcPr>
          <w:p w14:paraId="6599ADB5"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210,681</w:t>
            </w:r>
          </w:p>
        </w:tc>
        <w:tc>
          <w:tcPr>
            <w:tcW w:w="1660" w:type="dxa"/>
            <w:tcBorders>
              <w:top w:val="nil"/>
              <w:left w:val="nil"/>
              <w:bottom w:val="nil"/>
              <w:right w:val="nil"/>
            </w:tcBorders>
            <w:noWrap/>
            <w:vAlign w:val="bottom"/>
            <w:hideMark/>
          </w:tcPr>
          <w:p w14:paraId="53A9E8D9"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20.0%</w:t>
            </w:r>
          </w:p>
        </w:tc>
      </w:tr>
      <w:tr w:rsidR="006E2FFF" w:rsidRPr="006E2FFF" w14:paraId="42320ACF" w14:textId="77777777" w:rsidTr="006E2FFF">
        <w:trPr>
          <w:trHeight w:val="288"/>
        </w:trPr>
        <w:tc>
          <w:tcPr>
            <w:tcW w:w="3680" w:type="dxa"/>
            <w:tcBorders>
              <w:top w:val="nil"/>
              <w:left w:val="nil"/>
              <w:bottom w:val="nil"/>
              <w:right w:val="nil"/>
            </w:tcBorders>
            <w:noWrap/>
            <w:vAlign w:val="bottom"/>
            <w:hideMark/>
          </w:tcPr>
          <w:p w14:paraId="6DBDF7BE"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Prints</w:t>
            </w:r>
            <w:proofErr w:type="spellEnd"/>
          </w:p>
        </w:tc>
        <w:tc>
          <w:tcPr>
            <w:tcW w:w="1160" w:type="dxa"/>
            <w:tcBorders>
              <w:top w:val="nil"/>
              <w:left w:val="nil"/>
              <w:bottom w:val="nil"/>
              <w:right w:val="nil"/>
            </w:tcBorders>
            <w:noWrap/>
            <w:vAlign w:val="bottom"/>
            <w:hideMark/>
          </w:tcPr>
          <w:p w14:paraId="2BD624CB"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80,025</w:t>
            </w:r>
          </w:p>
        </w:tc>
        <w:tc>
          <w:tcPr>
            <w:tcW w:w="1660" w:type="dxa"/>
            <w:tcBorders>
              <w:top w:val="nil"/>
              <w:left w:val="nil"/>
              <w:bottom w:val="nil"/>
              <w:right w:val="nil"/>
            </w:tcBorders>
            <w:noWrap/>
            <w:vAlign w:val="bottom"/>
            <w:hideMark/>
          </w:tcPr>
          <w:p w14:paraId="514E4175"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20.0%</w:t>
            </w:r>
          </w:p>
        </w:tc>
      </w:tr>
      <w:tr w:rsidR="006E2FFF" w:rsidRPr="006E2FFF" w14:paraId="1602E500" w14:textId="77777777" w:rsidTr="006E2FFF">
        <w:trPr>
          <w:trHeight w:val="288"/>
        </w:trPr>
        <w:tc>
          <w:tcPr>
            <w:tcW w:w="3680" w:type="dxa"/>
            <w:tcBorders>
              <w:top w:val="nil"/>
              <w:left w:val="nil"/>
              <w:bottom w:val="nil"/>
              <w:right w:val="nil"/>
            </w:tcBorders>
            <w:noWrap/>
            <w:vAlign w:val="bottom"/>
            <w:hideMark/>
          </w:tcPr>
          <w:p w14:paraId="14D570DB"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Uitzondering</w:t>
            </w:r>
            <w:proofErr w:type="spellEnd"/>
            <w:r w:rsidRPr="006E2FFF">
              <w:rPr>
                <w:rFonts w:ascii="Aptos" w:eastAsia="Times New Roman" w:hAnsi="Aptos" w:cs="Calibri"/>
                <w:color w:val="000000"/>
                <w:kern w:val="0"/>
                <w:sz w:val="22"/>
                <w:szCs w:val="22"/>
                <w:lang w:eastAsia="fr-BE"/>
                <w14:ligatures w14:val="none"/>
              </w:rPr>
              <w:t xml:space="preserve"> </w:t>
            </w:r>
            <w:proofErr w:type="spellStart"/>
            <w:r w:rsidRPr="006E2FFF">
              <w:rPr>
                <w:rFonts w:ascii="Aptos" w:eastAsia="Times New Roman" w:hAnsi="Aptos" w:cs="Calibri"/>
                <w:color w:val="000000"/>
                <w:kern w:val="0"/>
                <w:sz w:val="22"/>
                <w:szCs w:val="22"/>
                <w:lang w:eastAsia="fr-BE"/>
                <w14:ligatures w14:val="none"/>
              </w:rPr>
              <w:t>onderwijs</w:t>
            </w:r>
            <w:proofErr w:type="spellEnd"/>
            <w:r w:rsidRPr="006E2FFF">
              <w:rPr>
                <w:rFonts w:ascii="Aptos" w:eastAsia="Times New Roman" w:hAnsi="Aptos" w:cs="Calibri"/>
                <w:color w:val="000000"/>
                <w:kern w:val="0"/>
                <w:sz w:val="22"/>
                <w:szCs w:val="22"/>
                <w:lang w:eastAsia="fr-BE"/>
                <w14:ligatures w14:val="none"/>
              </w:rPr>
              <w:t xml:space="preserve"> </w:t>
            </w:r>
          </w:p>
        </w:tc>
        <w:tc>
          <w:tcPr>
            <w:tcW w:w="1160" w:type="dxa"/>
            <w:tcBorders>
              <w:top w:val="nil"/>
              <w:left w:val="nil"/>
              <w:bottom w:val="nil"/>
              <w:right w:val="nil"/>
            </w:tcBorders>
            <w:noWrap/>
            <w:vAlign w:val="bottom"/>
            <w:hideMark/>
          </w:tcPr>
          <w:p w14:paraId="5B574A3D"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112,031</w:t>
            </w:r>
          </w:p>
        </w:tc>
        <w:tc>
          <w:tcPr>
            <w:tcW w:w="1660" w:type="dxa"/>
            <w:tcBorders>
              <w:top w:val="nil"/>
              <w:left w:val="nil"/>
              <w:bottom w:val="nil"/>
              <w:right w:val="nil"/>
            </w:tcBorders>
            <w:noWrap/>
            <w:vAlign w:val="bottom"/>
            <w:hideMark/>
          </w:tcPr>
          <w:p w14:paraId="3EC7E758"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20.0%</w:t>
            </w:r>
          </w:p>
        </w:tc>
      </w:tr>
      <w:tr w:rsidR="006E2FFF" w:rsidRPr="006E2FFF" w14:paraId="3C0BF1D6" w14:textId="77777777" w:rsidTr="006E2FFF">
        <w:trPr>
          <w:trHeight w:val="288"/>
        </w:trPr>
        <w:tc>
          <w:tcPr>
            <w:tcW w:w="3680" w:type="dxa"/>
            <w:tcBorders>
              <w:top w:val="nil"/>
              <w:left w:val="nil"/>
              <w:bottom w:val="nil"/>
              <w:right w:val="nil"/>
            </w:tcBorders>
            <w:noWrap/>
            <w:vAlign w:val="bottom"/>
            <w:hideMark/>
          </w:tcPr>
          <w:p w14:paraId="0817F62A"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Leenrecht</w:t>
            </w:r>
            <w:proofErr w:type="spellEnd"/>
            <w:r w:rsidRPr="006E2FFF">
              <w:rPr>
                <w:rFonts w:ascii="Aptos" w:eastAsia="Times New Roman" w:hAnsi="Aptos" w:cs="Calibri"/>
                <w:color w:val="000000"/>
                <w:kern w:val="0"/>
                <w:sz w:val="22"/>
                <w:szCs w:val="22"/>
                <w:lang w:eastAsia="fr-BE"/>
                <w14:ligatures w14:val="none"/>
              </w:rPr>
              <w:t xml:space="preserve"> </w:t>
            </w:r>
          </w:p>
        </w:tc>
        <w:tc>
          <w:tcPr>
            <w:tcW w:w="1160" w:type="dxa"/>
            <w:tcBorders>
              <w:top w:val="nil"/>
              <w:left w:val="nil"/>
              <w:bottom w:val="nil"/>
              <w:right w:val="nil"/>
            </w:tcBorders>
            <w:noWrap/>
            <w:vAlign w:val="bottom"/>
            <w:hideMark/>
          </w:tcPr>
          <w:p w14:paraId="1A4B4F79"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30,376</w:t>
            </w:r>
          </w:p>
        </w:tc>
        <w:tc>
          <w:tcPr>
            <w:tcW w:w="1660" w:type="dxa"/>
            <w:tcBorders>
              <w:top w:val="nil"/>
              <w:left w:val="nil"/>
              <w:bottom w:val="nil"/>
              <w:right w:val="nil"/>
            </w:tcBorders>
            <w:noWrap/>
            <w:vAlign w:val="bottom"/>
            <w:hideMark/>
          </w:tcPr>
          <w:p w14:paraId="5634A0DC"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19.8%</w:t>
            </w:r>
          </w:p>
        </w:tc>
      </w:tr>
      <w:tr w:rsidR="006E2FFF" w:rsidRPr="006E2FFF" w14:paraId="5CDAFB44" w14:textId="77777777" w:rsidTr="006E2FFF">
        <w:trPr>
          <w:trHeight w:val="288"/>
        </w:trPr>
        <w:tc>
          <w:tcPr>
            <w:tcW w:w="3680" w:type="dxa"/>
            <w:tcBorders>
              <w:top w:val="nil"/>
              <w:left w:val="nil"/>
              <w:bottom w:val="nil"/>
              <w:right w:val="nil"/>
            </w:tcBorders>
            <w:noWrap/>
            <w:vAlign w:val="bottom"/>
            <w:hideMark/>
          </w:tcPr>
          <w:p w14:paraId="31497762"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Volgrecht</w:t>
            </w:r>
            <w:proofErr w:type="spellEnd"/>
            <w:r w:rsidRPr="006E2FFF">
              <w:rPr>
                <w:rFonts w:ascii="Aptos" w:eastAsia="Times New Roman" w:hAnsi="Aptos" w:cs="Calibri"/>
                <w:color w:val="000000"/>
                <w:kern w:val="0"/>
                <w:sz w:val="22"/>
                <w:szCs w:val="22"/>
                <w:lang w:eastAsia="fr-BE"/>
                <w14:ligatures w14:val="none"/>
              </w:rPr>
              <w:t xml:space="preserve"> </w:t>
            </w:r>
          </w:p>
        </w:tc>
        <w:tc>
          <w:tcPr>
            <w:tcW w:w="1160" w:type="dxa"/>
            <w:tcBorders>
              <w:top w:val="nil"/>
              <w:left w:val="nil"/>
              <w:bottom w:val="nil"/>
              <w:right w:val="nil"/>
            </w:tcBorders>
            <w:noWrap/>
            <w:vAlign w:val="bottom"/>
            <w:hideMark/>
          </w:tcPr>
          <w:p w14:paraId="6A75BFDE"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1,905</w:t>
            </w:r>
          </w:p>
        </w:tc>
        <w:tc>
          <w:tcPr>
            <w:tcW w:w="1660" w:type="dxa"/>
            <w:tcBorders>
              <w:top w:val="nil"/>
              <w:left w:val="nil"/>
              <w:bottom w:val="nil"/>
              <w:right w:val="nil"/>
            </w:tcBorders>
            <w:noWrap/>
            <w:vAlign w:val="bottom"/>
            <w:hideMark/>
          </w:tcPr>
          <w:p w14:paraId="424E9C9D"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3.4%</w:t>
            </w:r>
          </w:p>
        </w:tc>
      </w:tr>
    </w:tbl>
    <w:p w14:paraId="46176672" w14:textId="77777777" w:rsidR="00543C69" w:rsidRPr="00543C69" w:rsidRDefault="00543C69" w:rsidP="00543C69">
      <w:pPr>
        <w:suppressAutoHyphens/>
        <w:autoSpaceDE w:val="0"/>
        <w:autoSpaceDN w:val="0"/>
        <w:adjustRightInd w:val="0"/>
        <w:spacing w:before="1" w:after="0" w:line="220" w:lineRule="atLeast"/>
        <w:ind w:left="3487" w:firstLine="90"/>
        <w:jc w:val="both"/>
        <w:textAlignment w:val="center"/>
        <w:rPr>
          <w:rFonts w:ascii="Stanley Regular" w:hAnsi="Stanley Regular" w:cs="Stanley Regular"/>
          <w:color w:val="000000"/>
          <w:kern w:val="0"/>
          <w:sz w:val="18"/>
          <w:szCs w:val="18"/>
          <w:lang w:val="nl-NL"/>
        </w:rPr>
      </w:pPr>
    </w:p>
    <w:p w14:paraId="0AC1EC07" w14:textId="77777777" w:rsidR="00543C69" w:rsidRPr="00543C69" w:rsidRDefault="00543C69" w:rsidP="00543C69">
      <w:pPr>
        <w:suppressAutoHyphens/>
        <w:autoSpaceDE w:val="0"/>
        <w:autoSpaceDN w:val="0"/>
        <w:adjustRightInd w:val="0"/>
        <w:spacing w:before="283" w:after="0" w:line="220" w:lineRule="atLeast"/>
        <w:ind w:left="3487"/>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 xml:space="preserve">De </w:t>
      </w:r>
      <w:proofErr w:type="spellStart"/>
      <w:r w:rsidRPr="00543C69">
        <w:rPr>
          <w:rFonts w:ascii="Stanley Regular" w:hAnsi="Stanley Regular" w:cs="Stanley Regular"/>
          <w:color w:val="000000"/>
          <w:kern w:val="0"/>
          <w:sz w:val="18"/>
          <w:szCs w:val="18"/>
          <w:lang w:val="nl-NL"/>
        </w:rPr>
        <w:t>nettokosten</w:t>
      </w:r>
      <w:proofErr w:type="spellEnd"/>
      <w:r w:rsidRPr="00543C69">
        <w:rPr>
          <w:rFonts w:ascii="Stanley Regular" w:hAnsi="Stanley Regular" w:cs="Stanley Regular"/>
          <w:color w:val="000000"/>
          <w:kern w:val="0"/>
          <w:sz w:val="18"/>
          <w:szCs w:val="18"/>
          <w:lang w:val="nl-NL"/>
        </w:rPr>
        <w:t xml:space="preserve"> worden uitgesplitst aan de hand van de statutaire inhoudingen per exploitatiewijze (zie de tabel in artikel 23, </w:t>
      </w:r>
      <w:r w:rsidRPr="00543C69">
        <w:rPr>
          <w:rFonts w:ascii="Stanley Regular" w:hAnsi="Stanley Regular" w:cs="Stanley Regular"/>
          <w:i/>
          <w:iCs/>
          <w:color w:val="000000"/>
          <w:kern w:val="0"/>
          <w:sz w:val="18"/>
          <w:szCs w:val="18"/>
          <w:lang w:val="nl-NL"/>
        </w:rPr>
        <w:t>infra</w:t>
      </w:r>
      <w:r w:rsidRPr="00543C69">
        <w:rPr>
          <w:rFonts w:ascii="Stanley Regular" w:hAnsi="Stanley Regular" w:cs="Stanley Regular"/>
          <w:color w:val="000000"/>
          <w:kern w:val="0"/>
          <w:sz w:val="18"/>
          <w:szCs w:val="18"/>
          <w:lang w:val="nl-NL"/>
        </w:rPr>
        <w:t>).</w:t>
      </w:r>
    </w:p>
    <w:p w14:paraId="4C886D08" w14:textId="77777777" w:rsidR="00543C69" w:rsidRPr="00543C69" w:rsidRDefault="00543C69" w:rsidP="00543C69">
      <w:pPr>
        <w:suppressAutoHyphens/>
        <w:autoSpaceDE w:val="0"/>
        <w:autoSpaceDN w:val="0"/>
        <w:adjustRightInd w:val="0"/>
        <w:spacing w:before="964" w:after="397" w:line="600" w:lineRule="atLeast"/>
        <w:ind w:right="1134"/>
        <w:textAlignment w:val="center"/>
        <w:rPr>
          <w:rFonts w:ascii="MAD Serif" w:hAnsi="MAD Serif" w:cs="MAD Serif"/>
          <w:b/>
          <w:bCs/>
          <w:color w:val="000000"/>
          <w:spacing w:val="-5"/>
          <w:kern w:val="0"/>
          <w:sz w:val="54"/>
          <w:szCs w:val="54"/>
          <w:lang w:val="nl-NL"/>
        </w:rPr>
      </w:pPr>
      <w:r w:rsidRPr="00543C69">
        <w:rPr>
          <w:rFonts w:ascii="MAD Serif" w:hAnsi="MAD Serif" w:cs="MAD Serif"/>
          <w:b/>
          <w:bCs/>
          <w:color w:val="000000"/>
          <w:spacing w:val="-5"/>
          <w:kern w:val="0"/>
          <w:sz w:val="54"/>
          <w:szCs w:val="54"/>
          <w:lang w:val="nl-NL"/>
        </w:rPr>
        <w:t>Belangrijke gebeurtenissen die zich na de afsluiting van het boekjaar hebben voorgedaan</w:t>
      </w:r>
    </w:p>
    <w:p w14:paraId="28CBB75B" w14:textId="77777777"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 xml:space="preserve">Tussen de afsluiting van het boekjaar en de goedkeuring van de jaarrekening door het bestuursorgaan hebben geen gebeurtenissen </w:t>
      </w:r>
      <w:r w:rsidRPr="00543C69">
        <w:rPr>
          <w:rFonts w:ascii="Stanley Regular" w:hAnsi="Stanley Regular" w:cs="Stanley Regular"/>
          <w:color w:val="000000"/>
          <w:kern w:val="0"/>
          <w:sz w:val="18"/>
          <w:szCs w:val="18"/>
          <w:lang w:val="nl-NL"/>
        </w:rPr>
        <w:lastRenderedPageBreak/>
        <w:t>plaatsgevonden die invloed hebben op het vermogen, de economische of financiële situatie en/of de resultaten van de vennootschap.</w:t>
      </w:r>
    </w:p>
    <w:p w14:paraId="2A45E3AB" w14:textId="77777777" w:rsidR="00543C69" w:rsidRPr="00543C69" w:rsidRDefault="00543C69" w:rsidP="00543C69">
      <w:pPr>
        <w:suppressAutoHyphens/>
        <w:autoSpaceDE w:val="0"/>
        <w:autoSpaceDN w:val="0"/>
        <w:adjustRightInd w:val="0"/>
        <w:spacing w:before="1304" w:after="397" w:line="600" w:lineRule="atLeast"/>
        <w:ind w:right="1134"/>
        <w:textAlignment w:val="center"/>
        <w:rPr>
          <w:rFonts w:ascii="MAD Serif" w:hAnsi="MAD Serif" w:cs="MAD Serif"/>
          <w:b/>
          <w:bCs/>
          <w:color w:val="000000"/>
          <w:spacing w:val="-5"/>
          <w:kern w:val="0"/>
          <w:sz w:val="54"/>
          <w:szCs w:val="54"/>
          <w:lang w:val="nl-NL"/>
        </w:rPr>
      </w:pPr>
      <w:r w:rsidRPr="00543C69">
        <w:rPr>
          <w:rFonts w:ascii="MAD Serif" w:hAnsi="MAD Serif" w:cs="MAD Serif"/>
          <w:b/>
          <w:bCs/>
          <w:color w:val="000000"/>
          <w:spacing w:val="-5"/>
          <w:kern w:val="0"/>
          <w:sz w:val="54"/>
          <w:szCs w:val="54"/>
          <w:lang w:val="nl-NL"/>
        </w:rPr>
        <w:t>Omstandigheden die een aanzienlijke invloed op de vennootschap kunnen hebben</w:t>
      </w:r>
    </w:p>
    <w:p w14:paraId="563BE725" w14:textId="77777777" w:rsidR="00543C69" w:rsidRPr="00543C69" w:rsidRDefault="00543C69" w:rsidP="00543C69">
      <w:pPr>
        <w:suppressAutoHyphens/>
        <w:autoSpaceDE w:val="0"/>
        <w:autoSpaceDN w:val="0"/>
        <w:adjustRightInd w:val="0"/>
        <w:spacing w:before="510" w:after="57" w:line="300" w:lineRule="atLeast"/>
        <w:ind w:left="3487"/>
        <w:textAlignment w:val="center"/>
        <w:rPr>
          <w:rFonts w:ascii="MAD Serif Fill" w:hAnsi="MAD Serif Fill" w:cs="MAD Serif Fill"/>
          <w:b/>
          <w:bCs/>
          <w:caps/>
          <w:color w:val="000000"/>
          <w:spacing w:val="3"/>
          <w:kern w:val="0"/>
          <w:sz w:val="27"/>
          <w:szCs w:val="27"/>
          <w:u w:color="000000"/>
          <w:lang w:val="nl-NL"/>
        </w:rPr>
      </w:pPr>
      <w:r w:rsidRPr="00543C69">
        <w:rPr>
          <w:rFonts w:ascii="MAD Serif Fill" w:hAnsi="MAD Serif Fill" w:cs="MAD Serif Fill"/>
          <w:b/>
          <w:bCs/>
          <w:caps/>
          <w:color w:val="000000"/>
          <w:spacing w:val="3"/>
          <w:kern w:val="0"/>
          <w:sz w:val="27"/>
          <w:szCs w:val="27"/>
          <w:u w:color="000000"/>
          <w:lang w:val="nl-NL"/>
        </w:rPr>
        <w:t>WAARSCHUWING VAN DE CONTROLEDIENST</w:t>
      </w:r>
    </w:p>
    <w:p w14:paraId="531F4FFB" w14:textId="77777777"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Begin 2023 ontving SOFAM een waarschuwing van de controledienst voor beheers­maatschappijen. Sindsdien heeft de organisatie de aangegeven tekortkomingen aangepakt en verholpen. De controledienst heeft de voortgang die is geboekt, erkend, maar haar onderzoek nog niet afgerond. De controledienst wenst te wachten tot voltooiing van de nieuwe beheersoftware van SOFAM en de conformiteit ervan met de geldende normen te checken alvorens haar onderzoek te sluiten.</w:t>
      </w:r>
    </w:p>
    <w:p w14:paraId="734C2C58" w14:textId="77777777" w:rsidR="00543C69" w:rsidRPr="00543C69" w:rsidRDefault="00543C69" w:rsidP="00543C69">
      <w:pPr>
        <w:suppressAutoHyphens/>
        <w:autoSpaceDE w:val="0"/>
        <w:autoSpaceDN w:val="0"/>
        <w:adjustRightInd w:val="0"/>
        <w:spacing w:before="510" w:after="57" w:line="300" w:lineRule="atLeast"/>
        <w:ind w:left="3487"/>
        <w:textAlignment w:val="center"/>
        <w:rPr>
          <w:rFonts w:ascii="MAD Serif Fill" w:hAnsi="MAD Serif Fill" w:cs="MAD Serif Fill"/>
          <w:b/>
          <w:bCs/>
          <w:caps/>
          <w:color w:val="000000"/>
          <w:spacing w:val="3"/>
          <w:kern w:val="0"/>
          <w:sz w:val="27"/>
          <w:szCs w:val="27"/>
          <w:u w:color="000000"/>
          <w:lang w:val="nl-NL"/>
        </w:rPr>
      </w:pPr>
      <w:r w:rsidRPr="00543C69">
        <w:rPr>
          <w:rFonts w:ascii="MAD Serif Fill" w:hAnsi="MAD Serif Fill" w:cs="MAD Serif Fill"/>
          <w:b/>
          <w:bCs/>
          <w:caps/>
          <w:color w:val="000000"/>
          <w:spacing w:val="3"/>
          <w:kern w:val="0"/>
          <w:sz w:val="27"/>
          <w:szCs w:val="27"/>
          <w:u w:color="000000"/>
          <w:lang w:val="nl-NL"/>
        </w:rPr>
        <w:t>TECHNOLOGISCHE ONTWIKKELING</w:t>
      </w:r>
    </w:p>
    <w:p w14:paraId="4C4E15D8" w14:textId="77777777"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De markt waarin de SOFAM actief is, ondergaat snelle veranderingen. Technologische innovaties transformeren de wijze waarop werken worden gecreëerd en "geconsumeerd", wat de controle van hun originaliteit en gebruik bemoeilijkt. Dit roept ook belangrijke vragen op over de vergoeding van de makers. Een belangrijk aandachtspunt is de kloof tussen de inkomsten die auteurs van hun werken ontvangen en de opbrengsten die voor derden worden gegenereerd. Dit probleem heeft een grote impact op de auteurs van visuele en plastische kunsten die door SOFAM worden vertegenwoordigd. Ons doel is om auteurs te beschermen tegen een onvoldoende vergoeding door hen te laten delen in de werkelijke waarde die voortvloeit uit de exploitatie van hun werk op de markt.</w:t>
      </w:r>
    </w:p>
    <w:p w14:paraId="6AA8CC45" w14:textId="77777777" w:rsidR="00543C69" w:rsidRPr="00543C69" w:rsidRDefault="00543C69" w:rsidP="00543C69">
      <w:pPr>
        <w:suppressAutoHyphens/>
        <w:autoSpaceDE w:val="0"/>
        <w:autoSpaceDN w:val="0"/>
        <w:adjustRightInd w:val="0"/>
        <w:spacing w:before="510" w:after="57" w:line="300" w:lineRule="atLeast"/>
        <w:ind w:left="3487"/>
        <w:textAlignment w:val="center"/>
        <w:rPr>
          <w:rFonts w:ascii="MAD Serif Fill" w:hAnsi="MAD Serif Fill" w:cs="MAD Serif Fill"/>
          <w:b/>
          <w:bCs/>
          <w:caps/>
          <w:color w:val="000000"/>
          <w:spacing w:val="3"/>
          <w:kern w:val="0"/>
          <w:sz w:val="27"/>
          <w:szCs w:val="27"/>
          <w:u w:color="000000"/>
          <w:lang w:val="nl-NL"/>
        </w:rPr>
      </w:pPr>
      <w:r w:rsidRPr="00543C69">
        <w:rPr>
          <w:rFonts w:ascii="MAD Serif Fill" w:hAnsi="MAD Serif Fill" w:cs="MAD Serif Fill"/>
          <w:b/>
          <w:bCs/>
          <w:caps/>
          <w:color w:val="000000"/>
          <w:spacing w:val="3"/>
          <w:kern w:val="0"/>
          <w:sz w:val="27"/>
          <w:szCs w:val="27"/>
          <w:u w:color="000000"/>
          <w:lang w:val="nl-NL"/>
        </w:rPr>
        <w:t>BEROEP BIJ HET GRONDWETTELIJK HOF</w:t>
      </w:r>
    </w:p>
    <w:p w14:paraId="68B153DF" w14:textId="77777777"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In het kader van het beroep tot de vernietiging de artikelen 39, 54, 60 en 62 van de wet van 19 juni 2022, die de Europese richtlijn 2019/790 over auteursrecht en naburige rechten in de digitale eengemaakte markt omzet, heeft het Grondwettelijk Hof 13 prejudiciële vragen gesteld aan het Europees Hof van Justitie over de conformiteit van de Belgische wetgeving met de richtlijn.</w:t>
      </w:r>
    </w:p>
    <w:p w14:paraId="75EB85EC" w14:textId="77777777" w:rsidR="00543C69" w:rsidRPr="00543C69" w:rsidRDefault="00543C69" w:rsidP="00543C69">
      <w:pPr>
        <w:suppressAutoHyphens/>
        <w:autoSpaceDE w:val="0"/>
        <w:autoSpaceDN w:val="0"/>
        <w:adjustRightInd w:val="0"/>
        <w:spacing w:after="0" w:line="220" w:lineRule="atLeast"/>
        <w:ind w:left="3487" w:firstLine="340"/>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 xml:space="preserve">De Belgische wetgever heeft rechthebbenden een residueel recht op vergoeding toegekend in het kader van zijn verplichting om ervoor te zorgen dat auteurs, uitvoerende kunstenaars en artiesten een passende en proportionele vergoeding ontvangen. Artikel 54 van de Belgische wet regelt dit recht voor verleners van onlinediensten voor het delen van content, terwijl artikel 62 dit doet voor aanbieders van streamingdiensten. Deze artikelen geven auteurs en uitvoerende kunstenaars recht op vergoeding wanneer zij hun publiek </w:t>
      </w:r>
      <w:r w:rsidRPr="00543C69">
        <w:rPr>
          <w:rFonts w:ascii="Stanley Regular" w:hAnsi="Stanley Regular" w:cs="Stanley Regular"/>
          <w:color w:val="000000"/>
          <w:kern w:val="0"/>
          <w:sz w:val="18"/>
          <w:szCs w:val="18"/>
          <w:lang w:val="nl-NL"/>
        </w:rPr>
        <w:lastRenderedPageBreak/>
        <w:t>mededelingsrecht hebben overgedragen. Dit nieuwe recht is niet overdraagbaar en er kan niet van worden afgezien. Artikel 54 vereist de tussenkomst van een collectieve beheersmaatschappij, terwijl het recht uit artikel 62 alleen onder collectief beheer valt als er geen collectieve overeenkomst is. Deze bepalingen beantwoorden onder meer aan de doelstelling van artikel 18 van de richtlijn om de “</w:t>
      </w:r>
      <w:proofErr w:type="spellStart"/>
      <w:r w:rsidRPr="00543C69">
        <w:rPr>
          <w:rFonts w:ascii="Stanley Regular" w:hAnsi="Stanley Regular" w:cs="Stanley Regular"/>
          <w:color w:val="000000"/>
          <w:kern w:val="0"/>
          <w:sz w:val="18"/>
          <w:szCs w:val="18"/>
          <w:lang w:val="nl-NL"/>
        </w:rPr>
        <w:t>waardekloof</w:t>
      </w:r>
      <w:proofErr w:type="spellEnd"/>
      <w:r w:rsidRPr="00543C69">
        <w:rPr>
          <w:rFonts w:ascii="Stanley Regular" w:hAnsi="Stanley Regular" w:cs="Stanley Regular"/>
          <w:color w:val="000000"/>
          <w:kern w:val="0"/>
          <w:sz w:val="18"/>
          <w:szCs w:val="18"/>
          <w:lang w:val="nl-NL"/>
        </w:rPr>
        <w:t xml:space="preserve">” te dichten; met name het verschil in waarde die deze platformen en de rechthebbenden ontvangen voor het delen van beschermde werken. </w:t>
      </w:r>
    </w:p>
    <w:p w14:paraId="677DAEDC" w14:textId="77777777" w:rsidR="00543C69" w:rsidRPr="00543C69" w:rsidRDefault="00543C69" w:rsidP="00543C69">
      <w:pPr>
        <w:suppressAutoHyphens/>
        <w:autoSpaceDE w:val="0"/>
        <w:autoSpaceDN w:val="0"/>
        <w:adjustRightInd w:val="0"/>
        <w:spacing w:after="0" w:line="220" w:lineRule="atLeast"/>
        <w:ind w:left="3487" w:firstLine="340"/>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De verzoekers beweren dat deze artikelen in strijd zijn met de principes van gelijkheid en non-discriminatie, zoals vastgelegd in de artikelen 10 en 11 van de Grondwet, en met de vrijheid van ondernemerschap.</w:t>
      </w:r>
    </w:p>
    <w:p w14:paraId="5BAA1F23" w14:textId="77777777" w:rsidR="00543C69" w:rsidRPr="00543C69" w:rsidRDefault="00543C69" w:rsidP="00543C69">
      <w:pPr>
        <w:suppressAutoHyphens/>
        <w:autoSpaceDE w:val="0"/>
        <w:autoSpaceDN w:val="0"/>
        <w:adjustRightInd w:val="0"/>
        <w:spacing w:before="1304" w:after="397" w:line="600" w:lineRule="atLeast"/>
        <w:ind w:right="1134"/>
        <w:textAlignment w:val="center"/>
        <w:rPr>
          <w:rFonts w:ascii="MAD Serif" w:hAnsi="MAD Serif" w:cs="MAD Serif"/>
          <w:b/>
          <w:bCs/>
          <w:color w:val="000000"/>
          <w:spacing w:val="-5"/>
          <w:kern w:val="0"/>
          <w:sz w:val="54"/>
          <w:szCs w:val="54"/>
          <w:lang w:val="nl-NL"/>
        </w:rPr>
      </w:pPr>
      <w:r w:rsidRPr="00543C69">
        <w:rPr>
          <w:rFonts w:ascii="MAD Serif" w:hAnsi="MAD Serif" w:cs="MAD Serif"/>
          <w:b/>
          <w:bCs/>
          <w:color w:val="000000"/>
          <w:spacing w:val="-5"/>
          <w:kern w:val="0"/>
          <w:sz w:val="54"/>
          <w:szCs w:val="54"/>
          <w:lang w:val="nl-NL"/>
        </w:rPr>
        <w:t>Risico’s en onzekerheden</w:t>
      </w:r>
    </w:p>
    <w:p w14:paraId="28796D2A" w14:textId="77777777" w:rsidR="00543C69" w:rsidRPr="00543C69" w:rsidRDefault="00543C69" w:rsidP="00543C69">
      <w:pPr>
        <w:suppressAutoHyphens/>
        <w:autoSpaceDE w:val="0"/>
        <w:autoSpaceDN w:val="0"/>
        <w:adjustRightInd w:val="0"/>
        <w:spacing w:before="510" w:after="57" w:line="300" w:lineRule="atLeast"/>
        <w:ind w:left="3487"/>
        <w:textAlignment w:val="center"/>
        <w:rPr>
          <w:rFonts w:ascii="MAD Serif Fill" w:hAnsi="MAD Serif Fill" w:cs="MAD Serif Fill"/>
          <w:b/>
          <w:bCs/>
          <w:caps/>
          <w:color w:val="000000"/>
          <w:spacing w:val="3"/>
          <w:kern w:val="0"/>
          <w:sz w:val="27"/>
          <w:szCs w:val="27"/>
          <w:u w:color="000000"/>
          <w:lang w:val="nl-NL"/>
        </w:rPr>
      </w:pPr>
      <w:r w:rsidRPr="00543C69">
        <w:rPr>
          <w:rFonts w:ascii="MAD Serif Fill" w:hAnsi="MAD Serif Fill" w:cs="MAD Serif Fill"/>
          <w:b/>
          <w:bCs/>
          <w:caps/>
          <w:color w:val="000000"/>
          <w:spacing w:val="3"/>
          <w:kern w:val="0"/>
          <w:sz w:val="27"/>
          <w:szCs w:val="27"/>
          <w:u w:color="000000"/>
          <w:lang w:val="nl-NL"/>
        </w:rPr>
        <w:t>CYBERVEILIGHEID</w:t>
      </w:r>
    </w:p>
    <w:p w14:paraId="3D33470F" w14:textId="38CE8DFD" w:rsidR="00E261B4" w:rsidRPr="00E261B4" w:rsidRDefault="00E261B4" w:rsidP="00E261B4">
      <w:pPr>
        <w:suppressAutoHyphens/>
        <w:autoSpaceDE w:val="0"/>
        <w:autoSpaceDN w:val="0"/>
        <w:adjustRightInd w:val="0"/>
        <w:spacing w:before="57" w:after="0" w:line="220" w:lineRule="atLeast"/>
        <w:ind w:left="3487"/>
        <w:textAlignment w:val="center"/>
        <w:rPr>
          <w:rFonts w:ascii="Stanley Regular" w:hAnsi="Stanley Regular" w:cs="Stanley Regular"/>
          <w:color w:val="000000"/>
          <w:kern w:val="0"/>
          <w:sz w:val="18"/>
          <w:szCs w:val="18"/>
          <w:lang w:val="nl-BE"/>
        </w:rPr>
      </w:pPr>
      <w:r w:rsidRPr="00E261B4">
        <w:rPr>
          <w:rFonts w:ascii="Stanley Regular" w:hAnsi="Stanley Regular" w:cs="Stanley Regular"/>
          <w:color w:val="000000"/>
          <w:kern w:val="0"/>
          <w:sz w:val="18"/>
          <w:szCs w:val="18"/>
          <w:lang w:val="nl-BE"/>
        </w:rPr>
        <w:t xml:space="preserve">Cyberbedreigingen vormen een steeds groter risico en brengen zowel de veiligheid van gegevens als van onze infrastructuur in gevaar. Een </w:t>
      </w:r>
      <w:r w:rsidRPr="004937CF">
        <w:rPr>
          <w:rFonts w:ascii="Stanley Regular" w:hAnsi="Stanley Regular" w:cs="Stanley Regular"/>
          <w:color w:val="000000"/>
          <w:kern w:val="0"/>
          <w:sz w:val="18"/>
          <w:szCs w:val="18"/>
          <w:lang w:val="nl-BE"/>
        </w:rPr>
        <w:t>“security first”-aanpak</w:t>
      </w:r>
      <w:r w:rsidRPr="00E261B4">
        <w:rPr>
          <w:rFonts w:ascii="Stanley Regular" w:hAnsi="Stanley Regular" w:cs="Stanley Regular"/>
          <w:color w:val="000000"/>
          <w:kern w:val="0"/>
          <w:sz w:val="18"/>
          <w:szCs w:val="18"/>
          <w:lang w:val="nl-BE"/>
        </w:rPr>
        <w:t xml:space="preserve"> is daarom essentieel: cyberbeveiliging moet verankerd zijn in ons DNA.</w:t>
      </w:r>
      <w:r w:rsidRPr="00E261B4">
        <w:rPr>
          <w:rFonts w:ascii="Stanley Regular" w:hAnsi="Stanley Regular" w:cs="Stanley Regular"/>
          <w:color w:val="000000"/>
          <w:kern w:val="0"/>
          <w:sz w:val="18"/>
          <w:szCs w:val="18"/>
          <w:lang w:val="nl-BE"/>
        </w:rPr>
        <w:br/>
        <w:t>SOFAM moet inzetten op blijvende bewustmaking bij al het personeel en op continue opleiding op dit vlak.</w:t>
      </w:r>
    </w:p>
    <w:p w14:paraId="054A79AD" w14:textId="77777777" w:rsidR="00543C69" w:rsidRPr="00543C69" w:rsidRDefault="00543C69" w:rsidP="00543C69">
      <w:pPr>
        <w:suppressAutoHyphens/>
        <w:autoSpaceDE w:val="0"/>
        <w:autoSpaceDN w:val="0"/>
        <w:adjustRightInd w:val="0"/>
        <w:spacing w:before="510" w:after="57" w:line="300" w:lineRule="atLeast"/>
        <w:ind w:left="3487"/>
        <w:textAlignment w:val="center"/>
        <w:rPr>
          <w:rFonts w:ascii="MAD Serif Fill" w:hAnsi="MAD Serif Fill" w:cs="MAD Serif Fill"/>
          <w:b/>
          <w:bCs/>
          <w:caps/>
          <w:color w:val="000000"/>
          <w:spacing w:val="3"/>
          <w:kern w:val="0"/>
          <w:sz w:val="27"/>
          <w:szCs w:val="27"/>
          <w:u w:color="000000"/>
          <w:lang w:val="nl-NL"/>
        </w:rPr>
      </w:pPr>
      <w:r w:rsidRPr="00543C69">
        <w:rPr>
          <w:rFonts w:ascii="MAD Serif Fill" w:hAnsi="MAD Serif Fill" w:cs="MAD Serif Fill"/>
          <w:b/>
          <w:bCs/>
          <w:caps/>
          <w:color w:val="000000"/>
          <w:spacing w:val="3"/>
          <w:kern w:val="0"/>
          <w:sz w:val="27"/>
          <w:szCs w:val="27"/>
          <w:u w:color="000000"/>
          <w:lang w:val="nl-NL"/>
        </w:rPr>
        <w:t>GEOPOLITIEK RISICO</w:t>
      </w:r>
    </w:p>
    <w:p w14:paraId="2A3C88EF" w14:textId="46C5AEA3" w:rsidR="00E261B4" w:rsidRPr="00E261B4" w:rsidRDefault="00E261B4" w:rsidP="00E261B4">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spacing w:val="-1"/>
          <w:kern w:val="0"/>
          <w:sz w:val="18"/>
          <w:szCs w:val="18"/>
          <w:lang w:val="nl-BE"/>
        </w:rPr>
      </w:pPr>
      <w:r w:rsidRPr="00E261B4">
        <w:rPr>
          <w:rFonts w:ascii="Stanley Regular" w:hAnsi="Stanley Regular" w:cs="Stanley Regular"/>
          <w:color w:val="000000"/>
          <w:spacing w:val="-1"/>
          <w:kern w:val="0"/>
          <w:sz w:val="18"/>
          <w:szCs w:val="18"/>
          <w:lang w:val="nl-BE"/>
        </w:rPr>
        <w:t>SOFAM staat in 2026 voor een verder toegenomen geopolitiek risico dat haar werking kan beïnvloeden. De oorlog in Oekraïne blijft voortduren en is geëvolueerd naar een langdurig, intens conflict met zware militaire druk en aanhoudende drone</w:t>
      </w:r>
      <w:r w:rsidRPr="00E261B4">
        <w:rPr>
          <w:rFonts w:ascii="Stanley Regular" w:hAnsi="Stanley Regular" w:cs="Stanley Regular"/>
          <w:color w:val="000000"/>
          <w:spacing w:val="-1"/>
          <w:kern w:val="0"/>
          <w:sz w:val="18"/>
          <w:szCs w:val="18"/>
          <w:lang w:val="nl-BE"/>
        </w:rPr>
        <w:noBreakHyphen/>
        <w:t xml:space="preserve"> en raketaanvallen, met bredere impact op de Europese veiligheidssituatie. </w:t>
      </w:r>
    </w:p>
    <w:p w14:paraId="6F5DF7FC" w14:textId="28C96EF8" w:rsidR="00E261B4" w:rsidRPr="00E261B4" w:rsidRDefault="00E261B4" w:rsidP="00E261B4">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spacing w:val="-1"/>
          <w:kern w:val="0"/>
          <w:sz w:val="18"/>
          <w:szCs w:val="18"/>
          <w:lang w:val="nl-BE"/>
        </w:rPr>
      </w:pPr>
      <w:r w:rsidRPr="00E261B4">
        <w:rPr>
          <w:rFonts w:ascii="Stanley Regular" w:hAnsi="Stanley Regular" w:cs="Stanley Regular"/>
          <w:color w:val="000000"/>
          <w:spacing w:val="-1"/>
          <w:kern w:val="0"/>
          <w:sz w:val="18"/>
          <w:szCs w:val="18"/>
          <w:lang w:val="nl-BE"/>
        </w:rPr>
        <w:t>Daarnaast is het niveau van cyberdreiging sterk gestegen. Geopolitieke spanningen, de toename van AI</w:t>
      </w:r>
      <w:r w:rsidRPr="00E261B4">
        <w:rPr>
          <w:rFonts w:ascii="Stanley Regular" w:hAnsi="Stanley Regular" w:cs="Stanley Regular"/>
          <w:color w:val="000000"/>
          <w:spacing w:val="-1"/>
          <w:kern w:val="0"/>
          <w:sz w:val="18"/>
          <w:szCs w:val="18"/>
          <w:lang w:val="nl-BE"/>
        </w:rPr>
        <w:noBreakHyphen/>
        <w:t xml:space="preserve">gestuurde aanvallen en de intensivering van cyberoperaties door staten zoals Rusland, China en Iran vergroten het risico op grootschalige digitale incidenten aanzienlijk. </w:t>
      </w:r>
    </w:p>
    <w:p w14:paraId="02FF8379" w14:textId="75421B34" w:rsidR="00E261B4" w:rsidRPr="00E261B4" w:rsidRDefault="00E261B4" w:rsidP="00E261B4">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spacing w:val="-1"/>
          <w:kern w:val="0"/>
          <w:sz w:val="18"/>
          <w:szCs w:val="18"/>
          <w:lang w:val="nl-BE"/>
        </w:rPr>
      </w:pPr>
      <w:r w:rsidRPr="00E261B4">
        <w:rPr>
          <w:rFonts w:ascii="Stanley Regular" w:hAnsi="Stanley Regular" w:cs="Stanley Regular"/>
          <w:color w:val="000000"/>
          <w:spacing w:val="-1"/>
          <w:kern w:val="0"/>
          <w:sz w:val="18"/>
          <w:szCs w:val="18"/>
          <w:lang w:val="nl-BE"/>
        </w:rPr>
        <w:t xml:space="preserve">Ook op economisch vlak neemt de onzekerheid toe. De Verenigde Staten hanteren sinds februari 2026 nieuwe, tijdelijke </w:t>
      </w:r>
      <w:r w:rsidR="005B5793">
        <w:rPr>
          <w:rFonts w:ascii="Stanley Regular" w:hAnsi="Stanley Regular" w:cs="Stanley Regular"/>
          <w:color w:val="000000"/>
          <w:spacing w:val="-1"/>
          <w:kern w:val="0"/>
          <w:sz w:val="18"/>
          <w:szCs w:val="18"/>
          <w:lang w:val="nl-BE"/>
        </w:rPr>
        <w:t>invoertarieven</w:t>
      </w:r>
      <w:r w:rsidRPr="00E261B4">
        <w:rPr>
          <w:rFonts w:ascii="Stanley Regular" w:hAnsi="Stanley Regular" w:cs="Stanley Regular"/>
          <w:color w:val="000000"/>
          <w:spacing w:val="-1"/>
          <w:kern w:val="0"/>
          <w:sz w:val="18"/>
          <w:szCs w:val="18"/>
          <w:lang w:val="nl-BE"/>
        </w:rPr>
        <w:t xml:space="preserve"> tot 10%</w:t>
      </w:r>
      <w:r w:rsidR="005B5793">
        <w:rPr>
          <w:rFonts w:ascii="Stanley Regular" w:hAnsi="Stanley Regular" w:cs="Stanley Regular"/>
          <w:color w:val="000000"/>
          <w:spacing w:val="-1"/>
          <w:kern w:val="0"/>
          <w:sz w:val="18"/>
          <w:szCs w:val="18"/>
          <w:lang w:val="nl-BE"/>
        </w:rPr>
        <w:t>.</w:t>
      </w:r>
      <w:r w:rsidRPr="00E261B4">
        <w:rPr>
          <w:rFonts w:ascii="Stanley Regular" w:hAnsi="Stanley Regular" w:cs="Stanley Regular"/>
          <w:color w:val="000000"/>
          <w:spacing w:val="-1"/>
          <w:kern w:val="0"/>
          <w:sz w:val="18"/>
          <w:szCs w:val="18"/>
          <w:lang w:val="nl-BE"/>
        </w:rPr>
        <w:t xml:space="preserve"> Deze maatregelen verhogen wereldwijd de druk op handel en toeleveringsketens</w:t>
      </w:r>
      <w:r w:rsidR="005B5793">
        <w:rPr>
          <w:rFonts w:ascii="Stanley Regular" w:hAnsi="Stanley Regular" w:cs="Stanley Regular"/>
          <w:color w:val="000000"/>
          <w:spacing w:val="-1"/>
          <w:kern w:val="0"/>
          <w:sz w:val="18"/>
          <w:szCs w:val="18"/>
          <w:lang w:val="nl-BE"/>
        </w:rPr>
        <w:t>.</w:t>
      </w:r>
    </w:p>
    <w:p w14:paraId="1F63756D" w14:textId="77777777" w:rsidR="00E261B4" w:rsidRPr="00E261B4" w:rsidRDefault="00E261B4" w:rsidP="00E261B4">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spacing w:val="-1"/>
          <w:kern w:val="0"/>
          <w:sz w:val="18"/>
          <w:szCs w:val="18"/>
          <w:lang w:val="nl-BE"/>
        </w:rPr>
      </w:pPr>
      <w:r w:rsidRPr="00E261B4">
        <w:rPr>
          <w:rFonts w:ascii="Stanley Regular" w:hAnsi="Stanley Regular" w:cs="Stanley Regular"/>
          <w:color w:val="000000"/>
          <w:spacing w:val="-1"/>
          <w:kern w:val="0"/>
          <w:sz w:val="18"/>
          <w:szCs w:val="18"/>
          <w:lang w:val="nl-BE"/>
        </w:rPr>
        <w:t>Samen leiden deze ontwikkelingen tot een instabieler internationaal kader, met verhoogde kans op economische verstoringen, digitale aanvallen en bredere veiligheidsrisico’s die ook de werking van organisaties zoals SOFAM indirect kunnen beïnvloeden.</w:t>
      </w:r>
    </w:p>
    <w:p w14:paraId="727F93C0" w14:textId="77777777" w:rsidR="00E261B4" w:rsidRPr="00E261B4" w:rsidRDefault="00E261B4"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spacing w:val="-1"/>
          <w:kern w:val="0"/>
          <w:sz w:val="18"/>
          <w:szCs w:val="18"/>
          <w:lang w:val="nl-BE"/>
        </w:rPr>
      </w:pPr>
    </w:p>
    <w:p w14:paraId="1DA3E358" w14:textId="77777777" w:rsidR="00543C69" w:rsidRPr="00543C69" w:rsidRDefault="00543C69" w:rsidP="00543C69">
      <w:pPr>
        <w:suppressAutoHyphens/>
        <w:autoSpaceDE w:val="0"/>
        <w:autoSpaceDN w:val="0"/>
        <w:adjustRightInd w:val="0"/>
        <w:spacing w:before="1304" w:after="397" w:line="600" w:lineRule="atLeast"/>
        <w:ind w:right="1134"/>
        <w:textAlignment w:val="center"/>
        <w:rPr>
          <w:rFonts w:ascii="MAD Serif" w:hAnsi="MAD Serif" w:cs="MAD Serif"/>
          <w:b/>
          <w:bCs/>
          <w:color w:val="000000"/>
          <w:spacing w:val="-5"/>
          <w:kern w:val="0"/>
          <w:sz w:val="54"/>
          <w:szCs w:val="54"/>
          <w:lang w:val="nl-NL"/>
        </w:rPr>
      </w:pPr>
      <w:r w:rsidRPr="00543C69">
        <w:rPr>
          <w:rFonts w:ascii="MAD Serif" w:hAnsi="MAD Serif" w:cs="MAD Serif"/>
          <w:b/>
          <w:bCs/>
          <w:color w:val="000000"/>
          <w:spacing w:val="-5"/>
          <w:kern w:val="0"/>
          <w:sz w:val="54"/>
          <w:szCs w:val="54"/>
          <w:lang w:val="nl-NL"/>
        </w:rPr>
        <w:t>Onderzoek en ontwikkeling</w:t>
      </w:r>
    </w:p>
    <w:p w14:paraId="33556A7B" w14:textId="77777777"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lastRenderedPageBreak/>
        <w:t>Niet van toepassing.</w:t>
      </w:r>
    </w:p>
    <w:p w14:paraId="6EE2BD68" w14:textId="77777777" w:rsidR="00543C69" w:rsidRPr="00543C69" w:rsidRDefault="00543C69" w:rsidP="00543C69">
      <w:pPr>
        <w:suppressAutoHyphens/>
        <w:autoSpaceDE w:val="0"/>
        <w:autoSpaceDN w:val="0"/>
        <w:adjustRightInd w:val="0"/>
        <w:spacing w:before="1304" w:after="397" w:line="600" w:lineRule="atLeast"/>
        <w:ind w:right="1134"/>
        <w:textAlignment w:val="center"/>
        <w:rPr>
          <w:rFonts w:ascii="MAD Serif" w:hAnsi="MAD Serif" w:cs="MAD Serif"/>
          <w:b/>
          <w:bCs/>
          <w:color w:val="000000"/>
          <w:spacing w:val="-5"/>
          <w:kern w:val="0"/>
          <w:sz w:val="54"/>
          <w:szCs w:val="54"/>
          <w:lang w:val="nl-NL"/>
        </w:rPr>
      </w:pPr>
      <w:r w:rsidRPr="00543C69">
        <w:rPr>
          <w:rFonts w:ascii="MAD Serif" w:hAnsi="MAD Serif" w:cs="MAD Serif"/>
          <w:b/>
          <w:bCs/>
          <w:color w:val="000000"/>
          <w:spacing w:val="-5"/>
          <w:kern w:val="0"/>
          <w:sz w:val="54"/>
          <w:szCs w:val="54"/>
          <w:lang w:val="nl-NL"/>
        </w:rPr>
        <w:t>Bijkantoren</w:t>
      </w:r>
    </w:p>
    <w:p w14:paraId="0B893EFD" w14:textId="77777777"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Niet van toepassing.</w:t>
      </w:r>
    </w:p>
    <w:p w14:paraId="2B421B4C" w14:textId="77777777" w:rsidR="00543C69" w:rsidRPr="00543C69" w:rsidRDefault="00543C69" w:rsidP="00543C69">
      <w:pPr>
        <w:suppressAutoHyphens/>
        <w:autoSpaceDE w:val="0"/>
        <w:autoSpaceDN w:val="0"/>
        <w:adjustRightInd w:val="0"/>
        <w:spacing w:before="907" w:after="397" w:line="600" w:lineRule="atLeast"/>
        <w:ind w:right="1134"/>
        <w:textAlignment w:val="center"/>
        <w:rPr>
          <w:rFonts w:ascii="MAD Serif" w:hAnsi="MAD Serif" w:cs="MAD Serif"/>
          <w:b/>
          <w:bCs/>
          <w:color w:val="000000"/>
          <w:spacing w:val="-5"/>
          <w:kern w:val="0"/>
          <w:sz w:val="54"/>
          <w:szCs w:val="54"/>
          <w:lang w:val="nl-NL"/>
        </w:rPr>
      </w:pPr>
      <w:r w:rsidRPr="00543C69">
        <w:rPr>
          <w:rFonts w:ascii="MAD Serif" w:hAnsi="MAD Serif" w:cs="MAD Serif"/>
          <w:b/>
          <w:bCs/>
          <w:color w:val="000000"/>
          <w:spacing w:val="-5"/>
          <w:kern w:val="0"/>
          <w:sz w:val="54"/>
          <w:szCs w:val="54"/>
          <w:lang w:val="nl-NL"/>
        </w:rPr>
        <w:t>Waarderingsregels</w:t>
      </w:r>
    </w:p>
    <w:p w14:paraId="221DEC9B" w14:textId="77777777"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De waarderingsregels werden als volgt vastgelegd:</w:t>
      </w:r>
    </w:p>
    <w:p w14:paraId="710AC069" w14:textId="77777777" w:rsidR="00543C69" w:rsidRPr="00543C69" w:rsidRDefault="00543C69" w:rsidP="00543C69">
      <w:pPr>
        <w:suppressAutoHyphens/>
        <w:autoSpaceDE w:val="0"/>
        <w:autoSpaceDN w:val="0"/>
        <w:adjustRightInd w:val="0"/>
        <w:spacing w:before="170" w:after="57" w:line="300" w:lineRule="atLeast"/>
        <w:ind w:left="3487"/>
        <w:textAlignment w:val="center"/>
        <w:rPr>
          <w:rFonts w:ascii="MAD Serif Fill" w:hAnsi="MAD Serif Fill" w:cs="MAD Serif Fill"/>
          <w:b/>
          <w:bCs/>
          <w:color w:val="000000"/>
          <w:spacing w:val="3"/>
          <w:kern w:val="0"/>
          <w:sz w:val="26"/>
          <w:szCs w:val="26"/>
          <w:u w:color="000000"/>
          <w:lang w:val="nl-NL"/>
        </w:rPr>
      </w:pPr>
      <w:r w:rsidRPr="00543C69">
        <w:rPr>
          <w:rFonts w:ascii="MAD Serif Fill" w:hAnsi="MAD Serif Fill" w:cs="MAD Serif Fill"/>
          <w:b/>
          <w:bCs/>
          <w:color w:val="000000"/>
          <w:spacing w:val="3"/>
          <w:kern w:val="0"/>
          <w:sz w:val="26"/>
          <w:szCs w:val="26"/>
          <w:u w:color="000000"/>
          <w:lang w:val="nl-NL"/>
        </w:rPr>
        <w:t>VORDERINGEN OP TEN HOOGSTE ÉÉN JAAR</w:t>
      </w:r>
    </w:p>
    <w:p w14:paraId="44846EA3" w14:textId="77777777"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We evalueren de vorderingen tegen hun nominale waarde.</w:t>
      </w:r>
    </w:p>
    <w:p w14:paraId="27952BAC" w14:textId="77777777" w:rsidR="00543C69" w:rsidRPr="00543C69" w:rsidRDefault="00543C69" w:rsidP="00543C69">
      <w:pPr>
        <w:suppressAutoHyphens/>
        <w:autoSpaceDE w:val="0"/>
        <w:autoSpaceDN w:val="0"/>
        <w:adjustRightInd w:val="0"/>
        <w:spacing w:before="170" w:after="57" w:line="300" w:lineRule="atLeast"/>
        <w:ind w:left="3487"/>
        <w:textAlignment w:val="center"/>
        <w:rPr>
          <w:rFonts w:ascii="MAD Serif Fill" w:hAnsi="MAD Serif Fill" w:cs="MAD Serif Fill"/>
          <w:b/>
          <w:bCs/>
          <w:color w:val="000000"/>
          <w:spacing w:val="3"/>
          <w:kern w:val="0"/>
          <w:sz w:val="26"/>
          <w:szCs w:val="26"/>
          <w:u w:color="000000"/>
          <w:lang w:val="nl-NL"/>
        </w:rPr>
      </w:pPr>
      <w:r w:rsidRPr="00543C69">
        <w:rPr>
          <w:rFonts w:ascii="MAD Serif Fill" w:hAnsi="MAD Serif Fill" w:cs="MAD Serif Fill"/>
          <w:b/>
          <w:bCs/>
          <w:color w:val="000000"/>
          <w:spacing w:val="3"/>
          <w:kern w:val="0"/>
          <w:sz w:val="26"/>
          <w:szCs w:val="26"/>
          <w:u w:color="000000"/>
          <w:lang w:val="nl-NL"/>
        </w:rPr>
        <w:t>ANDERE VORDERINGEN (VOOR DE AUTEURS)</w:t>
      </w:r>
    </w:p>
    <w:p w14:paraId="20B931C3" w14:textId="77777777"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We evalueren de vorderingen tegen hun nominale waarde.</w:t>
      </w:r>
    </w:p>
    <w:p w14:paraId="7BB6DC3B" w14:textId="77777777" w:rsidR="00543C69" w:rsidRPr="00543C69" w:rsidRDefault="00543C69" w:rsidP="00543C69">
      <w:pPr>
        <w:suppressAutoHyphens/>
        <w:autoSpaceDE w:val="0"/>
        <w:autoSpaceDN w:val="0"/>
        <w:adjustRightInd w:val="0"/>
        <w:spacing w:before="170" w:after="57" w:line="300" w:lineRule="atLeast"/>
        <w:ind w:left="3487"/>
        <w:textAlignment w:val="center"/>
        <w:rPr>
          <w:rFonts w:ascii="MAD Serif Fill" w:hAnsi="MAD Serif Fill" w:cs="MAD Serif Fill"/>
          <w:b/>
          <w:bCs/>
          <w:color w:val="000000"/>
          <w:spacing w:val="3"/>
          <w:kern w:val="0"/>
          <w:sz w:val="26"/>
          <w:szCs w:val="26"/>
          <w:u w:color="000000"/>
          <w:lang w:val="nl-NL"/>
        </w:rPr>
      </w:pPr>
      <w:r w:rsidRPr="00543C69">
        <w:rPr>
          <w:rFonts w:ascii="MAD Serif Fill" w:hAnsi="MAD Serif Fill" w:cs="MAD Serif Fill"/>
          <w:b/>
          <w:bCs/>
          <w:color w:val="000000"/>
          <w:spacing w:val="3"/>
          <w:kern w:val="0"/>
          <w:sz w:val="26"/>
          <w:szCs w:val="26"/>
          <w:u w:color="000000"/>
          <w:lang w:val="nl-NL"/>
        </w:rPr>
        <w:t>GELDBELEGGINGEN</w:t>
      </w:r>
    </w:p>
    <w:p w14:paraId="312BADD5" w14:textId="77777777"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We evalueren de waarden tegen hun aanschaffingswaarde.</w:t>
      </w:r>
    </w:p>
    <w:p w14:paraId="73B89B85" w14:textId="77777777" w:rsidR="00543C69" w:rsidRPr="00543C69" w:rsidRDefault="00543C69" w:rsidP="00543C69">
      <w:pPr>
        <w:suppressAutoHyphens/>
        <w:autoSpaceDE w:val="0"/>
        <w:autoSpaceDN w:val="0"/>
        <w:adjustRightInd w:val="0"/>
        <w:spacing w:before="170" w:after="57" w:line="300" w:lineRule="atLeast"/>
        <w:ind w:left="3487"/>
        <w:textAlignment w:val="center"/>
        <w:rPr>
          <w:rFonts w:ascii="MAD Serif Fill" w:hAnsi="MAD Serif Fill" w:cs="MAD Serif Fill"/>
          <w:b/>
          <w:bCs/>
          <w:color w:val="000000"/>
          <w:spacing w:val="3"/>
          <w:kern w:val="0"/>
          <w:sz w:val="26"/>
          <w:szCs w:val="26"/>
          <w:u w:color="000000"/>
          <w:lang w:val="nl-NL"/>
        </w:rPr>
      </w:pPr>
      <w:r w:rsidRPr="00543C69">
        <w:rPr>
          <w:rFonts w:ascii="MAD Serif Fill" w:hAnsi="MAD Serif Fill" w:cs="MAD Serif Fill"/>
          <w:b/>
          <w:bCs/>
          <w:color w:val="000000"/>
          <w:spacing w:val="3"/>
          <w:kern w:val="0"/>
          <w:sz w:val="26"/>
          <w:szCs w:val="26"/>
          <w:u w:color="000000"/>
          <w:lang w:val="nl-NL"/>
        </w:rPr>
        <w:t>LIQUIDE MIDDELEN</w:t>
      </w:r>
    </w:p>
    <w:p w14:paraId="0C3320AD" w14:textId="77777777"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We evalueren de fondsen of de liquide middelen tegen hun aanschaffingswaarde.</w:t>
      </w:r>
    </w:p>
    <w:p w14:paraId="20793AEE" w14:textId="77777777" w:rsidR="00543C69" w:rsidRPr="00543C69" w:rsidRDefault="00543C69" w:rsidP="00543C69">
      <w:pPr>
        <w:suppressAutoHyphens/>
        <w:autoSpaceDE w:val="0"/>
        <w:autoSpaceDN w:val="0"/>
        <w:adjustRightInd w:val="0"/>
        <w:spacing w:before="170" w:after="57" w:line="300" w:lineRule="atLeast"/>
        <w:ind w:left="3487"/>
        <w:textAlignment w:val="center"/>
        <w:rPr>
          <w:rFonts w:ascii="MAD Serif Fill" w:hAnsi="MAD Serif Fill" w:cs="MAD Serif Fill"/>
          <w:b/>
          <w:bCs/>
          <w:color w:val="000000"/>
          <w:spacing w:val="3"/>
          <w:kern w:val="0"/>
          <w:sz w:val="26"/>
          <w:szCs w:val="26"/>
          <w:u w:color="000000"/>
          <w:lang w:val="nl-NL"/>
        </w:rPr>
      </w:pPr>
      <w:r w:rsidRPr="00543C69">
        <w:rPr>
          <w:rFonts w:ascii="MAD Serif Fill" w:hAnsi="MAD Serif Fill" w:cs="MAD Serif Fill"/>
          <w:b/>
          <w:bCs/>
          <w:color w:val="000000"/>
          <w:spacing w:val="3"/>
          <w:kern w:val="0"/>
          <w:sz w:val="26"/>
          <w:szCs w:val="26"/>
          <w:u w:color="000000"/>
          <w:lang w:val="nl-NL"/>
        </w:rPr>
        <w:t>OVERLOPENDE REKENINGEN</w:t>
      </w:r>
    </w:p>
    <w:p w14:paraId="65D68B22" w14:textId="77777777"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Dit zijn:</w:t>
      </w:r>
    </w:p>
    <w:p w14:paraId="72A48CE9" w14:textId="77777777" w:rsidR="00543C69" w:rsidRPr="00543C69" w:rsidRDefault="00543C69" w:rsidP="00543C69">
      <w:pPr>
        <w:tabs>
          <w:tab w:val="left" w:pos="567"/>
        </w:tabs>
        <w:suppressAutoHyphens/>
        <w:autoSpaceDE w:val="0"/>
        <w:autoSpaceDN w:val="0"/>
        <w:adjustRightInd w:val="0"/>
        <w:spacing w:after="0" w:line="220" w:lineRule="atLeast"/>
        <w:ind w:left="3997" w:right="850" w:hanging="170"/>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 xml:space="preserve">de kosten en inkomsten van het afgesloten boekjaar die in het nieuwe boekjaar werden gefactureerd, of </w:t>
      </w:r>
    </w:p>
    <w:p w14:paraId="2DBEC6A0" w14:textId="77777777" w:rsidR="00543C69" w:rsidRPr="00543C69" w:rsidRDefault="00543C69" w:rsidP="00543C69">
      <w:pPr>
        <w:tabs>
          <w:tab w:val="left" w:pos="567"/>
        </w:tabs>
        <w:suppressAutoHyphens/>
        <w:autoSpaceDE w:val="0"/>
        <w:autoSpaceDN w:val="0"/>
        <w:adjustRightInd w:val="0"/>
        <w:spacing w:after="0" w:line="220" w:lineRule="atLeast"/>
        <w:ind w:left="3997" w:right="850" w:hanging="170"/>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facturen die zijn ontvangen in het nieuwe boekjaar terwijl ze horen bij het afgesloten boekjaar.</w:t>
      </w:r>
    </w:p>
    <w:p w14:paraId="0AD6A4E5" w14:textId="77777777" w:rsidR="00543C69" w:rsidRPr="00543C69" w:rsidRDefault="00543C69" w:rsidP="00543C69">
      <w:pPr>
        <w:suppressAutoHyphens/>
        <w:autoSpaceDE w:val="0"/>
        <w:autoSpaceDN w:val="0"/>
        <w:adjustRightInd w:val="0"/>
        <w:spacing w:before="170" w:after="57" w:line="300" w:lineRule="atLeast"/>
        <w:ind w:left="3487"/>
        <w:textAlignment w:val="center"/>
        <w:rPr>
          <w:rFonts w:ascii="MAD Serif Fill" w:hAnsi="MAD Serif Fill" w:cs="MAD Serif Fill"/>
          <w:b/>
          <w:bCs/>
          <w:color w:val="000000"/>
          <w:spacing w:val="3"/>
          <w:kern w:val="0"/>
          <w:sz w:val="26"/>
          <w:szCs w:val="26"/>
          <w:u w:color="000000"/>
          <w:lang w:val="nl-NL"/>
        </w:rPr>
      </w:pPr>
      <w:r w:rsidRPr="00543C69">
        <w:rPr>
          <w:rFonts w:ascii="MAD Serif Fill" w:hAnsi="MAD Serif Fill" w:cs="MAD Serif Fill"/>
          <w:b/>
          <w:bCs/>
          <w:color w:val="000000"/>
          <w:spacing w:val="3"/>
          <w:kern w:val="0"/>
          <w:sz w:val="26"/>
          <w:szCs w:val="26"/>
          <w:u w:color="000000"/>
          <w:lang w:val="nl-NL"/>
        </w:rPr>
        <w:t>KAPITAAL</w:t>
      </w:r>
    </w:p>
    <w:p w14:paraId="6780A494" w14:textId="77777777" w:rsidR="00543C69" w:rsidRPr="00543C69" w:rsidRDefault="00543C69" w:rsidP="00543C69">
      <w:pPr>
        <w:suppressAutoHyphens/>
        <w:autoSpaceDE w:val="0"/>
        <w:autoSpaceDN w:val="0"/>
        <w:adjustRightInd w:val="0"/>
        <w:spacing w:after="0" w:line="220" w:lineRule="atLeast"/>
        <w:ind w:left="3487"/>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We berekenen het kapitaal in euro. De waarde ervan komt overeen met de vol­gestorte aandelen.</w:t>
      </w:r>
    </w:p>
    <w:p w14:paraId="4D36B53B" w14:textId="77777777" w:rsidR="00543C69" w:rsidRPr="00543C69" w:rsidRDefault="00543C69" w:rsidP="00543C69">
      <w:pPr>
        <w:tabs>
          <w:tab w:val="left" w:pos="567"/>
        </w:tabs>
        <w:suppressAutoHyphens/>
        <w:autoSpaceDE w:val="0"/>
        <w:autoSpaceDN w:val="0"/>
        <w:adjustRightInd w:val="0"/>
        <w:spacing w:after="0" w:line="220" w:lineRule="atLeast"/>
        <w:ind w:left="3997" w:right="850" w:hanging="170"/>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reserves 53.736 €</w:t>
      </w:r>
    </w:p>
    <w:p w14:paraId="46D36EC0" w14:textId="77777777" w:rsidR="00543C69" w:rsidRPr="00543C69" w:rsidRDefault="00543C69" w:rsidP="00543C69">
      <w:pPr>
        <w:tabs>
          <w:tab w:val="left" w:pos="567"/>
        </w:tabs>
        <w:suppressAutoHyphens/>
        <w:autoSpaceDE w:val="0"/>
        <w:autoSpaceDN w:val="0"/>
        <w:adjustRightInd w:val="0"/>
        <w:spacing w:after="0" w:line="220" w:lineRule="atLeast"/>
        <w:ind w:left="3997" w:right="850" w:hanging="170"/>
        <w:textAlignment w:val="center"/>
        <w:rPr>
          <w:rFonts w:ascii="Stanley Regular" w:hAnsi="Stanley Regular" w:cs="Stanley Regular"/>
          <w:color w:val="000000"/>
          <w:kern w:val="0"/>
          <w:sz w:val="18"/>
          <w:szCs w:val="18"/>
          <w:lang w:val="nl-NL"/>
        </w:rPr>
      </w:pPr>
      <w:proofErr w:type="spellStart"/>
      <w:r w:rsidRPr="00543C69">
        <w:rPr>
          <w:rFonts w:ascii="Stanley Regular" w:hAnsi="Stanley Regular" w:cs="Stanley Regular"/>
          <w:color w:val="000000"/>
          <w:kern w:val="0"/>
          <w:sz w:val="18"/>
          <w:szCs w:val="18"/>
          <w:lang w:val="nl-NL"/>
        </w:rPr>
        <w:t>onbeschikbare</w:t>
      </w:r>
      <w:proofErr w:type="spellEnd"/>
      <w:r w:rsidRPr="00543C69">
        <w:rPr>
          <w:rFonts w:ascii="Stanley Regular" w:hAnsi="Stanley Regular" w:cs="Stanley Regular"/>
          <w:color w:val="000000"/>
          <w:kern w:val="0"/>
          <w:sz w:val="18"/>
          <w:szCs w:val="18"/>
          <w:lang w:val="nl-NL"/>
        </w:rPr>
        <w:t xml:space="preserve"> reserves: 18.550 €</w:t>
      </w:r>
    </w:p>
    <w:p w14:paraId="384C9F2E" w14:textId="77777777" w:rsidR="00543C69" w:rsidRPr="00543C69" w:rsidRDefault="00543C69" w:rsidP="00543C69">
      <w:pPr>
        <w:tabs>
          <w:tab w:val="left" w:pos="567"/>
        </w:tabs>
        <w:suppressAutoHyphens/>
        <w:autoSpaceDE w:val="0"/>
        <w:autoSpaceDN w:val="0"/>
        <w:adjustRightInd w:val="0"/>
        <w:spacing w:after="0" w:line="220" w:lineRule="atLeast"/>
        <w:ind w:left="3997" w:right="850" w:hanging="170"/>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beschikbare reserves: 35.186 €</w:t>
      </w:r>
    </w:p>
    <w:p w14:paraId="6E8382F9" w14:textId="77777777" w:rsidR="00543C69" w:rsidRPr="00543C69" w:rsidRDefault="00543C69" w:rsidP="00543C69">
      <w:pPr>
        <w:suppressAutoHyphens/>
        <w:autoSpaceDE w:val="0"/>
        <w:autoSpaceDN w:val="0"/>
        <w:adjustRightInd w:val="0"/>
        <w:spacing w:before="170" w:after="57" w:line="300" w:lineRule="atLeast"/>
        <w:ind w:left="3487"/>
        <w:textAlignment w:val="center"/>
        <w:rPr>
          <w:rFonts w:ascii="MAD Serif Fill" w:hAnsi="MAD Serif Fill" w:cs="MAD Serif Fill"/>
          <w:b/>
          <w:bCs/>
          <w:color w:val="000000"/>
          <w:spacing w:val="3"/>
          <w:kern w:val="0"/>
          <w:sz w:val="26"/>
          <w:szCs w:val="26"/>
          <w:u w:color="000000"/>
          <w:lang w:val="nl-NL"/>
        </w:rPr>
      </w:pPr>
      <w:r w:rsidRPr="00543C69">
        <w:rPr>
          <w:rFonts w:ascii="MAD Serif Fill" w:hAnsi="MAD Serif Fill" w:cs="MAD Serif Fill"/>
          <w:b/>
          <w:bCs/>
          <w:color w:val="000000"/>
          <w:spacing w:val="3"/>
          <w:kern w:val="0"/>
          <w:sz w:val="26"/>
          <w:szCs w:val="26"/>
          <w:u w:color="000000"/>
          <w:lang w:val="nl-NL"/>
        </w:rPr>
        <w:t>SCHULDEN OP MEER DAN ÉÉN JAAR</w:t>
      </w:r>
    </w:p>
    <w:p w14:paraId="46446D70" w14:textId="77777777"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Niet van toepassing.</w:t>
      </w:r>
    </w:p>
    <w:p w14:paraId="4A273994" w14:textId="77777777" w:rsidR="00543C69" w:rsidRPr="00543C69" w:rsidRDefault="00543C69" w:rsidP="00543C69">
      <w:pPr>
        <w:suppressAutoHyphens/>
        <w:autoSpaceDE w:val="0"/>
        <w:autoSpaceDN w:val="0"/>
        <w:adjustRightInd w:val="0"/>
        <w:spacing w:before="170" w:after="57" w:line="300" w:lineRule="atLeast"/>
        <w:ind w:left="3487"/>
        <w:textAlignment w:val="center"/>
        <w:rPr>
          <w:rFonts w:ascii="MAD Serif Fill" w:hAnsi="MAD Serif Fill" w:cs="MAD Serif Fill"/>
          <w:b/>
          <w:bCs/>
          <w:color w:val="000000"/>
          <w:spacing w:val="3"/>
          <w:kern w:val="0"/>
          <w:sz w:val="26"/>
          <w:szCs w:val="26"/>
          <w:u w:color="000000"/>
          <w:lang w:val="nl-NL"/>
        </w:rPr>
      </w:pPr>
      <w:r w:rsidRPr="00543C69">
        <w:rPr>
          <w:rFonts w:ascii="MAD Serif Fill" w:hAnsi="MAD Serif Fill" w:cs="MAD Serif Fill"/>
          <w:b/>
          <w:bCs/>
          <w:color w:val="000000"/>
          <w:spacing w:val="3"/>
          <w:kern w:val="0"/>
          <w:sz w:val="26"/>
          <w:szCs w:val="26"/>
          <w:u w:color="000000"/>
          <w:lang w:val="nl-NL"/>
        </w:rPr>
        <w:t xml:space="preserve">SCHULDEN OP MEER DAN ÉÉN JAAR </w:t>
      </w:r>
      <w:r w:rsidRPr="00543C69">
        <w:rPr>
          <w:rFonts w:ascii="MAD Serif Fill" w:hAnsi="MAD Serif Fill" w:cs="MAD Serif Fill"/>
          <w:b/>
          <w:bCs/>
          <w:color w:val="000000"/>
          <w:spacing w:val="3"/>
          <w:kern w:val="0"/>
          <w:sz w:val="26"/>
          <w:szCs w:val="26"/>
          <w:u w:color="000000"/>
          <w:lang w:val="nl-NL"/>
        </w:rPr>
        <w:br/>
        <w:t>(AAN DE AUTEURS)</w:t>
      </w:r>
    </w:p>
    <w:p w14:paraId="5DD8BF13" w14:textId="77777777"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Dit zijn reserves op te verdelen netto rechten na aftrek van de commissies voor beheerskosten.</w:t>
      </w:r>
    </w:p>
    <w:p w14:paraId="5F2733B6" w14:textId="77777777" w:rsidR="00543C69" w:rsidRPr="00543C69" w:rsidRDefault="00543C69" w:rsidP="00543C69">
      <w:pPr>
        <w:suppressAutoHyphens/>
        <w:autoSpaceDE w:val="0"/>
        <w:autoSpaceDN w:val="0"/>
        <w:adjustRightInd w:val="0"/>
        <w:spacing w:before="170" w:after="57" w:line="300" w:lineRule="atLeast"/>
        <w:ind w:left="3487"/>
        <w:textAlignment w:val="center"/>
        <w:rPr>
          <w:rFonts w:ascii="MAD Serif Fill" w:hAnsi="MAD Serif Fill" w:cs="MAD Serif Fill"/>
          <w:b/>
          <w:bCs/>
          <w:color w:val="000000"/>
          <w:spacing w:val="3"/>
          <w:kern w:val="0"/>
          <w:sz w:val="26"/>
          <w:szCs w:val="26"/>
          <w:u w:color="000000"/>
          <w:lang w:val="nl-NL"/>
        </w:rPr>
      </w:pPr>
    </w:p>
    <w:p w14:paraId="7DF7B7F6" w14:textId="77777777" w:rsidR="00543C69" w:rsidRPr="00543C69" w:rsidRDefault="00543C69" w:rsidP="00543C69">
      <w:pPr>
        <w:suppressAutoHyphens/>
        <w:autoSpaceDE w:val="0"/>
        <w:autoSpaceDN w:val="0"/>
        <w:adjustRightInd w:val="0"/>
        <w:spacing w:before="170" w:after="57" w:line="300" w:lineRule="atLeast"/>
        <w:ind w:left="3487"/>
        <w:textAlignment w:val="center"/>
        <w:rPr>
          <w:rFonts w:ascii="MAD Serif Fill" w:hAnsi="MAD Serif Fill" w:cs="MAD Serif Fill"/>
          <w:b/>
          <w:bCs/>
          <w:color w:val="000000"/>
          <w:spacing w:val="3"/>
          <w:kern w:val="0"/>
          <w:sz w:val="26"/>
          <w:szCs w:val="26"/>
          <w:u w:color="000000"/>
          <w:lang w:val="nl-NL"/>
        </w:rPr>
      </w:pPr>
      <w:r w:rsidRPr="00543C69">
        <w:rPr>
          <w:rFonts w:ascii="MAD Serif Fill" w:hAnsi="MAD Serif Fill" w:cs="MAD Serif Fill"/>
          <w:b/>
          <w:bCs/>
          <w:color w:val="000000"/>
          <w:spacing w:val="3"/>
          <w:kern w:val="0"/>
          <w:sz w:val="26"/>
          <w:szCs w:val="26"/>
          <w:u w:color="000000"/>
          <w:lang w:val="nl-NL"/>
        </w:rPr>
        <w:lastRenderedPageBreak/>
        <w:t xml:space="preserve">SCHULDEN OP MINDER DAN ÉÉN JAAR </w:t>
      </w:r>
      <w:r w:rsidRPr="00543C69">
        <w:rPr>
          <w:rFonts w:ascii="MAD Serif Fill" w:hAnsi="MAD Serif Fill" w:cs="MAD Serif Fill"/>
          <w:b/>
          <w:bCs/>
          <w:color w:val="000000"/>
          <w:spacing w:val="3"/>
          <w:kern w:val="0"/>
          <w:sz w:val="26"/>
          <w:szCs w:val="26"/>
          <w:u w:color="000000"/>
          <w:lang w:val="nl-NL"/>
        </w:rPr>
        <w:br/>
        <w:t>(AAN DE AUTEURS)</w:t>
      </w:r>
    </w:p>
    <w:p w14:paraId="23595952" w14:textId="77777777"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Dit zijn de rekeningen van klasse 489 waarin de auteursrechten zijn opgenomen. Deze rechten vormen een schuld tegenover de auteurs die voortvloeit uit het rechtenbeheer. Het gaat hier onder meer om:</w:t>
      </w:r>
    </w:p>
    <w:p w14:paraId="35C4697E" w14:textId="77777777"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A.</w:t>
      </w:r>
      <w:r w:rsidRPr="00543C69">
        <w:rPr>
          <w:rFonts w:ascii="Stanley Regular" w:hAnsi="Stanley Regular" w:cs="Stanley Regular"/>
          <w:color w:val="000000"/>
          <w:kern w:val="0"/>
          <w:sz w:val="18"/>
          <w:szCs w:val="18"/>
          <w:lang w:val="nl-NL"/>
        </w:rPr>
        <w:t> </w:t>
      </w:r>
      <w:r w:rsidRPr="00543C69">
        <w:rPr>
          <w:rFonts w:ascii="Stanley Regular" w:hAnsi="Stanley Regular" w:cs="Stanley Regular"/>
          <w:color w:val="000000"/>
          <w:kern w:val="0"/>
          <w:sz w:val="18"/>
          <w:szCs w:val="18"/>
          <w:lang w:val="nl-NL"/>
        </w:rPr>
        <w:t>Schulden op rechten in afwachting van inning</w:t>
      </w:r>
    </w:p>
    <w:p w14:paraId="4B0FE449" w14:textId="77777777"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B.</w:t>
      </w:r>
      <w:r w:rsidRPr="00543C69">
        <w:rPr>
          <w:rFonts w:ascii="Stanley Regular" w:hAnsi="Stanley Regular" w:cs="Stanley Regular"/>
          <w:color w:val="000000"/>
          <w:kern w:val="0"/>
          <w:sz w:val="18"/>
          <w:szCs w:val="18"/>
          <w:lang w:val="nl-NL"/>
        </w:rPr>
        <w:t> </w:t>
      </w:r>
      <w:r w:rsidRPr="00543C69">
        <w:rPr>
          <w:rFonts w:ascii="Stanley Regular" w:hAnsi="Stanley Regular" w:cs="Stanley Regular"/>
          <w:color w:val="000000"/>
          <w:kern w:val="0"/>
          <w:sz w:val="18"/>
          <w:szCs w:val="18"/>
          <w:lang w:val="nl-NL"/>
        </w:rPr>
        <w:t>Te verdelen geïnde rechten</w:t>
      </w:r>
    </w:p>
    <w:p w14:paraId="3BB5925F" w14:textId="77777777" w:rsidR="00543C69" w:rsidRPr="00543C69" w:rsidRDefault="00543C69" w:rsidP="00543C69">
      <w:pPr>
        <w:suppressAutoHyphens/>
        <w:autoSpaceDE w:val="0"/>
        <w:autoSpaceDN w:val="0"/>
        <w:adjustRightInd w:val="0"/>
        <w:spacing w:after="0" w:line="220" w:lineRule="atLeast"/>
        <w:ind w:left="3770"/>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1. Niet-gereserveerde te verdelen geïnde rechten</w:t>
      </w:r>
    </w:p>
    <w:p w14:paraId="3FBD15C9" w14:textId="77777777" w:rsidR="00543C69" w:rsidRPr="00543C69" w:rsidRDefault="00543C69" w:rsidP="00543C69">
      <w:pPr>
        <w:suppressAutoHyphens/>
        <w:autoSpaceDE w:val="0"/>
        <w:autoSpaceDN w:val="0"/>
        <w:adjustRightInd w:val="0"/>
        <w:spacing w:after="0" w:line="220" w:lineRule="atLeast"/>
        <w:ind w:left="3770"/>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2. Gereserveerde te verdelen geïnde rechten</w:t>
      </w:r>
    </w:p>
    <w:p w14:paraId="53F9A09A" w14:textId="77777777" w:rsidR="00543C69" w:rsidRPr="00543C69" w:rsidRDefault="00543C69" w:rsidP="00543C69">
      <w:pPr>
        <w:suppressAutoHyphens/>
        <w:autoSpaceDE w:val="0"/>
        <w:autoSpaceDN w:val="0"/>
        <w:adjustRightInd w:val="0"/>
        <w:spacing w:after="0" w:line="220" w:lineRule="atLeast"/>
        <w:ind w:left="3770"/>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3. Te verdelen geïnde rechten die het voorwerp uitmaken van een betwisting</w:t>
      </w:r>
    </w:p>
    <w:p w14:paraId="2A9312F5" w14:textId="77777777"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C.</w:t>
      </w:r>
      <w:r w:rsidRPr="00543C69">
        <w:rPr>
          <w:rFonts w:ascii="Stanley Regular" w:hAnsi="Stanley Regular" w:cs="Stanley Regular"/>
          <w:color w:val="000000"/>
          <w:kern w:val="0"/>
          <w:sz w:val="18"/>
          <w:szCs w:val="18"/>
          <w:lang w:val="nl-NL"/>
        </w:rPr>
        <w:t> </w:t>
      </w:r>
      <w:r w:rsidRPr="00543C69">
        <w:rPr>
          <w:rFonts w:ascii="Stanley Regular" w:hAnsi="Stanley Regular" w:cs="Stanley Regular"/>
          <w:color w:val="000000"/>
          <w:kern w:val="0"/>
          <w:sz w:val="18"/>
          <w:szCs w:val="18"/>
          <w:lang w:val="nl-NL"/>
        </w:rPr>
        <w:t>Verdeelde geïnde rechten in afwachting van betaling</w:t>
      </w:r>
    </w:p>
    <w:p w14:paraId="674B00C4" w14:textId="77777777" w:rsidR="00543C69" w:rsidRPr="00543C69" w:rsidRDefault="00543C69" w:rsidP="00543C69">
      <w:pPr>
        <w:suppressAutoHyphens/>
        <w:autoSpaceDE w:val="0"/>
        <w:autoSpaceDN w:val="0"/>
        <w:adjustRightInd w:val="0"/>
        <w:spacing w:after="0" w:line="220" w:lineRule="atLeast"/>
        <w:ind w:left="3770"/>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1. Verdeelde geïnde rechten die geen voorwerp uitmaken van een betwisting</w:t>
      </w:r>
    </w:p>
    <w:p w14:paraId="43694F25" w14:textId="77777777" w:rsidR="00543C69" w:rsidRPr="00543C69" w:rsidRDefault="00543C69" w:rsidP="00543C69">
      <w:pPr>
        <w:suppressAutoHyphens/>
        <w:autoSpaceDE w:val="0"/>
        <w:autoSpaceDN w:val="0"/>
        <w:adjustRightInd w:val="0"/>
        <w:spacing w:after="0" w:line="220" w:lineRule="atLeast"/>
        <w:ind w:left="3770"/>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2. Verdeelde geïnde rechten die het voorwerp uitmaken van een betwisting</w:t>
      </w:r>
    </w:p>
    <w:p w14:paraId="3A0E2684" w14:textId="77777777" w:rsidR="00543C69" w:rsidRPr="00543C69" w:rsidRDefault="00543C69" w:rsidP="00543C69">
      <w:pPr>
        <w:suppressAutoHyphens/>
        <w:autoSpaceDE w:val="0"/>
        <w:autoSpaceDN w:val="0"/>
        <w:adjustRightInd w:val="0"/>
        <w:spacing w:after="0" w:line="220" w:lineRule="atLeast"/>
        <w:ind w:left="3770"/>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 xml:space="preserve">3. Niet-verdeelbare geïnde rechten (niet-toewijsbaar – art. xl 254 WER) </w:t>
      </w:r>
    </w:p>
    <w:p w14:paraId="4BE87B41" w14:textId="77777777"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D.</w:t>
      </w:r>
      <w:r w:rsidRPr="00543C69">
        <w:rPr>
          <w:rFonts w:ascii="Stanley Regular" w:hAnsi="Stanley Regular" w:cs="Stanley Regular"/>
          <w:color w:val="000000"/>
          <w:kern w:val="0"/>
          <w:sz w:val="18"/>
          <w:szCs w:val="18"/>
          <w:lang w:val="nl-NL"/>
        </w:rPr>
        <w:t> </w:t>
      </w:r>
      <w:r w:rsidRPr="00543C69">
        <w:rPr>
          <w:rFonts w:ascii="Stanley Regular" w:hAnsi="Stanley Regular" w:cs="Stanley Regular"/>
          <w:color w:val="000000"/>
          <w:kern w:val="0"/>
          <w:sz w:val="18"/>
          <w:szCs w:val="18"/>
          <w:lang w:val="nl-NL"/>
        </w:rPr>
        <w:t>Financiële opbrengsten afkomstig van het beheer van de geïnde rechten</w:t>
      </w:r>
    </w:p>
    <w:p w14:paraId="30CD5CA2" w14:textId="77777777" w:rsidR="00543C69" w:rsidRPr="00543C69" w:rsidRDefault="00543C69" w:rsidP="00543C69">
      <w:pPr>
        <w:suppressAutoHyphens/>
        <w:autoSpaceDE w:val="0"/>
        <w:autoSpaceDN w:val="0"/>
        <w:adjustRightInd w:val="0"/>
        <w:spacing w:before="170" w:after="57" w:line="300" w:lineRule="atLeast"/>
        <w:ind w:left="3487"/>
        <w:textAlignment w:val="center"/>
        <w:rPr>
          <w:rFonts w:ascii="MAD Serif Fill" w:hAnsi="MAD Serif Fill" w:cs="MAD Serif Fill"/>
          <w:b/>
          <w:bCs/>
          <w:color w:val="000000"/>
          <w:spacing w:val="3"/>
          <w:kern w:val="0"/>
          <w:sz w:val="26"/>
          <w:szCs w:val="26"/>
          <w:u w:color="000000"/>
          <w:lang w:val="nl-NL"/>
        </w:rPr>
      </w:pPr>
      <w:r w:rsidRPr="00543C69">
        <w:rPr>
          <w:rFonts w:ascii="MAD Serif Fill" w:hAnsi="MAD Serif Fill" w:cs="MAD Serif Fill"/>
          <w:b/>
          <w:bCs/>
          <w:color w:val="000000"/>
          <w:spacing w:val="3"/>
          <w:kern w:val="0"/>
          <w:sz w:val="26"/>
          <w:szCs w:val="26"/>
          <w:u w:color="000000"/>
          <w:lang w:val="nl-NL"/>
        </w:rPr>
        <w:t>FINANCIËLE RESULTATEN</w:t>
      </w:r>
    </w:p>
    <w:p w14:paraId="51677B88" w14:textId="77777777"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spacing w:val="-2"/>
          <w:kern w:val="0"/>
          <w:sz w:val="18"/>
          <w:szCs w:val="18"/>
          <w:lang w:val="nl-NL"/>
        </w:rPr>
      </w:pPr>
      <w:r w:rsidRPr="00543C69">
        <w:rPr>
          <w:rFonts w:ascii="Stanley Regular" w:hAnsi="Stanley Regular" w:cs="Stanley Regular"/>
          <w:color w:val="000000"/>
          <w:spacing w:val="-2"/>
          <w:kern w:val="0"/>
          <w:sz w:val="18"/>
          <w:szCs w:val="18"/>
          <w:lang w:val="nl-NL"/>
        </w:rPr>
        <w:t xml:space="preserve">Financiële inkomsten uit </w:t>
      </w:r>
      <w:proofErr w:type="spellStart"/>
      <w:r w:rsidRPr="00543C69">
        <w:rPr>
          <w:rFonts w:ascii="Stanley Regular" w:hAnsi="Stanley Regular" w:cs="Stanley Regular"/>
          <w:color w:val="000000"/>
          <w:spacing w:val="-2"/>
          <w:kern w:val="0"/>
          <w:sz w:val="18"/>
          <w:szCs w:val="18"/>
          <w:lang w:val="nl-NL"/>
        </w:rPr>
        <w:t>kortetermijnbeleggingen</w:t>
      </w:r>
      <w:proofErr w:type="spellEnd"/>
      <w:r w:rsidRPr="00543C69">
        <w:rPr>
          <w:rFonts w:ascii="Stanley Regular" w:hAnsi="Stanley Regular" w:cs="Stanley Regular"/>
          <w:color w:val="000000"/>
          <w:spacing w:val="-2"/>
          <w:kern w:val="0"/>
          <w:sz w:val="18"/>
          <w:szCs w:val="18"/>
          <w:lang w:val="nl-NL"/>
        </w:rPr>
        <w:t xml:space="preserve"> worden opgenomen op de vervaldatum.</w:t>
      </w:r>
    </w:p>
    <w:p w14:paraId="09FAF198" w14:textId="77777777" w:rsidR="00543C69" w:rsidRPr="00543C69" w:rsidRDefault="00543C69" w:rsidP="00543C69">
      <w:pPr>
        <w:suppressAutoHyphens/>
        <w:autoSpaceDE w:val="0"/>
        <w:autoSpaceDN w:val="0"/>
        <w:adjustRightInd w:val="0"/>
        <w:spacing w:before="170" w:after="57" w:line="300" w:lineRule="atLeast"/>
        <w:ind w:left="3487"/>
        <w:textAlignment w:val="center"/>
        <w:rPr>
          <w:rFonts w:ascii="MAD Serif Fill" w:hAnsi="MAD Serif Fill" w:cs="MAD Serif Fill"/>
          <w:b/>
          <w:bCs/>
          <w:color w:val="000000"/>
          <w:spacing w:val="3"/>
          <w:kern w:val="0"/>
          <w:sz w:val="26"/>
          <w:szCs w:val="26"/>
          <w:u w:color="000000"/>
          <w:lang w:val="nl-NL"/>
        </w:rPr>
      </w:pPr>
      <w:r w:rsidRPr="00543C69">
        <w:rPr>
          <w:rFonts w:ascii="MAD Serif Fill" w:hAnsi="MAD Serif Fill" w:cs="MAD Serif Fill"/>
          <w:b/>
          <w:bCs/>
          <w:color w:val="000000"/>
          <w:spacing w:val="3"/>
          <w:kern w:val="0"/>
          <w:sz w:val="26"/>
          <w:szCs w:val="26"/>
          <w:u w:color="000000"/>
          <w:lang w:val="nl-NL"/>
        </w:rPr>
        <w:t>AFSCHRIJVINGEN</w:t>
      </w:r>
    </w:p>
    <w:p w14:paraId="7B12F7E2" w14:textId="77777777"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 xml:space="preserve">We evalueren de vaste activa tegen hun aanschaffingsprijs verhoogd met de bijkomende kosten. Ze worden pro rata </w:t>
      </w:r>
      <w:proofErr w:type="spellStart"/>
      <w:r w:rsidRPr="00543C69">
        <w:rPr>
          <w:rFonts w:ascii="Stanley Regular" w:hAnsi="Stanley Regular" w:cs="Stanley Regular"/>
          <w:color w:val="000000"/>
          <w:kern w:val="0"/>
          <w:sz w:val="18"/>
          <w:szCs w:val="18"/>
          <w:lang w:val="nl-NL"/>
        </w:rPr>
        <w:t>temporis</w:t>
      </w:r>
      <w:proofErr w:type="spellEnd"/>
      <w:r w:rsidRPr="00543C69">
        <w:rPr>
          <w:rFonts w:ascii="Stanley Regular" w:hAnsi="Stanley Regular" w:cs="Stanley Regular"/>
          <w:color w:val="000000"/>
          <w:kern w:val="0"/>
          <w:sz w:val="18"/>
          <w:szCs w:val="18"/>
          <w:lang w:val="nl-NL"/>
        </w:rPr>
        <w:t xml:space="preserve"> afgeschreven op basis van hun boekhoudkundige levensduur, naargelang het type goed.</w:t>
      </w:r>
    </w:p>
    <w:p w14:paraId="21BC84A0" w14:textId="77777777" w:rsidR="00543C69" w:rsidRPr="00543C69" w:rsidRDefault="00543C69" w:rsidP="00543C69">
      <w:pPr>
        <w:tabs>
          <w:tab w:val="left" w:pos="567"/>
        </w:tabs>
        <w:suppressAutoHyphens/>
        <w:autoSpaceDE w:val="0"/>
        <w:autoSpaceDN w:val="0"/>
        <w:adjustRightInd w:val="0"/>
        <w:spacing w:after="0" w:line="220" w:lineRule="atLeast"/>
        <w:ind w:left="3997" w:right="850" w:hanging="170"/>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Informaticamateriaal: 3 jaar</w:t>
      </w:r>
    </w:p>
    <w:p w14:paraId="5838BAC7" w14:textId="77777777" w:rsidR="00543C69" w:rsidRPr="00543C69" w:rsidRDefault="00543C69" w:rsidP="00543C69">
      <w:pPr>
        <w:tabs>
          <w:tab w:val="left" w:pos="567"/>
        </w:tabs>
        <w:suppressAutoHyphens/>
        <w:autoSpaceDE w:val="0"/>
        <w:autoSpaceDN w:val="0"/>
        <w:adjustRightInd w:val="0"/>
        <w:spacing w:after="0" w:line="220" w:lineRule="atLeast"/>
        <w:ind w:left="3997" w:right="850" w:hanging="170"/>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IT-systeem/infrastructuur: 10 jaar</w:t>
      </w:r>
    </w:p>
    <w:p w14:paraId="1362372B" w14:textId="77777777" w:rsidR="00543C69" w:rsidRPr="00543C69" w:rsidRDefault="00543C69" w:rsidP="00543C69">
      <w:pPr>
        <w:tabs>
          <w:tab w:val="left" w:pos="567"/>
        </w:tabs>
        <w:suppressAutoHyphens/>
        <w:autoSpaceDE w:val="0"/>
        <w:autoSpaceDN w:val="0"/>
        <w:adjustRightInd w:val="0"/>
        <w:spacing w:after="0" w:line="220" w:lineRule="atLeast"/>
        <w:ind w:left="3997" w:right="850" w:hanging="170"/>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Kantoormateriaal: 5 jaar</w:t>
      </w:r>
    </w:p>
    <w:p w14:paraId="39EB1C0D" w14:textId="77777777" w:rsidR="00543C69" w:rsidRPr="00543C69" w:rsidRDefault="00543C69" w:rsidP="00543C69">
      <w:pPr>
        <w:tabs>
          <w:tab w:val="left" w:pos="567"/>
        </w:tabs>
        <w:suppressAutoHyphens/>
        <w:autoSpaceDE w:val="0"/>
        <w:autoSpaceDN w:val="0"/>
        <w:adjustRightInd w:val="0"/>
        <w:spacing w:after="0" w:line="220" w:lineRule="atLeast"/>
        <w:ind w:left="3997" w:right="850" w:hanging="170"/>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 xml:space="preserve">Kantoormeubilair: 10 jaar </w:t>
      </w:r>
    </w:p>
    <w:p w14:paraId="0B9FF7BE" w14:textId="77777777" w:rsidR="00543C69" w:rsidRPr="00543C69" w:rsidRDefault="00543C69" w:rsidP="00543C69">
      <w:pPr>
        <w:tabs>
          <w:tab w:val="left" w:pos="567"/>
        </w:tabs>
        <w:suppressAutoHyphens/>
        <w:autoSpaceDE w:val="0"/>
        <w:autoSpaceDN w:val="0"/>
        <w:adjustRightInd w:val="0"/>
        <w:spacing w:after="0" w:line="220" w:lineRule="atLeast"/>
        <w:ind w:left="3997" w:right="850" w:hanging="170"/>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 xml:space="preserve">Rollend materieel: 4 jaar </w:t>
      </w:r>
    </w:p>
    <w:p w14:paraId="12EFDF69" w14:textId="77777777" w:rsidR="00543C69" w:rsidRPr="00543C69" w:rsidRDefault="00543C69" w:rsidP="00543C69">
      <w:pPr>
        <w:tabs>
          <w:tab w:val="left" w:pos="567"/>
        </w:tabs>
        <w:suppressAutoHyphens/>
        <w:autoSpaceDE w:val="0"/>
        <w:autoSpaceDN w:val="0"/>
        <w:adjustRightInd w:val="0"/>
        <w:spacing w:after="0" w:line="220" w:lineRule="atLeast"/>
        <w:ind w:left="3997" w:right="850" w:hanging="170"/>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Gebouw: 33 jaar</w:t>
      </w:r>
    </w:p>
    <w:p w14:paraId="175A7924" w14:textId="77777777" w:rsidR="00543C69" w:rsidRPr="00543C69" w:rsidRDefault="00543C69" w:rsidP="00543C69">
      <w:pPr>
        <w:tabs>
          <w:tab w:val="left" w:pos="567"/>
        </w:tabs>
        <w:suppressAutoHyphens/>
        <w:autoSpaceDE w:val="0"/>
        <w:autoSpaceDN w:val="0"/>
        <w:adjustRightInd w:val="0"/>
        <w:spacing w:after="0" w:line="220" w:lineRule="atLeast"/>
        <w:ind w:left="3997" w:right="850" w:hanging="170"/>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Aankopen van minder dan 1000 €: directe aanrekening in hetzelfde jaar</w:t>
      </w:r>
    </w:p>
    <w:p w14:paraId="04E62430" w14:textId="77777777" w:rsidR="00543C69" w:rsidRPr="00543C69" w:rsidRDefault="00543C69" w:rsidP="00543C69">
      <w:pPr>
        <w:suppressAutoHyphens/>
        <w:autoSpaceDE w:val="0"/>
        <w:autoSpaceDN w:val="0"/>
        <w:adjustRightInd w:val="0"/>
        <w:spacing w:before="170" w:after="57" w:line="300" w:lineRule="atLeast"/>
        <w:ind w:left="3487"/>
        <w:textAlignment w:val="center"/>
        <w:rPr>
          <w:rFonts w:ascii="MAD Serif Fill" w:hAnsi="MAD Serif Fill" w:cs="MAD Serif Fill"/>
          <w:b/>
          <w:bCs/>
          <w:color w:val="000000"/>
          <w:spacing w:val="3"/>
          <w:kern w:val="0"/>
          <w:sz w:val="26"/>
          <w:szCs w:val="26"/>
          <w:u w:color="000000"/>
          <w:lang w:val="nl-NL"/>
        </w:rPr>
      </w:pPr>
      <w:r w:rsidRPr="00543C69">
        <w:rPr>
          <w:rFonts w:ascii="MAD Serif Fill" w:hAnsi="MAD Serif Fill" w:cs="MAD Serif Fill"/>
          <w:b/>
          <w:bCs/>
          <w:color w:val="000000"/>
          <w:spacing w:val="3"/>
          <w:kern w:val="0"/>
          <w:sz w:val="26"/>
          <w:szCs w:val="26"/>
          <w:u w:color="000000"/>
          <w:lang w:val="nl-NL"/>
        </w:rPr>
        <w:t>SCHEIDING VAN DE VERMOGENS</w:t>
      </w:r>
    </w:p>
    <w:p w14:paraId="0C06EB34" w14:textId="77777777"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 xml:space="preserve">De scheiding van de werkelijke vermogens gebeurt aan de passiefzijde van de balans. Alle rekeningen van klasse 489 vertegenwoordigen het vermogen van de auteurs dat aan hen moet worden doorgestort zodra de geïndividualiseerde schuld gekend is. De resterende rekeningen vertegenwoordigen het vermogen van de vennootschap. We werken met twee types bankrekeningen voor het beheer van de financiële stromen: </w:t>
      </w:r>
    </w:p>
    <w:p w14:paraId="0079F25A" w14:textId="77777777" w:rsidR="00543C69" w:rsidRPr="00543C69" w:rsidRDefault="00543C69" w:rsidP="00543C69">
      <w:pPr>
        <w:tabs>
          <w:tab w:val="left" w:pos="567"/>
        </w:tabs>
        <w:suppressAutoHyphens/>
        <w:autoSpaceDE w:val="0"/>
        <w:autoSpaceDN w:val="0"/>
        <w:adjustRightInd w:val="0"/>
        <w:spacing w:after="0" w:line="220" w:lineRule="atLeast"/>
        <w:ind w:left="3997" w:right="850" w:hanging="170"/>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één voor het beheer van de inningen en de verdelingen</w:t>
      </w:r>
    </w:p>
    <w:p w14:paraId="61530C9B" w14:textId="77777777" w:rsidR="00543C69" w:rsidRPr="00543C69" w:rsidRDefault="00543C69" w:rsidP="00543C69">
      <w:pPr>
        <w:tabs>
          <w:tab w:val="left" w:pos="567"/>
        </w:tabs>
        <w:suppressAutoHyphens/>
        <w:autoSpaceDE w:val="0"/>
        <w:autoSpaceDN w:val="0"/>
        <w:adjustRightInd w:val="0"/>
        <w:spacing w:after="0" w:line="220" w:lineRule="atLeast"/>
        <w:ind w:left="3997" w:right="850" w:hanging="170"/>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één voor de betaling van de kosten</w:t>
      </w:r>
    </w:p>
    <w:p w14:paraId="4A179311" w14:textId="77777777" w:rsidR="00543C69" w:rsidRPr="00543C69" w:rsidRDefault="00543C69" w:rsidP="00543C69">
      <w:pPr>
        <w:suppressAutoHyphens/>
        <w:autoSpaceDE w:val="0"/>
        <w:autoSpaceDN w:val="0"/>
        <w:adjustRightInd w:val="0"/>
        <w:spacing w:before="170" w:after="57" w:line="300" w:lineRule="atLeast"/>
        <w:ind w:left="3487"/>
        <w:textAlignment w:val="center"/>
        <w:rPr>
          <w:rFonts w:ascii="MAD Serif Fill" w:hAnsi="MAD Serif Fill" w:cs="MAD Serif Fill"/>
          <w:b/>
          <w:bCs/>
          <w:color w:val="000000"/>
          <w:spacing w:val="3"/>
          <w:kern w:val="0"/>
          <w:sz w:val="26"/>
          <w:szCs w:val="26"/>
          <w:u w:color="000000"/>
          <w:lang w:val="nl-NL"/>
        </w:rPr>
      </w:pPr>
      <w:r w:rsidRPr="00543C69">
        <w:rPr>
          <w:rFonts w:ascii="MAD Serif Fill" w:hAnsi="MAD Serif Fill" w:cs="MAD Serif Fill"/>
          <w:b/>
          <w:bCs/>
          <w:color w:val="000000"/>
          <w:spacing w:val="3"/>
          <w:kern w:val="0"/>
          <w:sz w:val="26"/>
          <w:szCs w:val="26"/>
          <w:u w:color="000000"/>
          <w:lang w:val="nl-NL"/>
        </w:rPr>
        <w:t>DE NIET-VERDEELBARE SOMMEN</w:t>
      </w:r>
    </w:p>
    <w:p w14:paraId="0571C2AE" w14:textId="77777777"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De geïnde sommen die met zekerheid niet aan auteurs kunnen worden toegewezen, worden onder de rechthebbenden van de betrokken categorie verdeeld op de wijze bepaald bij tweederdemeerderheid van de algemene vergadering overeenkomstig artikel XI 254 WER.</w:t>
      </w:r>
    </w:p>
    <w:p w14:paraId="784635F8" w14:textId="77777777" w:rsidR="00543C69" w:rsidRPr="00543C69" w:rsidRDefault="00543C69" w:rsidP="00543C69">
      <w:pPr>
        <w:suppressAutoHyphens/>
        <w:autoSpaceDE w:val="0"/>
        <w:autoSpaceDN w:val="0"/>
        <w:adjustRightInd w:val="0"/>
        <w:spacing w:after="0" w:line="220" w:lineRule="atLeast"/>
        <w:ind w:left="3487" w:firstLine="340"/>
        <w:jc w:val="both"/>
        <w:textAlignment w:val="center"/>
        <w:rPr>
          <w:rFonts w:ascii="Stanley Regular" w:hAnsi="Stanley Regular" w:cs="Stanley Regular"/>
          <w:color w:val="000000"/>
          <w:spacing w:val="-1"/>
          <w:kern w:val="0"/>
          <w:sz w:val="18"/>
          <w:szCs w:val="18"/>
          <w:lang w:val="nl-NL"/>
        </w:rPr>
      </w:pPr>
      <w:r w:rsidRPr="00543C69">
        <w:rPr>
          <w:rFonts w:ascii="Stanley Regular" w:hAnsi="Stanley Regular" w:cs="Stanley Regular"/>
          <w:color w:val="000000"/>
          <w:spacing w:val="-1"/>
          <w:kern w:val="0"/>
          <w:sz w:val="18"/>
          <w:szCs w:val="18"/>
          <w:lang w:val="nl-NL"/>
        </w:rPr>
        <w:t>Als zo’n meerderheid ontbreekt, wordt een nieuwe algemene vergadering bijeen­geroepen die bij gewone meerderheid beslist.</w:t>
      </w:r>
    </w:p>
    <w:p w14:paraId="3891641B" w14:textId="77777777" w:rsidR="00543C69" w:rsidRPr="00543C69" w:rsidRDefault="00543C69" w:rsidP="00543C69">
      <w:pPr>
        <w:suppressAutoHyphens/>
        <w:autoSpaceDE w:val="0"/>
        <w:autoSpaceDN w:val="0"/>
        <w:adjustRightInd w:val="0"/>
        <w:spacing w:before="170" w:after="57" w:line="300" w:lineRule="atLeast"/>
        <w:ind w:left="3487"/>
        <w:textAlignment w:val="center"/>
        <w:rPr>
          <w:rFonts w:ascii="MAD Serif Fill" w:hAnsi="MAD Serif Fill" w:cs="MAD Serif Fill"/>
          <w:b/>
          <w:bCs/>
          <w:color w:val="000000"/>
          <w:spacing w:val="3"/>
          <w:kern w:val="0"/>
          <w:sz w:val="26"/>
          <w:szCs w:val="26"/>
          <w:u w:color="000000"/>
          <w:lang w:val="nl-NL"/>
        </w:rPr>
      </w:pPr>
    </w:p>
    <w:p w14:paraId="3CBA20C6" w14:textId="77777777" w:rsidR="00543C69" w:rsidRPr="00543C69" w:rsidRDefault="00543C69" w:rsidP="00543C69">
      <w:pPr>
        <w:suppressAutoHyphens/>
        <w:autoSpaceDE w:val="0"/>
        <w:autoSpaceDN w:val="0"/>
        <w:adjustRightInd w:val="0"/>
        <w:spacing w:before="170" w:after="57" w:line="300" w:lineRule="atLeast"/>
        <w:ind w:left="3487"/>
        <w:textAlignment w:val="center"/>
        <w:rPr>
          <w:rFonts w:ascii="MAD Serif Fill" w:hAnsi="MAD Serif Fill" w:cs="MAD Serif Fill"/>
          <w:b/>
          <w:bCs/>
          <w:color w:val="000000"/>
          <w:spacing w:val="3"/>
          <w:kern w:val="0"/>
          <w:sz w:val="26"/>
          <w:szCs w:val="26"/>
          <w:u w:color="000000"/>
          <w:lang w:val="nl-NL"/>
        </w:rPr>
      </w:pPr>
      <w:r w:rsidRPr="00543C69">
        <w:rPr>
          <w:rFonts w:ascii="MAD Serif Fill" w:hAnsi="MAD Serif Fill" w:cs="MAD Serif Fill"/>
          <w:b/>
          <w:bCs/>
          <w:color w:val="000000"/>
          <w:spacing w:val="3"/>
          <w:kern w:val="0"/>
          <w:sz w:val="26"/>
          <w:szCs w:val="26"/>
          <w:u w:color="000000"/>
          <w:lang w:val="nl-NL"/>
        </w:rPr>
        <w:lastRenderedPageBreak/>
        <w:t>BESTEMMING VAN RECHTEN VOOR SOCIALE, CULTURELE OF EDUCATIEVE DOELEINDEN</w:t>
      </w:r>
    </w:p>
    <w:p w14:paraId="4B8811EA" w14:textId="77777777"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 xml:space="preserve">De algemene vergadering kan met een tweederdemeerderheid beslissen ten hoogste 10 % van de geïnde bruto rechten te bestemmen voor sociale, culturele of educatieve doeleinden (artikel </w:t>
      </w:r>
      <w:proofErr w:type="spellStart"/>
      <w:r w:rsidRPr="00543C69">
        <w:rPr>
          <w:rFonts w:ascii="Stanley Regular" w:hAnsi="Stanley Regular" w:cs="Stanley Regular"/>
          <w:color w:val="000000"/>
          <w:kern w:val="0"/>
          <w:sz w:val="18"/>
          <w:szCs w:val="18"/>
          <w:lang w:val="nl-NL"/>
        </w:rPr>
        <w:t>Xl</w:t>
      </w:r>
      <w:proofErr w:type="spellEnd"/>
      <w:r w:rsidRPr="00543C69">
        <w:rPr>
          <w:rFonts w:ascii="Stanley Regular" w:hAnsi="Stanley Regular" w:cs="Stanley Regular"/>
          <w:color w:val="000000"/>
          <w:kern w:val="0"/>
          <w:sz w:val="18"/>
          <w:szCs w:val="18"/>
          <w:lang w:val="nl-NL"/>
        </w:rPr>
        <w:t xml:space="preserve"> 258 WER).</w:t>
      </w:r>
    </w:p>
    <w:p w14:paraId="3E240A83" w14:textId="77777777" w:rsidR="00543C69" w:rsidRPr="00543C69" w:rsidRDefault="00543C69" w:rsidP="00543C69">
      <w:pPr>
        <w:suppressAutoHyphens/>
        <w:autoSpaceDE w:val="0"/>
        <w:autoSpaceDN w:val="0"/>
        <w:adjustRightInd w:val="0"/>
        <w:spacing w:after="0" w:line="220" w:lineRule="atLeast"/>
        <w:ind w:left="3487" w:firstLine="340"/>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Die rechten worden op een aparte rekening gezet. Het bestuursorgaan brengt jaarlijks verslag uit aan de algemene vergadering over de toekenning en het gebruik van deze sommen.</w:t>
      </w:r>
    </w:p>
    <w:p w14:paraId="07B40887" w14:textId="77777777" w:rsidR="00543C69" w:rsidRPr="00543C69" w:rsidRDefault="00543C69" w:rsidP="00543C69">
      <w:pPr>
        <w:suppressAutoHyphens/>
        <w:autoSpaceDE w:val="0"/>
        <w:autoSpaceDN w:val="0"/>
        <w:adjustRightInd w:val="0"/>
        <w:spacing w:before="170" w:after="57" w:line="300" w:lineRule="atLeast"/>
        <w:ind w:left="3487"/>
        <w:textAlignment w:val="center"/>
        <w:rPr>
          <w:rFonts w:ascii="MAD Serif Fill" w:hAnsi="MAD Serif Fill" w:cs="MAD Serif Fill"/>
          <w:b/>
          <w:bCs/>
          <w:color w:val="000000"/>
          <w:spacing w:val="3"/>
          <w:kern w:val="0"/>
          <w:sz w:val="26"/>
          <w:szCs w:val="26"/>
          <w:u w:color="000000"/>
          <w:lang w:val="nl-NL"/>
        </w:rPr>
      </w:pPr>
      <w:r w:rsidRPr="00543C69">
        <w:rPr>
          <w:rFonts w:ascii="MAD Serif Fill" w:hAnsi="MAD Serif Fill" w:cs="MAD Serif Fill"/>
          <w:b/>
          <w:bCs/>
          <w:color w:val="000000"/>
          <w:spacing w:val="3"/>
          <w:kern w:val="0"/>
          <w:sz w:val="26"/>
          <w:szCs w:val="26"/>
          <w:u w:color="000000"/>
          <w:lang w:val="nl-NL"/>
        </w:rPr>
        <w:t>OMZET</w:t>
      </w:r>
    </w:p>
    <w:p w14:paraId="20B7DAB8" w14:textId="77777777"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SOFAM verdeelt enkel de geïnde sommen. Haar werkingskosten worden afgehouden van de reële inningen. Daarom worden enkel op te stellen facturen in de boekhouding ingegeven. Enkel die facturen komen in aanmerking om de omzet van het jaar te bepalen. Er worden geen voorzieningen toegevoegd aan de rekeningen op basis van schattingen zonder bewijselementen.</w:t>
      </w:r>
    </w:p>
    <w:p w14:paraId="484E76BF" w14:textId="77777777" w:rsidR="00543C69" w:rsidRPr="00543C69" w:rsidRDefault="00543C69" w:rsidP="00543C69">
      <w:pPr>
        <w:suppressAutoHyphens/>
        <w:autoSpaceDE w:val="0"/>
        <w:autoSpaceDN w:val="0"/>
        <w:adjustRightInd w:val="0"/>
        <w:spacing w:before="170" w:after="57" w:line="300" w:lineRule="atLeast"/>
        <w:ind w:left="3487"/>
        <w:textAlignment w:val="center"/>
        <w:rPr>
          <w:rFonts w:ascii="MAD Serif Fill" w:hAnsi="MAD Serif Fill" w:cs="MAD Serif Fill"/>
          <w:b/>
          <w:bCs/>
          <w:color w:val="000000"/>
          <w:spacing w:val="3"/>
          <w:kern w:val="0"/>
          <w:sz w:val="26"/>
          <w:szCs w:val="26"/>
          <w:u w:color="000000"/>
          <w:lang w:val="nl-NL"/>
        </w:rPr>
      </w:pPr>
      <w:r w:rsidRPr="00543C69">
        <w:rPr>
          <w:rFonts w:ascii="MAD Serif Fill" w:hAnsi="MAD Serif Fill" w:cs="MAD Serif Fill"/>
          <w:b/>
          <w:bCs/>
          <w:color w:val="000000"/>
          <w:spacing w:val="3"/>
          <w:kern w:val="0"/>
          <w:sz w:val="26"/>
          <w:szCs w:val="26"/>
          <w:u w:color="000000"/>
          <w:lang w:val="nl-NL"/>
        </w:rPr>
        <w:t>UITGAVEN</w:t>
      </w:r>
    </w:p>
    <w:p w14:paraId="052E562E" w14:textId="77777777"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Uit dezelfde voorzichtige aanpak geven wij alle te ontvangen facturen in de boekhouding in en leggen wij enkel voorzieningen aan voor de vaststaande uitgaven.</w:t>
      </w:r>
    </w:p>
    <w:p w14:paraId="5DACDF8D" w14:textId="77777777"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i/>
          <w:iCs/>
          <w:color w:val="000000"/>
          <w:spacing w:val="-1"/>
          <w:kern w:val="0"/>
          <w:sz w:val="18"/>
          <w:szCs w:val="18"/>
          <w:lang w:val="nl-NL"/>
        </w:rPr>
      </w:pPr>
      <w:r w:rsidRPr="00543C69">
        <w:rPr>
          <w:rFonts w:ascii="Stanley Regular" w:hAnsi="Stanley Regular" w:cs="Stanley Regular"/>
          <w:i/>
          <w:iCs/>
          <w:color w:val="000000"/>
          <w:spacing w:val="-1"/>
          <w:kern w:val="0"/>
          <w:sz w:val="18"/>
          <w:szCs w:val="18"/>
          <w:lang w:val="nl-NL"/>
        </w:rPr>
        <w:t>Inhoudingen op de rechten</w:t>
      </w:r>
    </w:p>
    <w:p w14:paraId="4C0910F1" w14:textId="77777777" w:rsidR="00543C69" w:rsidRPr="00543C69" w:rsidRDefault="00543C69" w:rsidP="00543C69">
      <w:pPr>
        <w:suppressAutoHyphens/>
        <w:autoSpaceDE w:val="0"/>
        <w:autoSpaceDN w:val="0"/>
        <w:adjustRightInd w:val="0"/>
        <w:spacing w:after="0" w:line="220" w:lineRule="atLeast"/>
        <w:ind w:left="3487"/>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Met de inhoudingen op individuele en collectieve rechten dekken we de netto kosten en brengen we het resultaat van het boekjaar in evenwicht.</w:t>
      </w:r>
    </w:p>
    <w:p w14:paraId="12DBDCE6" w14:textId="77777777" w:rsidR="00543C69" w:rsidRPr="00543C69" w:rsidRDefault="00543C69" w:rsidP="00543C69">
      <w:pPr>
        <w:suppressAutoHyphens/>
        <w:autoSpaceDE w:val="0"/>
        <w:autoSpaceDN w:val="0"/>
        <w:adjustRightInd w:val="0"/>
        <w:spacing w:after="0" w:line="220" w:lineRule="atLeast"/>
        <w:ind w:left="3487" w:firstLine="340"/>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Sinds het begrotingsjaar 2023 werken we met vaste percentages in plaats van voorlopige percentages.</w:t>
      </w:r>
    </w:p>
    <w:p w14:paraId="17B613E3" w14:textId="0EEC3244" w:rsidR="00543C69" w:rsidRPr="00F624F1"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r w:rsidRPr="00F624F1">
        <w:rPr>
          <w:rFonts w:ascii="Stanley Regular" w:hAnsi="Stanley Regular" w:cs="Stanley Regular"/>
          <w:color w:val="000000"/>
          <w:kern w:val="0"/>
          <w:sz w:val="18"/>
          <w:szCs w:val="18"/>
          <w:lang w:val="nl-NL"/>
        </w:rPr>
        <w:t>De inhoudingspercentages voor 202</w:t>
      </w:r>
      <w:r w:rsidR="00B61558" w:rsidRPr="00F624F1">
        <w:rPr>
          <w:rFonts w:ascii="Stanley Regular" w:hAnsi="Stanley Regular" w:cs="Stanley Regular"/>
          <w:color w:val="000000"/>
          <w:kern w:val="0"/>
          <w:sz w:val="18"/>
          <w:szCs w:val="18"/>
          <w:lang w:val="nl-NL"/>
        </w:rPr>
        <w:t>5</w:t>
      </w:r>
      <w:r w:rsidRPr="00F624F1">
        <w:rPr>
          <w:rFonts w:ascii="Stanley Regular" w:hAnsi="Stanley Regular" w:cs="Stanley Regular"/>
          <w:color w:val="000000"/>
          <w:kern w:val="0"/>
          <w:sz w:val="18"/>
          <w:szCs w:val="18"/>
          <w:lang w:val="nl-NL"/>
        </w:rPr>
        <w:t xml:space="preserve"> zijn als volgt:</w:t>
      </w:r>
    </w:p>
    <w:p w14:paraId="3F25A503" w14:textId="77777777" w:rsidR="00543C69" w:rsidRPr="00F624F1" w:rsidRDefault="00543C69" w:rsidP="00543C69">
      <w:pPr>
        <w:tabs>
          <w:tab w:val="left" w:pos="567"/>
        </w:tabs>
        <w:suppressAutoHyphens/>
        <w:autoSpaceDE w:val="0"/>
        <w:autoSpaceDN w:val="0"/>
        <w:adjustRightInd w:val="0"/>
        <w:spacing w:after="0" w:line="220" w:lineRule="atLeast"/>
        <w:ind w:left="3997" w:right="850" w:hanging="170"/>
        <w:textAlignment w:val="center"/>
        <w:rPr>
          <w:rFonts w:ascii="Stanley Regular" w:hAnsi="Stanley Regular" w:cs="Stanley Regular"/>
          <w:color w:val="000000"/>
          <w:kern w:val="0"/>
          <w:sz w:val="18"/>
          <w:szCs w:val="18"/>
          <w:lang w:val="nl-NL"/>
        </w:rPr>
      </w:pPr>
      <w:r w:rsidRPr="00F624F1">
        <w:rPr>
          <w:rFonts w:ascii="Stanley Regular" w:hAnsi="Stanley Regular" w:cs="Stanley Regular"/>
          <w:color w:val="000000"/>
          <w:kern w:val="0"/>
          <w:sz w:val="18"/>
          <w:szCs w:val="18"/>
          <w:lang w:val="nl-NL"/>
        </w:rPr>
        <w:t>20% op Belgische individuele en collectieve rechten</w:t>
      </w:r>
    </w:p>
    <w:p w14:paraId="22382AC0" w14:textId="77777777" w:rsidR="00543C69" w:rsidRPr="00F624F1" w:rsidRDefault="00543C69" w:rsidP="00543C69">
      <w:pPr>
        <w:tabs>
          <w:tab w:val="left" w:pos="567"/>
        </w:tabs>
        <w:suppressAutoHyphens/>
        <w:autoSpaceDE w:val="0"/>
        <w:autoSpaceDN w:val="0"/>
        <w:adjustRightInd w:val="0"/>
        <w:spacing w:after="0" w:line="220" w:lineRule="atLeast"/>
        <w:ind w:left="3997" w:right="850" w:hanging="170"/>
        <w:textAlignment w:val="center"/>
        <w:rPr>
          <w:rFonts w:ascii="Stanley Regular" w:hAnsi="Stanley Regular" w:cs="Stanley Regular"/>
          <w:color w:val="000000"/>
          <w:kern w:val="0"/>
          <w:sz w:val="18"/>
          <w:szCs w:val="18"/>
          <w:lang w:val="nl-NL"/>
        </w:rPr>
      </w:pPr>
      <w:r w:rsidRPr="00F624F1">
        <w:rPr>
          <w:rFonts w:ascii="Stanley Regular" w:hAnsi="Stanley Regular" w:cs="Stanley Regular"/>
          <w:color w:val="000000"/>
          <w:kern w:val="0"/>
          <w:sz w:val="18"/>
          <w:szCs w:val="18"/>
          <w:lang w:val="nl-NL"/>
        </w:rPr>
        <w:t>10% op buitenlandse individuele rechten</w:t>
      </w:r>
    </w:p>
    <w:p w14:paraId="5FCCC63D" w14:textId="77777777" w:rsidR="00543C69" w:rsidRPr="00F624F1" w:rsidRDefault="00543C69" w:rsidP="00543C69">
      <w:pPr>
        <w:tabs>
          <w:tab w:val="left" w:pos="567"/>
        </w:tabs>
        <w:suppressAutoHyphens/>
        <w:autoSpaceDE w:val="0"/>
        <w:autoSpaceDN w:val="0"/>
        <w:adjustRightInd w:val="0"/>
        <w:spacing w:after="0" w:line="220" w:lineRule="atLeast"/>
        <w:ind w:left="3997" w:right="850" w:hanging="170"/>
        <w:textAlignment w:val="center"/>
        <w:rPr>
          <w:rFonts w:ascii="Stanley Regular" w:hAnsi="Stanley Regular" w:cs="Stanley Regular"/>
          <w:color w:val="000000"/>
          <w:kern w:val="0"/>
          <w:sz w:val="18"/>
          <w:szCs w:val="18"/>
          <w:lang w:val="nl-NL"/>
        </w:rPr>
      </w:pPr>
      <w:r w:rsidRPr="00F624F1">
        <w:rPr>
          <w:rFonts w:ascii="Stanley Regular" w:hAnsi="Stanley Regular" w:cs="Stanley Regular"/>
          <w:color w:val="000000"/>
          <w:kern w:val="0"/>
          <w:sz w:val="18"/>
          <w:szCs w:val="18"/>
          <w:lang w:val="nl-NL"/>
        </w:rPr>
        <w:t>20% op buitenlandse collectieve rechten</w:t>
      </w:r>
    </w:p>
    <w:p w14:paraId="4DDDFEBB" w14:textId="77777777" w:rsidR="00543C69" w:rsidRPr="00543C69" w:rsidRDefault="00543C69" w:rsidP="00543C69">
      <w:pPr>
        <w:tabs>
          <w:tab w:val="left" w:pos="567"/>
        </w:tabs>
        <w:suppressAutoHyphens/>
        <w:autoSpaceDE w:val="0"/>
        <w:autoSpaceDN w:val="0"/>
        <w:adjustRightInd w:val="0"/>
        <w:spacing w:after="0" w:line="220" w:lineRule="atLeast"/>
        <w:ind w:left="3997" w:right="850" w:hanging="170"/>
        <w:textAlignment w:val="center"/>
        <w:rPr>
          <w:rFonts w:ascii="Stanley Regular" w:hAnsi="Stanley Regular" w:cs="Stanley Regular"/>
          <w:color w:val="000000"/>
          <w:kern w:val="0"/>
          <w:sz w:val="18"/>
          <w:szCs w:val="18"/>
          <w:lang w:val="nl-NL"/>
        </w:rPr>
      </w:pPr>
      <w:r w:rsidRPr="005B5793">
        <w:rPr>
          <w:rFonts w:ascii="Stanley Regular" w:hAnsi="Stanley Regular" w:cs="Stanley Regular"/>
          <w:color w:val="000000"/>
          <w:kern w:val="0"/>
          <w:sz w:val="18"/>
          <w:szCs w:val="18"/>
          <w:lang w:val="nl-NL"/>
        </w:rPr>
        <w:t>3,6</w:t>
      </w:r>
      <w:r w:rsidRPr="00F624F1">
        <w:rPr>
          <w:rFonts w:ascii="Stanley Regular" w:hAnsi="Stanley Regular" w:cs="Stanley Regular"/>
          <w:b/>
          <w:bCs/>
          <w:color w:val="000000"/>
          <w:kern w:val="0"/>
          <w:sz w:val="18"/>
          <w:szCs w:val="18"/>
          <w:lang w:val="nl-NL"/>
        </w:rPr>
        <w:t>%</w:t>
      </w:r>
      <w:r w:rsidRPr="00F624F1">
        <w:rPr>
          <w:rFonts w:ascii="Stanley Regular" w:hAnsi="Stanley Regular" w:cs="Stanley Regular"/>
          <w:color w:val="000000"/>
          <w:kern w:val="0"/>
          <w:sz w:val="18"/>
          <w:szCs w:val="18"/>
          <w:lang w:val="nl-NL"/>
        </w:rPr>
        <w:t xml:space="preserve"> op het volgrecht uit België</w:t>
      </w:r>
    </w:p>
    <w:p w14:paraId="58822D57" w14:textId="77777777" w:rsidR="00543C69" w:rsidRPr="00543C69" w:rsidRDefault="00543C69" w:rsidP="00543C69">
      <w:pPr>
        <w:suppressAutoHyphens/>
        <w:autoSpaceDE w:val="0"/>
        <w:autoSpaceDN w:val="0"/>
        <w:adjustRightInd w:val="0"/>
        <w:spacing w:before="1304" w:after="397" w:line="600" w:lineRule="atLeast"/>
        <w:ind w:right="1134"/>
        <w:textAlignment w:val="center"/>
        <w:rPr>
          <w:rFonts w:ascii="MAD Serif" w:hAnsi="MAD Serif" w:cs="MAD Serif"/>
          <w:b/>
          <w:bCs/>
          <w:color w:val="000000"/>
          <w:spacing w:val="-5"/>
          <w:kern w:val="0"/>
          <w:sz w:val="54"/>
          <w:szCs w:val="54"/>
          <w:lang w:val="nl-NL"/>
        </w:rPr>
      </w:pPr>
      <w:r w:rsidRPr="00543C69">
        <w:rPr>
          <w:rFonts w:ascii="MAD Serif" w:hAnsi="MAD Serif" w:cs="MAD Serif"/>
          <w:b/>
          <w:bCs/>
          <w:color w:val="000000"/>
          <w:spacing w:val="-5"/>
          <w:kern w:val="0"/>
          <w:sz w:val="54"/>
          <w:szCs w:val="54"/>
          <w:lang w:val="nl-NL"/>
        </w:rPr>
        <w:t>Gebruik van financiële instrumenten</w:t>
      </w:r>
    </w:p>
    <w:p w14:paraId="1512418B" w14:textId="77777777"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r w:rsidRPr="00F624F1">
        <w:rPr>
          <w:rFonts w:ascii="Stanley Regular" w:hAnsi="Stanley Regular" w:cs="Stanley Regular"/>
          <w:color w:val="000000"/>
          <w:kern w:val="0"/>
          <w:sz w:val="18"/>
          <w:szCs w:val="18"/>
          <w:lang w:val="nl-NL"/>
        </w:rPr>
        <w:t>SOFAM heeft een deel van haar liquiditeiten ten belope van 1,5 miljoen euro belegd in een tak 26-product. Deze belegging biedt een gegarandeerd rendement aan voor een beperkte duur. De overige liquide middelen zijn geplaatst op zichtrekeningen, spaarrekeningen of termijnrekeningen (met een looptijd van maximaal 3 of 6 maanden).</w:t>
      </w:r>
    </w:p>
    <w:p w14:paraId="120C9193" w14:textId="77777777" w:rsidR="00543C69" w:rsidRDefault="00543C69" w:rsidP="00543C69">
      <w:pPr>
        <w:suppressAutoHyphens/>
        <w:autoSpaceDE w:val="0"/>
        <w:autoSpaceDN w:val="0"/>
        <w:adjustRightInd w:val="0"/>
        <w:spacing w:after="510" w:line="840" w:lineRule="atLeast"/>
        <w:jc w:val="center"/>
        <w:textAlignment w:val="center"/>
        <w:rPr>
          <w:rFonts w:ascii="MAD Serif" w:hAnsi="MAD Serif" w:cs="MAD Serif"/>
          <w:b/>
          <w:bCs/>
          <w:caps/>
          <w:color w:val="C8322C"/>
          <w:spacing w:val="-8"/>
          <w:kern w:val="0"/>
          <w:sz w:val="120"/>
          <w:szCs w:val="120"/>
          <w:lang w:val="nl-NL"/>
        </w:rPr>
      </w:pPr>
    </w:p>
    <w:p w14:paraId="78692A4A" w14:textId="28A6620F" w:rsidR="00543C69" w:rsidRPr="00543C69" w:rsidRDefault="00543C69" w:rsidP="00543C69">
      <w:pPr>
        <w:suppressAutoHyphens/>
        <w:autoSpaceDE w:val="0"/>
        <w:autoSpaceDN w:val="0"/>
        <w:adjustRightInd w:val="0"/>
        <w:spacing w:after="510" w:line="840" w:lineRule="atLeast"/>
        <w:jc w:val="center"/>
        <w:textAlignment w:val="center"/>
        <w:rPr>
          <w:rFonts w:ascii="MAD Serif" w:hAnsi="MAD Serif" w:cs="MAD Serif"/>
          <w:b/>
          <w:bCs/>
          <w:caps/>
          <w:color w:val="C8322C"/>
          <w:spacing w:val="-8"/>
          <w:kern w:val="0"/>
          <w:sz w:val="120"/>
          <w:szCs w:val="120"/>
          <w:lang w:val="nl-NL"/>
        </w:rPr>
      </w:pPr>
      <w:r w:rsidRPr="00543C69">
        <w:rPr>
          <w:rFonts w:ascii="MAD Serif" w:hAnsi="MAD Serif" w:cs="MAD Serif"/>
          <w:b/>
          <w:bCs/>
          <w:caps/>
          <w:color w:val="C8322C"/>
          <w:spacing w:val="-8"/>
          <w:kern w:val="0"/>
          <w:sz w:val="120"/>
          <w:szCs w:val="120"/>
          <w:lang w:val="nl-NL"/>
        </w:rPr>
        <w:lastRenderedPageBreak/>
        <w:t>II.</w:t>
      </w:r>
    </w:p>
    <w:p w14:paraId="75884CF2" w14:textId="77777777" w:rsidR="00543C69" w:rsidRPr="00543C69" w:rsidRDefault="00543C69" w:rsidP="00543C69">
      <w:pPr>
        <w:suppressAutoHyphens/>
        <w:autoSpaceDE w:val="0"/>
        <w:autoSpaceDN w:val="0"/>
        <w:adjustRightInd w:val="0"/>
        <w:spacing w:after="1757" w:line="840" w:lineRule="atLeast"/>
        <w:textAlignment w:val="center"/>
        <w:rPr>
          <w:rFonts w:ascii="MAD Serif" w:hAnsi="MAD Serif" w:cs="MAD Serif"/>
          <w:b/>
          <w:bCs/>
          <w:caps/>
          <w:color w:val="C8322C"/>
          <w:spacing w:val="-8"/>
          <w:kern w:val="0"/>
          <w:sz w:val="64"/>
          <w:szCs w:val="64"/>
          <w:lang w:val="nl-NL"/>
        </w:rPr>
      </w:pPr>
      <w:r w:rsidRPr="00543C69">
        <w:rPr>
          <w:rFonts w:ascii="MAD Serif" w:hAnsi="MAD Serif" w:cs="MAD Serif"/>
          <w:b/>
          <w:bCs/>
          <w:caps/>
          <w:color w:val="C8322C"/>
          <w:spacing w:val="-8"/>
          <w:kern w:val="0"/>
          <w:sz w:val="64"/>
          <w:szCs w:val="64"/>
          <w:lang w:val="nl-NL"/>
        </w:rPr>
        <w:t>BEPALINGEN VAN HET WETBOEK ECONOMISCH RECHT</w:t>
      </w:r>
    </w:p>
    <w:p w14:paraId="08FCC7B2" w14:textId="77777777" w:rsidR="00543C69" w:rsidRPr="00543C69" w:rsidRDefault="00543C69" w:rsidP="00543C69">
      <w:pPr>
        <w:suppressAutoHyphens/>
        <w:autoSpaceDE w:val="0"/>
        <w:autoSpaceDN w:val="0"/>
        <w:adjustRightInd w:val="0"/>
        <w:spacing w:before="1304" w:after="397" w:line="600" w:lineRule="atLeast"/>
        <w:ind w:right="1134"/>
        <w:textAlignment w:val="center"/>
        <w:rPr>
          <w:rFonts w:ascii="MAD Serif" w:hAnsi="MAD Serif" w:cs="MAD Serif"/>
          <w:b/>
          <w:bCs/>
          <w:color w:val="000000"/>
          <w:spacing w:val="-5"/>
          <w:kern w:val="0"/>
          <w:sz w:val="54"/>
          <w:szCs w:val="54"/>
          <w:lang w:val="nl-NL"/>
        </w:rPr>
      </w:pPr>
      <w:r w:rsidRPr="00543C69">
        <w:rPr>
          <w:rFonts w:ascii="MAD Serif" w:hAnsi="MAD Serif" w:cs="MAD Serif"/>
          <w:b/>
          <w:bCs/>
          <w:color w:val="000000"/>
          <w:spacing w:val="-5"/>
          <w:kern w:val="0"/>
          <w:sz w:val="54"/>
          <w:szCs w:val="54"/>
          <w:lang w:val="nl-NL"/>
        </w:rPr>
        <w:t>Geweigerde licenties</w:t>
      </w:r>
    </w:p>
    <w:p w14:paraId="64859ACE" w14:textId="03B6D1C5"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spacing w:val="-2"/>
          <w:kern w:val="0"/>
          <w:sz w:val="18"/>
          <w:szCs w:val="18"/>
          <w:lang w:val="nl-NL"/>
        </w:rPr>
      </w:pPr>
      <w:r w:rsidRPr="00543C69">
        <w:rPr>
          <w:rFonts w:ascii="Stanley Regular" w:hAnsi="Stanley Regular" w:cs="Stanley Regular"/>
          <w:color w:val="000000"/>
          <w:spacing w:val="-2"/>
          <w:kern w:val="0"/>
          <w:sz w:val="18"/>
          <w:szCs w:val="18"/>
          <w:lang w:val="nl-NL"/>
        </w:rPr>
        <w:t>We hebben in 202</w:t>
      </w:r>
      <w:r w:rsidR="00B61558">
        <w:rPr>
          <w:rFonts w:ascii="Stanley Regular" w:hAnsi="Stanley Regular" w:cs="Stanley Regular"/>
          <w:color w:val="000000"/>
          <w:spacing w:val="-2"/>
          <w:kern w:val="0"/>
          <w:sz w:val="18"/>
          <w:szCs w:val="18"/>
          <w:lang w:val="nl-NL"/>
        </w:rPr>
        <w:t>5</w:t>
      </w:r>
      <w:r w:rsidRPr="00543C69">
        <w:rPr>
          <w:rFonts w:ascii="Stanley Regular" w:hAnsi="Stanley Regular" w:cs="Stanley Regular"/>
          <w:color w:val="000000"/>
          <w:spacing w:val="-2"/>
          <w:kern w:val="0"/>
          <w:sz w:val="18"/>
          <w:szCs w:val="18"/>
          <w:lang w:val="nl-NL"/>
        </w:rPr>
        <w:t xml:space="preserve"> geen licentie geweigerd aan de gebruikers van ons repertoire.</w:t>
      </w:r>
    </w:p>
    <w:p w14:paraId="7490B1F1" w14:textId="77777777" w:rsidR="00543C69" w:rsidRPr="00543C69" w:rsidRDefault="00543C69" w:rsidP="00543C69">
      <w:pPr>
        <w:suppressAutoHyphens/>
        <w:autoSpaceDE w:val="0"/>
        <w:autoSpaceDN w:val="0"/>
        <w:adjustRightInd w:val="0"/>
        <w:spacing w:before="907" w:after="397" w:line="600" w:lineRule="atLeast"/>
        <w:ind w:right="1134"/>
        <w:textAlignment w:val="center"/>
        <w:rPr>
          <w:rFonts w:ascii="MAD Serif" w:hAnsi="MAD Serif" w:cs="MAD Serif"/>
          <w:b/>
          <w:bCs/>
          <w:color w:val="000000"/>
          <w:spacing w:val="-5"/>
          <w:kern w:val="0"/>
          <w:sz w:val="54"/>
          <w:szCs w:val="54"/>
          <w:lang w:val="nl-NL"/>
        </w:rPr>
      </w:pPr>
      <w:r w:rsidRPr="00543C69">
        <w:rPr>
          <w:rFonts w:ascii="MAD Serif" w:hAnsi="MAD Serif" w:cs="MAD Serif"/>
          <w:b/>
          <w:bCs/>
          <w:color w:val="000000"/>
          <w:spacing w:val="-5"/>
          <w:kern w:val="0"/>
          <w:sz w:val="54"/>
          <w:szCs w:val="54"/>
          <w:lang w:val="nl-NL"/>
        </w:rPr>
        <w:t>Juridische structuur en bestuur</w:t>
      </w:r>
    </w:p>
    <w:p w14:paraId="6E0753F9" w14:textId="77777777" w:rsidR="00543C69" w:rsidRPr="00543C69" w:rsidRDefault="00543C69" w:rsidP="00543C69">
      <w:pPr>
        <w:suppressAutoHyphens/>
        <w:autoSpaceDE w:val="0"/>
        <w:autoSpaceDN w:val="0"/>
        <w:adjustRightInd w:val="0"/>
        <w:spacing w:before="170" w:after="57" w:line="300" w:lineRule="atLeast"/>
        <w:ind w:left="3487"/>
        <w:textAlignment w:val="center"/>
        <w:rPr>
          <w:rFonts w:ascii="MAD Serif Fill" w:hAnsi="MAD Serif Fill" w:cs="MAD Serif Fill"/>
          <w:b/>
          <w:bCs/>
          <w:color w:val="000000"/>
          <w:spacing w:val="3"/>
          <w:kern w:val="0"/>
          <w:sz w:val="26"/>
          <w:szCs w:val="26"/>
          <w:u w:color="000000"/>
          <w:lang w:val="nl-NL"/>
        </w:rPr>
      </w:pPr>
      <w:r w:rsidRPr="00543C69">
        <w:rPr>
          <w:rFonts w:ascii="MAD Serif Fill" w:hAnsi="MAD Serif Fill" w:cs="MAD Serif Fill"/>
          <w:b/>
          <w:bCs/>
          <w:color w:val="000000"/>
          <w:spacing w:val="3"/>
          <w:kern w:val="0"/>
          <w:sz w:val="26"/>
          <w:szCs w:val="26"/>
          <w:u w:color="000000"/>
          <w:lang w:val="nl-NL"/>
        </w:rPr>
        <w:t>PARTICIPATIEF BESTUUR</w:t>
      </w:r>
    </w:p>
    <w:p w14:paraId="2A2D672D" w14:textId="77777777"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SOFAM is een coöperatieve vennootschap opgericht door auteurs in 1979. Onze statuten zijn meerdere malen gewijzigd. De laatste wijziging dateert van 21 mei 2024. Onze vennoten zijn auteurs van werken van visuele kunsten, en hun rechthebbenden. SOFAM werd door Ministerieel Besluit van 1 september 1995 gemachtigd om haar activiteiten in België uit te oefenen.</w:t>
      </w:r>
    </w:p>
    <w:p w14:paraId="2ADBFC98" w14:textId="77777777" w:rsidR="00543C69" w:rsidRPr="00543C69" w:rsidRDefault="00543C69" w:rsidP="00543C69">
      <w:pPr>
        <w:suppressAutoHyphens/>
        <w:autoSpaceDE w:val="0"/>
        <w:autoSpaceDN w:val="0"/>
        <w:adjustRightInd w:val="0"/>
        <w:spacing w:after="0" w:line="220" w:lineRule="atLeast"/>
        <w:ind w:left="3487" w:firstLine="340"/>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Ons maatschappelijke doel is het beheer van de auteursrechten van onze vennoten en lastgevers in België en in het buitenland. Dit betreft in het bijzonder de inning en de verdeling van de vergoedingen die voortvloeien uit auteursrechten. Wij verdedigen ook de materiële en morele belangen van fotografische, grafische en plastische auteurs.</w:t>
      </w:r>
    </w:p>
    <w:p w14:paraId="5476257D" w14:textId="77777777" w:rsidR="00543C69" w:rsidRPr="00543C69" w:rsidRDefault="00543C69" w:rsidP="00543C69">
      <w:pPr>
        <w:suppressAutoHyphens/>
        <w:autoSpaceDE w:val="0"/>
        <w:autoSpaceDN w:val="0"/>
        <w:adjustRightInd w:val="0"/>
        <w:spacing w:before="170" w:after="57" w:line="300" w:lineRule="atLeast"/>
        <w:ind w:left="3487"/>
        <w:textAlignment w:val="center"/>
        <w:rPr>
          <w:rFonts w:ascii="MAD Serif Fill" w:hAnsi="MAD Serif Fill" w:cs="MAD Serif Fill"/>
          <w:b/>
          <w:bCs/>
          <w:color w:val="000000"/>
          <w:spacing w:val="3"/>
          <w:kern w:val="0"/>
          <w:sz w:val="26"/>
          <w:szCs w:val="26"/>
          <w:u w:color="000000"/>
          <w:lang w:val="nl-NL"/>
        </w:rPr>
      </w:pPr>
      <w:r w:rsidRPr="00543C69">
        <w:rPr>
          <w:rFonts w:ascii="MAD Serif Fill" w:hAnsi="MAD Serif Fill" w:cs="MAD Serif Fill"/>
          <w:b/>
          <w:bCs/>
          <w:color w:val="000000"/>
          <w:spacing w:val="3"/>
          <w:kern w:val="0"/>
          <w:sz w:val="26"/>
          <w:szCs w:val="26"/>
          <w:u w:color="000000"/>
          <w:lang w:val="nl-NL"/>
        </w:rPr>
        <w:t>VOORZITTERSCHAP EN ZAAKVOERING</w:t>
      </w:r>
    </w:p>
    <w:p w14:paraId="5389172F" w14:textId="77777777"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De voorzitter van het bestuursorgaan wordt elk jaar na de algemene vergadering onder de bestuurders verkozen.</w:t>
      </w:r>
    </w:p>
    <w:p w14:paraId="4D4B39B2" w14:textId="77777777" w:rsidR="00543C69" w:rsidRPr="00543C69" w:rsidRDefault="00543C69" w:rsidP="00543C69">
      <w:pPr>
        <w:suppressAutoHyphens/>
        <w:autoSpaceDE w:val="0"/>
        <w:autoSpaceDN w:val="0"/>
        <w:adjustRightInd w:val="0"/>
        <w:spacing w:after="0" w:line="220" w:lineRule="atLeast"/>
        <w:ind w:left="3487" w:firstLine="340"/>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 xml:space="preserve">De directeur zaakvoerder, die geen vennoot is, wordt benoemd door het bestuurs­orgaan. Hij/zij draagt bij tot de ontwikkeling van het beleid </w:t>
      </w:r>
      <w:r w:rsidRPr="00543C69">
        <w:rPr>
          <w:rFonts w:ascii="Stanley Regular" w:hAnsi="Stanley Regular" w:cs="Stanley Regular"/>
          <w:color w:val="000000"/>
          <w:kern w:val="0"/>
          <w:sz w:val="18"/>
          <w:szCs w:val="18"/>
          <w:lang w:val="nl-NL"/>
        </w:rPr>
        <w:lastRenderedPageBreak/>
        <w:t>en van de strategie van de vennootschap. De directeur zaakvoerder is verantwoordelijk voor het dagelijks bestuur onder het gezag en de controle van het bestuursorgaan. Zijn rol en taken zijn omschreven in artikel 41 van de statuten van SOFAM.</w:t>
      </w:r>
    </w:p>
    <w:p w14:paraId="59F1306A" w14:textId="77777777" w:rsidR="00543C69" w:rsidRPr="00543C69" w:rsidRDefault="00543C69" w:rsidP="00543C69">
      <w:pPr>
        <w:suppressAutoHyphens/>
        <w:autoSpaceDE w:val="0"/>
        <w:autoSpaceDN w:val="0"/>
        <w:adjustRightInd w:val="0"/>
        <w:spacing w:before="170" w:after="57" w:line="300" w:lineRule="atLeast"/>
        <w:ind w:left="3487"/>
        <w:textAlignment w:val="center"/>
        <w:rPr>
          <w:rFonts w:ascii="MAD Serif Fill" w:hAnsi="MAD Serif Fill" w:cs="MAD Serif Fill"/>
          <w:b/>
          <w:bCs/>
          <w:color w:val="000000"/>
          <w:spacing w:val="3"/>
          <w:kern w:val="0"/>
          <w:sz w:val="26"/>
          <w:szCs w:val="26"/>
          <w:u w:color="000000"/>
          <w:lang w:val="nl-NL"/>
        </w:rPr>
      </w:pPr>
      <w:r w:rsidRPr="00543C69">
        <w:rPr>
          <w:rFonts w:ascii="MAD Serif Fill" w:hAnsi="MAD Serif Fill" w:cs="MAD Serif Fill"/>
          <w:b/>
          <w:bCs/>
          <w:color w:val="000000"/>
          <w:spacing w:val="3"/>
          <w:kern w:val="0"/>
          <w:sz w:val="26"/>
          <w:szCs w:val="26"/>
          <w:u w:color="000000"/>
          <w:lang w:val="nl-NL"/>
        </w:rPr>
        <w:t>HET BESTUURSORGAAN</w:t>
      </w:r>
    </w:p>
    <w:p w14:paraId="14DB28AE" w14:textId="77777777"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Het bestuursorgaan bestaat uit 3 tot 10 bestuurders verkozen door de algemene vergadering. De bestuurders worden zoveel mogelijk gekozen uit de verschillende artistieke disciplines: fotografen, schilders, beeldhouwers, tekenaars, illustratoren, grafici, ontwerpers, videokunstenaars en architecten. Zij worden gekozen op basis van hun competentie, ervaring, onafhankelijkheid en moreel gezag.</w:t>
      </w:r>
    </w:p>
    <w:p w14:paraId="36B44A57" w14:textId="77777777" w:rsidR="00543C69" w:rsidRPr="00543C69" w:rsidRDefault="00543C69" w:rsidP="00543C69">
      <w:pPr>
        <w:suppressAutoHyphens/>
        <w:autoSpaceDE w:val="0"/>
        <w:autoSpaceDN w:val="0"/>
        <w:adjustRightInd w:val="0"/>
        <w:spacing w:after="0" w:line="220" w:lineRule="atLeast"/>
        <w:ind w:left="3487" w:firstLine="340"/>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De bestuurders ondertekenen jaarlijks een verklaring over elk feitelijk of potentieel conflict tussen hun persoonlijke belangen en die van SOFAM of tussen hun verplichtingen ten aanzien van SOFAM en die ten aanzien van een andere natuurlijke persoon of rechtspersoon.</w:t>
      </w:r>
    </w:p>
    <w:p w14:paraId="3D94CF1C" w14:textId="77777777" w:rsidR="00543C69" w:rsidRPr="00543C69" w:rsidRDefault="00543C69" w:rsidP="00543C69">
      <w:pPr>
        <w:suppressAutoHyphens/>
        <w:autoSpaceDE w:val="0"/>
        <w:autoSpaceDN w:val="0"/>
        <w:adjustRightInd w:val="0"/>
        <w:spacing w:after="0" w:line="220" w:lineRule="atLeast"/>
        <w:ind w:left="3487" w:firstLine="340"/>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Artikels 31 en volgende van de statuten regelen de samenstelling, de rol en de taken van het bestuursorgaan.</w:t>
      </w:r>
    </w:p>
    <w:p w14:paraId="10DA4768" w14:textId="77777777" w:rsidR="00543C69" w:rsidRPr="00543C69" w:rsidRDefault="00543C69" w:rsidP="00543C69">
      <w:pPr>
        <w:suppressAutoHyphens/>
        <w:autoSpaceDE w:val="0"/>
        <w:autoSpaceDN w:val="0"/>
        <w:adjustRightInd w:val="0"/>
        <w:spacing w:before="170" w:after="57" w:line="300" w:lineRule="atLeast"/>
        <w:ind w:left="3487"/>
        <w:textAlignment w:val="center"/>
        <w:rPr>
          <w:rFonts w:ascii="MAD Serif Fill" w:hAnsi="MAD Serif Fill" w:cs="MAD Serif Fill"/>
          <w:b/>
          <w:bCs/>
          <w:color w:val="000000"/>
          <w:spacing w:val="3"/>
          <w:kern w:val="0"/>
          <w:sz w:val="26"/>
          <w:szCs w:val="26"/>
          <w:u w:color="000000"/>
          <w:lang w:val="nl-NL"/>
        </w:rPr>
      </w:pPr>
      <w:r w:rsidRPr="00543C69">
        <w:rPr>
          <w:rFonts w:ascii="MAD Serif Fill" w:hAnsi="MAD Serif Fill" w:cs="MAD Serif Fill"/>
          <w:b/>
          <w:bCs/>
          <w:color w:val="000000"/>
          <w:spacing w:val="3"/>
          <w:kern w:val="0"/>
          <w:sz w:val="26"/>
          <w:szCs w:val="26"/>
          <w:u w:color="000000"/>
          <w:lang w:val="nl-NL"/>
        </w:rPr>
        <w:t>DE ALGEMENE VERGADERINGEN</w:t>
      </w:r>
    </w:p>
    <w:p w14:paraId="20F21948" w14:textId="77777777"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Artikels 45 en volgende van de statuten omschrijven het verloop en de bevoegdheden van de algemene vergadering.</w:t>
      </w:r>
    </w:p>
    <w:p w14:paraId="02C090FD" w14:textId="77777777"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Tijdens de algemene vergadering:</w:t>
      </w:r>
    </w:p>
    <w:p w14:paraId="3086E55F" w14:textId="7D500399" w:rsidR="00543C69" w:rsidRPr="00543C69" w:rsidRDefault="00543C69" w:rsidP="00543C69">
      <w:pPr>
        <w:tabs>
          <w:tab w:val="left" w:pos="567"/>
        </w:tabs>
        <w:suppressAutoHyphens/>
        <w:autoSpaceDE w:val="0"/>
        <w:autoSpaceDN w:val="0"/>
        <w:adjustRightInd w:val="0"/>
        <w:spacing w:after="0" w:line="220" w:lineRule="atLeast"/>
        <w:ind w:left="3997" w:right="850" w:hanging="170"/>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 xml:space="preserve">benoemen de vennoten hun vertegenwoordigers in het </w:t>
      </w:r>
      <w:r w:rsidR="00FC4BEA">
        <w:rPr>
          <w:rFonts w:ascii="Stanley Regular" w:hAnsi="Stanley Regular" w:cs="Stanley Regular"/>
          <w:color w:val="000000"/>
          <w:kern w:val="0"/>
          <w:sz w:val="18"/>
          <w:szCs w:val="18"/>
          <w:lang w:val="nl-NL"/>
        </w:rPr>
        <w:t>b</w:t>
      </w:r>
      <w:r w:rsidRPr="00543C69">
        <w:rPr>
          <w:rFonts w:ascii="Stanley Regular" w:hAnsi="Stanley Regular" w:cs="Stanley Regular"/>
          <w:color w:val="000000"/>
          <w:kern w:val="0"/>
          <w:sz w:val="18"/>
          <w:szCs w:val="18"/>
          <w:lang w:val="nl-NL"/>
        </w:rPr>
        <w:t>estuursorgaan voor een termijn van drie jaar;</w:t>
      </w:r>
    </w:p>
    <w:p w14:paraId="421A2E7A" w14:textId="77777777" w:rsidR="00543C69" w:rsidRPr="00543C69" w:rsidRDefault="00543C69" w:rsidP="00543C69">
      <w:pPr>
        <w:tabs>
          <w:tab w:val="left" w:pos="567"/>
        </w:tabs>
        <w:suppressAutoHyphens/>
        <w:autoSpaceDE w:val="0"/>
        <w:autoSpaceDN w:val="0"/>
        <w:adjustRightInd w:val="0"/>
        <w:spacing w:after="0" w:line="220" w:lineRule="atLeast"/>
        <w:ind w:left="3997" w:right="850" w:hanging="170"/>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keuren zij de jaarrekeningen van de vennootschap goed;</w:t>
      </w:r>
    </w:p>
    <w:p w14:paraId="0175DB4F" w14:textId="77777777" w:rsidR="00543C69" w:rsidRPr="00543C69" w:rsidRDefault="00543C69" w:rsidP="00543C69">
      <w:pPr>
        <w:tabs>
          <w:tab w:val="left" w:pos="567"/>
        </w:tabs>
        <w:suppressAutoHyphens/>
        <w:autoSpaceDE w:val="0"/>
        <w:autoSpaceDN w:val="0"/>
        <w:adjustRightInd w:val="0"/>
        <w:spacing w:after="0" w:line="220" w:lineRule="atLeast"/>
        <w:ind w:left="3997" w:right="850" w:hanging="170"/>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 xml:space="preserve">bepalen zij het algemeen beleid van SOFAM, onder meer </w:t>
      </w:r>
      <w:proofErr w:type="gramStart"/>
      <w:r w:rsidRPr="00543C69">
        <w:rPr>
          <w:rFonts w:ascii="Stanley Regular" w:hAnsi="Stanley Regular" w:cs="Stanley Regular"/>
          <w:color w:val="000000"/>
          <w:kern w:val="0"/>
          <w:sz w:val="18"/>
          <w:szCs w:val="18"/>
          <w:lang w:val="nl-NL"/>
        </w:rPr>
        <w:t>betreffende</w:t>
      </w:r>
      <w:proofErr w:type="gramEnd"/>
      <w:r w:rsidRPr="00543C69">
        <w:rPr>
          <w:rFonts w:ascii="Stanley Regular" w:hAnsi="Stanley Regular" w:cs="Stanley Regular"/>
          <w:color w:val="000000"/>
          <w:kern w:val="0"/>
          <w:sz w:val="18"/>
          <w:szCs w:val="18"/>
          <w:lang w:val="nl-NL"/>
        </w:rPr>
        <w:t xml:space="preserve"> de verdeling van de rechten en </w:t>
      </w:r>
      <w:proofErr w:type="gramStart"/>
      <w:r w:rsidRPr="00543C69">
        <w:rPr>
          <w:rFonts w:ascii="Stanley Regular" w:hAnsi="Stanley Regular" w:cs="Stanley Regular"/>
          <w:color w:val="000000"/>
          <w:kern w:val="0"/>
          <w:sz w:val="18"/>
          <w:szCs w:val="18"/>
          <w:lang w:val="nl-NL"/>
        </w:rPr>
        <w:t>betreffende</w:t>
      </w:r>
      <w:proofErr w:type="gramEnd"/>
      <w:r w:rsidRPr="00543C69">
        <w:rPr>
          <w:rFonts w:ascii="Stanley Regular" w:hAnsi="Stanley Regular" w:cs="Stanley Regular"/>
          <w:color w:val="000000"/>
          <w:kern w:val="0"/>
          <w:sz w:val="18"/>
          <w:szCs w:val="18"/>
          <w:lang w:val="nl-NL"/>
        </w:rPr>
        <w:t xml:space="preserve"> de inhoudingen op rechten en op de inkomsten uit de belegging van de rechten;</w:t>
      </w:r>
    </w:p>
    <w:p w14:paraId="216B2923" w14:textId="77777777" w:rsidR="00543C69" w:rsidRPr="00543C69" w:rsidRDefault="00543C69" w:rsidP="00543C69">
      <w:pPr>
        <w:tabs>
          <w:tab w:val="left" w:pos="567"/>
        </w:tabs>
        <w:suppressAutoHyphens/>
        <w:autoSpaceDE w:val="0"/>
        <w:autoSpaceDN w:val="0"/>
        <w:adjustRightInd w:val="0"/>
        <w:spacing w:after="0" w:line="220" w:lineRule="atLeast"/>
        <w:ind w:left="3997" w:right="850" w:hanging="170"/>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stemmen de vennoten over het jaarverslag, de rekeningen van het afgelopen jaar en de resoluties (elk jaar op de gewone algemene vergadering in mei);</w:t>
      </w:r>
    </w:p>
    <w:p w14:paraId="2715E97A" w14:textId="77777777" w:rsidR="00543C69" w:rsidRPr="00543C69" w:rsidRDefault="00543C69" w:rsidP="00543C69">
      <w:pPr>
        <w:tabs>
          <w:tab w:val="left" w:pos="567"/>
        </w:tabs>
        <w:suppressAutoHyphens/>
        <w:autoSpaceDE w:val="0"/>
        <w:autoSpaceDN w:val="0"/>
        <w:adjustRightInd w:val="0"/>
        <w:spacing w:after="0" w:line="220" w:lineRule="atLeast"/>
        <w:ind w:left="3997" w:right="850" w:hanging="170"/>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stemmen ze over voorgestelde statutenwijzigingen (buitengewone algemene vergadering).</w:t>
      </w:r>
    </w:p>
    <w:p w14:paraId="0EAAB06C" w14:textId="77777777" w:rsidR="00543C69" w:rsidRPr="00543C69" w:rsidRDefault="00543C69" w:rsidP="00543C69">
      <w:pPr>
        <w:suppressAutoHyphens/>
        <w:autoSpaceDE w:val="0"/>
        <w:autoSpaceDN w:val="0"/>
        <w:adjustRightInd w:val="0"/>
        <w:spacing w:before="170" w:after="57" w:line="300" w:lineRule="atLeast"/>
        <w:ind w:left="3487"/>
        <w:textAlignment w:val="center"/>
        <w:rPr>
          <w:rFonts w:ascii="MAD Serif Fill" w:hAnsi="MAD Serif Fill" w:cs="MAD Serif Fill"/>
          <w:b/>
          <w:bCs/>
          <w:color w:val="000000"/>
          <w:spacing w:val="3"/>
          <w:kern w:val="0"/>
          <w:sz w:val="26"/>
          <w:szCs w:val="26"/>
          <w:u w:color="000000"/>
          <w:lang w:val="nl-NL"/>
        </w:rPr>
      </w:pPr>
      <w:r w:rsidRPr="00543C69">
        <w:rPr>
          <w:rFonts w:ascii="MAD Serif Fill" w:hAnsi="MAD Serif Fill" w:cs="MAD Serif Fill"/>
          <w:b/>
          <w:bCs/>
          <w:color w:val="000000"/>
          <w:spacing w:val="3"/>
          <w:kern w:val="0"/>
          <w:sz w:val="26"/>
          <w:szCs w:val="26"/>
          <w:u w:color="000000"/>
          <w:lang w:val="nl-NL"/>
        </w:rPr>
        <w:t>HET ALGEMEEN BELEID</w:t>
      </w:r>
    </w:p>
    <w:p w14:paraId="453ED8D1" w14:textId="77777777"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De algemene vergadering beslist over het algemeen beleid van de vennootschap in een aantal domeinen:</w:t>
      </w:r>
    </w:p>
    <w:p w14:paraId="1710A740" w14:textId="77777777" w:rsidR="00543C69" w:rsidRPr="00543C69" w:rsidRDefault="00543C69" w:rsidP="00543C69">
      <w:pPr>
        <w:tabs>
          <w:tab w:val="left" w:pos="567"/>
        </w:tabs>
        <w:suppressAutoHyphens/>
        <w:autoSpaceDE w:val="0"/>
        <w:autoSpaceDN w:val="0"/>
        <w:adjustRightInd w:val="0"/>
        <w:spacing w:after="0" w:line="220" w:lineRule="atLeast"/>
        <w:ind w:left="3997" w:right="850" w:hanging="170"/>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 xml:space="preserve">de verdeling van rechten; </w:t>
      </w:r>
    </w:p>
    <w:p w14:paraId="74ED11D2" w14:textId="77777777" w:rsidR="00543C69" w:rsidRPr="00543C69" w:rsidRDefault="00543C69" w:rsidP="00543C69">
      <w:pPr>
        <w:tabs>
          <w:tab w:val="left" w:pos="567"/>
        </w:tabs>
        <w:suppressAutoHyphens/>
        <w:autoSpaceDE w:val="0"/>
        <w:autoSpaceDN w:val="0"/>
        <w:adjustRightInd w:val="0"/>
        <w:spacing w:after="0" w:line="220" w:lineRule="atLeast"/>
        <w:ind w:left="3997" w:right="850" w:hanging="170"/>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 xml:space="preserve">de inhoudingen op de rechten en op de inkomsten uit de belegging van de rechten; </w:t>
      </w:r>
    </w:p>
    <w:p w14:paraId="45D1A1BF" w14:textId="77777777" w:rsidR="00543C69" w:rsidRPr="00543C69" w:rsidRDefault="00543C69" w:rsidP="00543C69">
      <w:pPr>
        <w:tabs>
          <w:tab w:val="left" w:pos="567"/>
        </w:tabs>
        <w:suppressAutoHyphens/>
        <w:autoSpaceDE w:val="0"/>
        <w:autoSpaceDN w:val="0"/>
        <w:adjustRightInd w:val="0"/>
        <w:spacing w:after="0" w:line="220" w:lineRule="atLeast"/>
        <w:ind w:left="3997" w:right="850" w:hanging="170"/>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 xml:space="preserve">de verdeling van de “niet-verdeelbare” rechten; </w:t>
      </w:r>
    </w:p>
    <w:p w14:paraId="1636EAFD" w14:textId="77777777" w:rsidR="00543C69" w:rsidRPr="00543C69" w:rsidRDefault="00543C69" w:rsidP="00543C69">
      <w:pPr>
        <w:tabs>
          <w:tab w:val="left" w:pos="567"/>
        </w:tabs>
        <w:suppressAutoHyphens/>
        <w:autoSpaceDE w:val="0"/>
        <w:autoSpaceDN w:val="0"/>
        <w:adjustRightInd w:val="0"/>
        <w:spacing w:after="0" w:line="220" w:lineRule="atLeast"/>
        <w:ind w:left="3997" w:right="850" w:hanging="170"/>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 xml:space="preserve">de toewijzing van rechten voor culturele, sociale of educatieve doeleinden; en </w:t>
      </w:r>
    </w:p>
    <w:p w14:paraId="53E1B424" w14:textId="77777777" w:rsidR="00543C69" w:rsidRPr="00543C69" w:rsidRDefault="00543C69" w:rsidP="00543C69">
      <w:pPr>
        <w:tabs>
          <w:tab w:val="left" w:pos="567"/>
        </w:tabs>
        <w:suppressAutoHyphens/>
        <w:autoSpaceDE w:val="0"/>
        <w:autoSpaceDN w:val="0"/>
        <w:adjustRightInd w:val="0"/>
        <w:spacing w:after="0" w:line="220" w:lineRule="atLeast"/>
        <w:ind w:left="3997" w:right="850" w:hanging="170"/>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de belegging van de rechten.</w:t>
      </w:r>
    </w:p>
    <w:p w14:paraId="14C8A6D1" w14:textId="77777777"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Deze algemene beleidslijnen zijn te raadplegen op de website van SOFAM.</w:t>
      </w:r>
    </w:p>
    <w:p w14:paraId="70B45C51" w14:textId="77777777" w:rsidR="00543C69" w:rsidRPr="00543C69" w:rsidRDefault="00543C69" w:rsidP="00543C69">
      <w:pPr>
        <w:suppressAutoHyphens/>
        <w:autoSpaceDE w:val="0"/>
        <w:autoSpaceDN w:val="0"/>
        <w:adjustRightInd w:val="0"/>
        <w:spacing w:before="170" w:after="57" w:line="300" w:lineRule="atLeast"/>
        <w:ind w:left="3487"/>
        <w:textAlignment w:val="center"/>
        <w:rPr>
          <w:rFonts w:ascii="MAD Serif Fill" w:hAnsi="MAD Serif Fill" w:cs="MAD Serif Fill"/>
          <w:b/>
          <w:bCs/>
          <w:color w:val="000000"/>
          <w:spacing w:val="3"/>
          <w:kern w:val="0"/>
          <w:sz w:val="26"/>
          <w:szCs w:val="26"/>
          <w:u w:color="000000"/>
          <w:lang w:val="nl-NL"/>
        </w:rPr>
      </w:pPr>
      <w:r w:rsidRPr="00543C69">
        <w:rPr>
          <w:rFonts w:ascii="MAD Serif Fill" w:hAnsi="MAD Serif Fill" w:cs="MAD Serif Fill"/>
          <w:b/>
          <w:bCs/>
          <w:color w:val="000000"/>
          <w:spacing w:val="3"/>
          <w:kern w:val="0"/>
          <w:sz w:val="26"/>
          <w:szCs w:val="26"/>
          <w:u w:color="000000"/>
          <w:lang w:val="nl-NL"/>
        </w:rPr>
        <w:t>CONTROLE</w:t>
      </w:r>
    </w:p>
    <w:p w14:paraId="524678B3" w14:textId="77777777"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 xml:space="preserve">Een commissaris controleert de rekeningen van SOFAM. De controledienst van de beheersvennootschappen binnen de FOD Economie controleert haar beheersactiviteiten. </w:t>
      </w:r>
    </w:p>
    <w:p w14:paraId="74914CCE" w14:textId="77777777" w:rsidR="00543C69" w:rsidRPr="00543C69" w:rsidRDefault="00543C69" w:rsidP="00543C69">
      <w:pPr>
        <w:suppressAutoHyphens/>
        <w:autoSpaceDE w:val="0"/>
        <w:autoSpaceDN w:val="0"/>
        <w:adjustRightInd w:val="0"/>
        <w:spacing w:after="0" w:line="220" w:lineRule="atLeast"/>
        <w:ind w:left="3487" w:firstLine="340"/>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SOFAM heeft een algemeen beleid om belangenconflicten te vermijden alsook een klachtenprocedure.</w:t>
      </w:r>
    </w:p>
    <w:p w14:paraId="053C7C9E" w14:textId="77777777" w:rsidR="00543C69" w:rsidRPr="00543C69" w:rsidRDefault="00543C69" w:rsidP="00543C69">
      <w:pPr>
        <w:suppressAutoHyphens/>
        <w:autoSpaceDE w:val="0"/>
        <w:autoSpaceDN w:val="0"/>
        <w:adjustRightInd w:val="0"/>
        <w:spacing w:before="907" w:after="397" w:line="600" w:lineRule="atLeast"/>
        <w:ind w:right="170"/>
        <w:textAlignment w:val="center"/>
        <w:rPr>
          <w:rFonts w:ascii="MAD Serif" w:hAnsi="MAD Serif" w:cs="MAD Serif"/>
          <w:b/>
          <w:bCs/>
          <w:color w:val="000000"/>
          <w:spacing w:val="-5"/>
          <w:kern w:val="0"/>
          <w:sz w:val="54"/>
          <w:szCs w:val="54"/>
          <w:lang w:val="nl-NL"/>
        </w:rPr>
      </w:pPr>
      <w:r w:rsidRPr="00543C69">
        <w:rPr>
          <w:rFonts w:ascii="MAD Serif" w:hAnsi="MAD Serif" w:cs="MAD Serif"/>
          <w:b/>
          <w:bCs/>
          <w:color w:val="000000"/>
          <w:spacing w:val="-5"/>
          <w:kern w:val="0"/>
          <w:sz w:val="54"/>
          <w:szCs w:val="54"/>
          <w:lang w:val="nl-NL"/>
        </w:rPr>
        <w:lastRenderedPageBreak/>
        <w:t>Vergoedingen en voordelen toegekend aan de personen die de activiteiten van de vennootschap beheren</w:t>
      </w:r>
    </w:p>
    <w:p w14:paraId="117DB991" w14:textId="37A88CFA" w:rsidR="0062420C" w:rsidRPr="0062420C" w:rsidRDefault="0062420C" w:rsidP="0062420C">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spacing w:val="-2"/>
          <w:kern w:val="0"/>
          <w:sz w:val="18"/>
          <w:szCs w:val="18"/>
          <w:lang w:val="nl-BE"/>
        </w:rPr>
      </w:pPr>
      <w:r w:rsidRPr="0062420C">
        <w:rPr>
          <w:rFonts w:ascii="Stanley Regular" w:hAnsi="Stanley Regular" w:cs="Stanley Regular"/>
          <w:color w:val="000000"/>
          <w:spacing w:val="-2"/>
          <w:kern w:val="0"/>
          <w:sz w:val="18"/>
          <w:szCs w:val="18"/>
          <w:lang w:val="nl-BE"/>
        </w:rPr>
        <w:t xml:space="preserve">SOFAM heeft in </w:t>
      </w:r>
      <w:r>
        <w:rPr>
          <w:rFonts w:ascii="Stanley Regular" w:hAnsi="Stanley Regular" w:cs="Stanley Regular"/>
          <w:color w:val="000000"/>
          <w:spacing w:val="-2"/>
          <w:kern w:val="0"/>
          <w:sz w:val="18"/>
          <w:szCs w:val="18"/>
          <w:lang w:val="nl-BE"/>
        </w:rPr>
        <w:t>2025</w:t>
      </w:r>
      <w:r w:rsidRPr="0062420C">
        <w:rPr>
          <w:rFonts w:ascii="Stanley Regular" w:hAnsi="Stanley Regular" w:cs="Stanley Regular"/>
          <w:color w:val="000000"/>
          <w:spacing w:val="-2"/>
          <w:kern w:val="0"/>
          <w:sz w:val="18"/>
          <w:szCs w:val="18"/>
          <w:lang w:val="nl-BE"/>
        </w:rPr>
        <w:t xml:space="preserve"> een totaalbedrag van € 3.360 </w:t>
      </w:r>
      <w:r>
        <w:rPr>
          <w:rFonts w:ascii="Stanley Regular" w:hAnsi="Stanley Regular" w:cs="Stanley Regular"/>
          <w:color w:val="000000"/>
          <w:spacing w:val="-2"/>
          <w:kern w:val="0"/>
          <w:sz w:val="18"/>
          <w:szCs w:val="18"/>
          <w:lang w:val="nl-BE"/>
        </w:rPr>
        <w:t>betaald</w:t>
      </w:r>
      <w:r w:rsidRPr="0062420C">
        <w:rPr>
          <w:rFonts w:ascii="Stanley Regular" w:hAnsi="Stanley Regular" w:cs="Stanley Regular"/>
          <w:color w:val="000000"/>
          <w:spacing w:val="-2"/>
          <w:kern w:val="0"/>
          <w:sz w:val="18"/>
          <w:szCs w:val="18"/>
          <w:lang w:val="nl-BE"/>
        </w:rPr>
        <w:t xml:space="preserve"> voor uitgaven die </w:t>
      </w:r>
      <w:r w:rsidRPr="00543C69">
        <w:rPr>
          <w:rFonts w:ascii="Stanley Regular" w:hAnsi="Stanley Regular" w:cs="Stanley Regular"/>
          <w:color w:val="000000"/>
          <w:spacing w:val="-2"/>
          <w:kern w:val="0"/>
          <w:sz w:val="18"/>
          <w:szCs w:val="18"/>
          <w:lang w:val="nl-NL"/>
        </w:rPr>
        <w:t xml:space="preserve">verband houden met </w:t>
      </w:r>
      <w:r w:rsidRPr="0062420C">
        <w:rPr>
          <w:rFonts w:ascii="Stanley Regular" w:hAnsi="Stanley Regular" w:cs="Stanley Regular"/>
          <w:color w:val="000000"/>
          <w:spacing w:val="-2"/>
          <w:kern w:val="0"/>
          <w:sz w:val="18"/>
          <w:szCs w:val="18"/>
          <w:lang w:val="nl-BE"/>
        </w:rPr>
        <w:t>de uitoefening van dit mandaat.</w:t>
      </w:r>
    </w:p>
    <w:p w14:paraId="7C855D96" w14:textId="58351787"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spacing w:val="-2"/>
          <w:kern w:val="0"/>
          <w:sz w:val="18"/>
          <w:szCs w:val="18"/>
          <w:lang w:val="nl-NL"/>
        </w:rPr>
      </w:pPr>
      <w:r w:rsidRPr="00543C69">
        <w:rPr>
          <w:rFonts w:ascii="Stanley Regular" w:hAnsi="Stanley Regular" w:cs="Stanley Regular"/>
          <w:color w:val="000000"/>
          <w:spacing w:val="-2"/>
          <w:kern w:val="0"/>
          <w:sz w:val="18"/>
          <w:szCs w:val="18"/>
          <w:lang w:val="nl-NL"/>
        </w:rPr>
        <w:t>Er zijn geen situaties voorgekomen waarin een bestuurder een belang had dat in conflict was met dat van de vennootschap. Het bestuursorgaan kwam zes keer samen.</w:t>
      </w:r>
    </w:p>
    <w:p w14:paraId="2364396E" w14:textId="77777777" w:rsidR="00543C69" w:rsidRPr="00543C69" w:rsidRDefault="00543C69" w:rsidP="00543C69">
      <w:pPr>
        <w:suppressAutoHyphens/>
        <w:autoSpaceDE w:val="0"/>
        <w:autoSpaceDN w:val="0"/>
        <w:adjustRightInd w:val="0"/>
        <w:spacing w:before="680" w:after="397" w:line="600" w:lineRule="atLeast"/>
        <w:ind w:right="1134"/>
        <w:textAlignment w:val="center"/>
        <w:rPr>
          <w:rFonts w:ascii="MAD Serif" w:hAnsi="MAD Serif" w:cs="MAD Serif"/>
          <w:b/>
          <w:bCs/>
          <w:color w:val="000000"/>
          <w:spacing w:val="-5"/>
          <w:kern w:val="0"/>
          <w:sz w:val="54"/>
          <w:szCs w:val="54"/>
          <w:lang w:val="nl-NL"/>
        </w:rPr>
      </w:pPr>
      <w:r w:rsidRPr="00543C69">
        <w:rPr>
          <w:rFonts w:ascii="MAD Serif" w:hAnsi="MAD Serif" w:cs="MAD Serif"/>
          <w:b/>
          <w:bCs/>
          <w:color w:val="000000"/>
          <w:spacing w:val="-5"/>
          <w:kern w:val="0"/>
          <w:sz w:val="54"/>
          <w:szCs w:val="54"/>
          <w:lang w:val="nl-NL"/>
        </w:rPr>
        <w:t>Deelnemingen en mandaten</w:t>
      </w:r>
    </w:p>
    <w:p w14:paraId="56FC0734" w14:textId="77777777"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SOFAM is een stichtende vennoot van AUVIBEL cv. Ze heeft ingeschreven op een aandeel in het kapitaal van AUVIBEL voor een bedrag van 2.478,94 €. SOFAM zetelt in de raad van bestuur van AUVIBEL en is vertegenwoordigd in de colleges van auteurs van audiovisuele werken (CAV) en van auteurs van grafische, plastische, fotografische en literaire werken (CALF).</w:t>
      </w:r>
    </w:p>
    <w:p w14:paraId="1DAD325B" w14:textId="77777777" w:rsidR="00543C69" w:rsidRPr="00543C69" w:rsidRDefault="00543C69" w:rsidP="00543C69">
      <w:pPr>
        <w:suppressAutoHyphens/>
        <w:autoSpaceDE w:val="0"/>
        <w:autoSpaceDN w:val="0"/>
        <w:adjustRightInd w:val="0"/>
        <w:spacing w:after="0" w:line="220" w:lineRule="atLeast"/>
        <w:ind w:left="3487" w:firstLine="340"/>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SOFAM is een vennoot van de cv REPROBEL en heeft ingeschreven op 6 aandelen voor een bedrag van 1.500€. Zij zetelt in de raad van bestuur van REPROBEL en is vertegenwoordigd in het auteurscollege. Zij heeft REPROBEL een beheermandaat gegeven voor de “inning op mandaatbasis voor prints en digitaal hergebruik van auteursrechtelijk beschermde werken/uitgaven”.</w:t>
      </w:r>
    </w:p>
    <w:p w14:paraId="18718615" w14:textId="77777777" w:rsidR="00543C69" w:rsidRPr="00543C69" w:rsidRDefault="00543C69" w:rsidP="00543C69">
      <w:pPr>
        <w:suppressAutoHyphens/>
        <w:autoSpaceDE w:val="0"/>
        <w:autoSpaceDN w:val="0"/>
        <w:adjustRightInd w:val="0"/>
        <w:spacing w:after="0" w:line="220" w:lineRule="atLeast"/>
        <w:ind w:left="3487" w:firstLine="340"/>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SOFAM heeft SABAM gemachtigd om het dagelijks beheer uit te voeren van het unieke platform voor het volgrecht.</w:t>
      </w:r>
    </w:p>
    <w:p w14:paraId="56318FDF" w14:textId="115B4607" w:rsidR="00543C69" w:rsidRPr="00543C69" w:rsidRDefault="00543C69" w:rsidP="00543C69">
      <w:pPr>
        <w:suppressAutoHyphens/>
        <w:autoSpaceDE w:val="0"/>
        <w:autoSpaceDN w:val="0"/>
        <w:adjustRightInd w:val="0"/>
        <w:spacing w:after="0" w:line="220" w:lineRule="atLeast"/>
        <w:ind w:left="3487" w:firstLine="340"/>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 xml:space="preserve">Zij heeft vertegenwoordigingscontracten ondertekend met de vennootschappen </w:t>
      </w:r>
      <w:r w:rsidRPr="00CF6984">
        <w:rPr>
          <w:rFonts w:ascii="Stanley Regular" w:hAnsi="Stanley Regular" w:cs="Stanley Regular"/>
          <w:color w:val="000000"/>
          <w:kern w:val="0"/>
          <w:sz w:val="18"/>
          <w:szCs w:val="18"/>
          <w:lang w:val="nl-NL"/>
        </w:rPr>
        <w:t>ADAGP, PICTORIGHT, BILDUPPHOVSRATT, BONO, SPA, SIAE, DACS, BILDKUNST, BILDRECHT, ARS, VEGAP, CARCC, HUNGART, OOA-S, PROLITTERIS, APSAV, LATGAA, RAO, SACVEN, SAVA, VISARTA, VISDA</w:t>
      </w:r>
      <w:r w:rsidR="00CF6984" w:rsidRPr="00CF6984">
        <w:rPr>
          <w:rFonts w:ascii="Stanley Regular" w:hAnsi="Stanley Regular" w:cs="Stanley Regular"/>
          <w:color w:val="000000"/>
          <w:kern w:val="0"/>
          <w:sz w:val="18"/>
          <w:szCs w:val="18"/>
          <w:lang w:val="nl-NL"/>
        </w:rPr>
        <w:t>, JASPAR</w:t>
      </w:r>
      <w:r w:rsidRPr="00CF6984">
        <w:rPr>
          <w:rFonts w:ascii="Stanley Regular" w:hAnsi="Stanley Regular" w:cs="Stanley Regular"/>
          <w:color w:val="000000"/>
          <w:kern w:val="0"/>
          <w:sz w:val="18"/>
          <w:szCs w:val="18"/>
          <w:lang w:val="nl-NL"/>
        </w:rPr>
        <w:t xml:space="preserve"> en COPYRIGHT AGENCY. Deze vennootschappen vertegenwoordigen haar repertoire in het buitenland. SOFAM heeft ook unilaterale vertegenwoordigingscontracten gesloten met ASCRL (VS), CARCC (Canada) en SAIF (Frankrijk) om hun repertoire in België te vertegenwoordigen.</w:t>
      </w:r>
    </w:p>
    <w:p w14:paraId="46693959" w14:textId="77777777" w:rsidR="00543C69" w:rsidRPr="00543C69" w:rsidRDefault="00543C69" w:rsidP="00543C69">
      <w:pPr>
        <w:suppressAutoHyphens/>
        <w:autoSpaceDE w:val="0"/>
        <w:autoSpaceDN w:val="0"/>
        <w:adjustRightInd w:val="0"/>
        <w:spacing w:after="0" w:line="220" w:lineRule="atLeast"/>
        <w:ind w:left="3487" w:firstLine="340"/>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SOFAM is gevestigd in het Europees Huis van Auteurs en deelt deze locatie met andere beheersvennootschappen en verenigingen.</w:t>
      </w:r>
    </w:p>
    <w:p w14:paraId="4DC9F548" w14:textId="77777777" w:rsidR="00543C69" w:rsidRPr="00903E5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en-US"/>
        </w:rPr>
      </w:pPr>
      <w:r w:rsidRPr="00903E59">
        <w:rPr>
          <w:rFonts w:ascii="Stanley Regular" w:hAnsi="Stanley Regular" w:cs="Stanley Regular"/>
          <w:color w:val="000000"/>
          <w:kern w:val="0"/>
          <w:sz w:val="18"/>
          <w:szCs w:val="18"/>
          <w:lang w:val="en-US"/>
        </w:rPr>
        <w:t>SOFAM is lid van:</w:t>
      </w:r>
    </w:p>
    <w:p w14:paraId="57D39EDA" w14:textId="77777777" w:rsidR="00543C69" w:rsidRPr="00903E59" w:rsidRDefault="00543C69" w:rsidP="00543C69">
      <w:pPr>
        <w:tabs>
          <w:tab w:val="left" w:pos="567"/>
        </w:tabs>
        <w:suppressAutoHyphens/>
        <w:autoSpaceDE w:val="0"/>
        <w:autoSpaceDN w:val="0"/>
        <w:adjustRightInd w:val="0"/>
        <w:spacing w:after="0" w:line="220" w:lineRule="atLeast"/>
        <w:ind w:left="3997" w:right="850" w:hanging="170"/>
        <w:textAlignment w:val="center"/>
        <w:rPr>
          <w:rFonts w:ascii="Stanley Regular" w:hAnsi="Stanley Regular" w:cs="Stanley Regular"/>
          <w:color w:val="000000"/>
          <w:kern w:val="0"/>
          <w:sz w:val="18"/>
          <w:szCs w:val="18"/>
          <w:lang w:val="en-US"/>
        </w:rPr>
      </w:pPr>
      <w:r w:rsidRPr="00903E59">
        <w:rPr>
          <w:rFonts w:ascii="Stanley Regular" w:hAnsi="Stanley Regular" w:cs="Stanley Regular"/>
          <w:color w:val="000000"/>
          <w:kern w:val="0"/>
          <w:sz w:val="18"/>
          <w:szCs w:val="18"/>
          <w:lang w:val="en-US"/>
        </w:rPr>
        <w:t xml:space="preserve">de International Confederation of Societies of Authors and Composers (CISAC), </w:t>
      </w:r>
    </w:p>
    <w:p w14:paraId="6C81E6E9" w14:textId="77777777" w:rsidR="00543C69" w:rsidRPr="00543C69" w:rsidRDefault="00543C69" w:rsidP="00543C69">
      <w:pPr>
        <w:tabs>
          <w:tab w:val="left" w:pos="567"/>
        </w:tabs>
        <w:suppressAutoHyphens/>
        <w:autoSpaceDE w:val="0"/>
        <w:autoSpaceDN w:val="0"/>
        <w:adjustRightInd w:val="0"/>
        <w:spacing w:after="0" w:line="220" w:lineRule="atLeast"/>
        <w:ind w:left="3997" w:right="850" w:hanging="170"/>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de Europese belangenorganisatie European Visual Artists (EVA), en</w:t>
      </w:r>
    </w:p>
    <w:p w14:paraId="4E84710E" w14:textId="77777777" w:rsidR="00543C69" w:rsidRPr="00543C69" w:rsidRDefault="00543C69" w:rsidP="00543C69">
      <w:pPr>
        <w:tabs>
          <w:tab w:val="left" w:pos="567"/>
        </w:tabs>
        <w:suppressAutoHyphens/>
        <w:autoSpaceDE w:val="0"/>
        <w:autoSpaceDN w:val="0"/>
        <w:adjustRightInd w:val="0"/>
        <w:spacing w:after="0" w:line="220" w:lineRule="atLeast"/>
        <w:ind w:left="3997" w:right="850" w:hanging="170"/>
        <w:textAlignment w:val="center"/>
        <w:rPr>
          <w:rFonts w:ascii="Stanley Regular" w:hAnsi="Stanley Regular" w:cs="Stanley Regular"/>
          <w:color w:val="000000"/>
          <w:kern w:val="0"/>
          <w:sz w:val="18"/>
          <w:szCs w:val="18"/>
          <w:lang w:val="nl-NL"/>
        </w:rPr>
      </w:pPr>
      <w:proofErr w:type="spellStart"/>
      <w:r w:rsidRPr="00543C69">
        <w:rPr>
          <w:rFonts w:ascii="Stanley Regular" w:hAnsi="Stanley Regular" w:cs="Stanley Regular"/>
          <w:color w:val="000000"/>
          <w:kern w:val="0"/>
          <w:sz w:val="18"/>
          <w:szCs w:val="18"/>
          <w:lang w:val="nl-NL"/>
        </w:rPr>
        <w:t>OnLineArt</w:t>
      </w:r>
      <w:proofErr w:type="spellEnd"/>
      <w:r w:rsidRPr="00543C69">
        <w:rPr>
          <w:rFonts w:ascii="Stanley Regular" w:hAnsi="Stanley Regular" w:cs="Stanley Regular"/>
          <w:color w:val="000000"/>
          <w:kern w:val="0"/>
          <w:sz w:val="18"/>
          <w:szCs w:val="18"/>
          <w:lang w:val="nl-NL"/>
        </w:rPr>
        <w:t xml:space="preserve"> </w:t>
      </w:r>
      <w:proofErr w:type="spellStart"/>
      <w:r w:rsidRPr="00543C69">
        <w:rPr>
          <w:rFonts w:ascii="Stanley Regular" w:hAnsi="Stanley Regular" w:cs="Stanley Regular"/>
          <w:color w:val="000000"/>
          <w:kern w:val="0"/>
          <w:sz w:val="18"/>
          <w:szCs w:val="18"/>
          <w:lang w:val="nl-NL"/>
        </w:rPr>
        <w:t>ivzw</w:t>
      </w:r>
      <w:proofErr w:type="spellEnd"/>
      <w:r w:rsidRPr="00543C69">
        <w:rPr>
          <w:rFonts w:ascii="Stanley Regular" w:hAnsi="Stanley Regular" w:cs="Stanley Regular"/>
          <w:color w:val="000000"/>
          <w:kern w:val="0"/>
          <w:sz w:val="18"/>
          <w:szCs w:val="18"/>
          <w:lang w:val="nl-NL"/>
        </w:rPr>
        <w:t xml:space="preserve">. </w:t>
      </w:r>
    </w:p>
    <w:p w14:paraId="49F1FC07" w14:textId="77777777"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 xml:space="preserve">Ze is een geassocieerd lid van de International </w:t>
      </w:r>
      <w:proofErr w:type="spellStart"/>
      <w:r w:rsidRPr="00543C69">
        <w:rPr>
          <w:rFonts w:ascii="Stanley Regular" w:hAnsi="Stanley Regular" w:cs="Stanley Regular"/>
          <w:color w:val="000000"/>
          <w:kern w:val="0"/>
          <w:sz w:val="18"/>
          <w:szCs w:val="18"/>
          <w:lang w:val="nl-NL"/>
        </w:rPr>
        <w:t>Federation</w:t>
      </w:r>
      <w:proofErr w:type="spellEnd"/>
      <w:r w:rsidRPr="00543C69">
        <w:rPr>
          <w:rFonts w:ascii="Stanley Regular" w:hAnsi="Stanley Regular" w:cs="Stanley Regular"/>
          <w:color w:val="000000"/>
          <w:kern w:val="0"/>
          <w:sz w:val="18"/>
          <w:szCs w:val="18"/>
          <w:lang w:val="nl-NL"/>
        </w:rPr>
        <w:t xml:space="preserve"> of </w:t>
      </w:r>
      <w:proofErr w:type="spellStart"/>
      <w:r w:rsidRPr="00543C69">
        <w:rPr>
          <w:rFonts w:ascii="Stanley Regular" w:hAnsi="Stanley Regular" w:cs="Stanley Regular"/>
          <w:color w:val="000000"/>
          <w:kern w:val="0"/>
          <w:sz w:val="18"/>
          <w:szCs w:val="18"/>
          <w:lang w:val="nl-NL"/>
        </w:rPr>
        <w:t>Reprographic</w:t>
      </w:r>
      <w:proofErr w:type="spellEnd"/>
      <w:r w:rsidRPr="00543C69">
        <w:rPr>
          <w:rFonts w:ascii="Stanley Regular" w:hAnsi="Stanley Regular" w:cs="Stanley Regular"/>
          <w:color w:val="000000"/>
          <w:kern w:val="0"/>
          <w:sz w:val="18"/>
          <w:szCs w:val="18"/>
          <w:lang w:val="nl-NL"/>
        </w:rPr>
        <w:t xml:space="preserve"> </w:t>
      </w:r>
      <w:proofErr w:type="spellStart"/>
      <w:r w:rsidRPr="00543C69">
        <w:rPr>
          <w:rFonts w:ascii="Stanley Regular" w:hAnsi="Stanley Regular" w:cs="Stanley Regular"/>
          <w:color w:val="000000"/>
          <w:kern w:val="0"/>
          <w:sz w:val="18"/>
          <w:szCs w:val="18"/>
          <w:lang w:val="nl-NL"/>
        </w:rPr>
        <w:t>Rights</w:t>
      </w:r>
      <w:proofErr w:type="spellEnd"/>
      <w:r w:rsidRPr="00543C69">
        <w:rPr>
          <w:rFonts w:ascii="Stanley Regular" w:hAnsi="Stanley Regular" w:cs="Stanley Regular"/>
          <w:color w:val="000000"/>
          <w:kern w:val="0"/>
          <w:sz w:val="18"/>
          <w:szCs w:val="18"/>
          <w:lang w:val="nl-NL"/>
        </w:rPr>
        <w:t xml:space="preserve"> </w:t>
      </w:r>
      <w:proofErr w:type="spellStart"/>
      <w:r w:rsidRPr="00543C69">
        <w:rPr>
          <w:rFonts w:ascii="Stanley Regular" w:hAnsi="Stanley Regular" w:cs="Stanley Regular"/>
          <w:color w:val="000000"/>
          <w:kern w:val="0"/>
          <w:sz w:val="18"/>
          <w:szCs w:val="18"/>
          <w:lang w:val="nl-NL"/>
        </w:rPr>
        <w:t>Organisations</w:t>
      </w:r>
      <w:proofErr w:type="spellEnd"/>
      <w:r w:rsidRPr="00543C69">
        <w:rPr>
          <w:rFonts w:ascii="Stanley Regular" w:hAnsi="Stanley Regular" w:cs="Stanley Regular"/>
          <w:color w:val="000000"/>
          <w:kern w:val="0"/>
          <w:sz w:val="18"/>
          <w:szCs w:val="18"/>
          <w:lang w:val="nl-NL"/>
        </w:rPr>
        <w:t xml:space="preserve"> (IFRRO).</w:t>
      </w:r>
    </w:p>
    <w:p w14:paraId="635E7F7E" w14:textId="77777777" w:rsidR="00543C69" w:rsidRPr="00543C69" w:rsidRDefault="00543C69" w:rsidP="00543C69">
      <w:pPr>
        <w:suppressAutoHyphens/>
        <w:autoSpaceDE w:val="0"/>
        <w:autoSpaceDN w:val="0"/>
        <w:adjustRightInd w:val="0"/>
        <w:spacing w:before="907" w:after="397" w:line="600" w:lineRule="atLeast"/>
        <w:ind w:right="1134"/>
        <w:textAlignment w:val="center"/>
        <w:rPr>
          <w:rFonts w:ascii="MAD Serif" w:hAnsi="MAD Serif" w:cs="MAD Serif"/>
          <w:b/>
          <w:bCs/>
          <w:color w:val="000000"/>
          <w:spacing w:val="-5"/>
          <w:kern w:val="0"/>
          <w:sz w:val="54"/>
          <w:szCs w:val="54"/>
          <w:lang w:val="nl-NL"/>
        </w:rPr>
      </w:pPr>
      <w:r w:rsidRPr="00543C69">
        <w:rPr>
          <w:rFonts w:ascii="MAD Serif" w:hAnsi="MAD Serif" w:cs="MAD Serif"/>
          <w:b/>
          <w:bCs/>
          <w:color w:val="000000"/>
          <w:spacing w:val="-5"/>
          <w:kern w:val="0"/>
          <w:sz w:val="54"/>
          <w:szCs w:val="54"/>
          <w:lang w:val="nl-NL"/>
        </w:rPr>
        <w:lastRenderedPageBreak/>
        <w:t>De verdelingen</w:t>
      </w:r>
    </w:p>
    <w:p w14:paraId="3B4DF4A4" w14:textId="77777777" w:rsidR="00543C69" w:rsidRPr="00543C69" w:rsidRDefault="00543C69" w:rsidP="00543C69">
      <w:pPr>
        <w:suppressAutoHyphens/>
        <w:autoSpaceDE w:val="0"/>
        <w:autoSpaceDN w:val="0"/>
        <w:adjustRightInd w:val="0"/>
        <w:spacing w:before="57" w:after="57" w:line="300" w:lineRule="atLeast"/>
        <w:ind w:left="3487"/>
        <w:textAlignment w:val="center"/>
        <w:rPr>
          <w:rFonts w:ascii="MAD Serif Fill" w:hAnsi="MAD Serif Fill" w:cs="MAD Serif Fill"/>
          <w:b/>
          <w:bCs/>
          <w:caps/>
          <w:color w:val="000000"/>
          <w:spacing w:val="3"/>
          <w:kern w:val="0"/>
          <w:sz w:val="27"/>
          <w:szCs w:val="27"/>
          <w:u w:color="000000"/>
          <w:lang w:val="nl-NL"/>
        </w:rPr>
      </w:pPr>
      <w:r w:rsidRPr="00543C69">
        <w:rPr>
          <w:rFonts w:ascii="MAD Serif Fill" w:hAnsi="MAD Serif Fill" w:cs="MAD Serif Fill"/>
          <w:b/>
          <w:bCs/>
          <w:caps/>
          <w:color w:val="000000"/>
          <w:spacing w:val="3"/>
          <w:kern w:val="0"/>
          <w:sz w:val="27"/>
          <w:szCs w:val="27"/>
          <w:u w:color="000000"/>
          <w:lang w:val="nl-NL"/>
        </w:rPr>
        <w:t>Verdeelde rechten</w:t>
      </w:r>
    </w:p>
    <w:p w14:paraId="01E38E19" w14:textId="77777777" w:rsidR="003C3410" w:rsidRPr="003C3410" w:rsidRDefault="003C3410" w:rsidP="003C3410">
      <w:pPr>
        <w:suppressAutoHyphens/>
        <w:autoSpaceDE w:val="0"/>
        <w:autoSpaceDN w:val="0"/>
        <w:adjustRightInd w:val="0"/>
        <w:spacing w:after="283" w:line="220" w:lineRule="atLeast"/>
        <w:ind w:left="3487" w:firstLine="340"/>
        <w:jc w:val="both"/>
        <w:textAlignment w:val="center"/>
        <w:rPr>
          <w:rFonts w:ascii="Stanley Regular" w:hAnsi="Stanley Regular" w:cs="Stanley Regular"/>
          <w:color w:val="000000"/>
          <w:kern w:val="0"/>
          <w:sz w:val="18"/>
          <w:szCs w:val="18"/>
          <w:lang w:val="nl-BE"/>
        </w:rPr>
      </w:pPr>
      <w:r w:rsidRPr="003C3410">
        <w:rPr>
          <w:rFonts w:ascii="Stanley Regular" w:hAnsi="Stanley Regular" w:cs="Stanley Regular"/>
          <w:color w:val="000000"/>
          <w:kern w:val="0"/>
          <w:sz w:val="18"/>
          <w:szCs w:val="18"/>
          <w:lang w:val="nl-BE"/>
        </w:rPr>
        <w:t>De verdeelde rechten stemmen overeen met de geïndividualiseerde bedragen die aan de respectieve auteurs worden toegekend volgens de verdeelreglementen.</w:t>
      </w:r>
      <w:r w:rsidRPr="003C3410">
        <w:rPr>
          <w:rFonts w:ascii="Stanley Regular" w:hAnsi="Stanley Regular" w:cs="Stanley Regular"/>
          <w:color w:val="000000"/>
          <w:kern w:val="0"/>
          <w:sz w:val="18"/>
          <w:szCs w:val="18"/>
          <w:lang w:val="nl-BE"/>
        </w:rPr>
        <w:br/>
        <w:t>De individuele verdelingen gebeuren dagelijks, terwijl de collectieve verdelingen jaarlijks plaatsvinden in juni en september.</w:t>
      </w:r>
      <w:r w:rsidRPr="003C3410">
        <w:rPr>
          <w:rFonts w:ascii="Stanley Regular" w:hAnsi="Stanley Regular" w:cs="Stanley Regular"/>
          <w:color w:val="000000"/>
          <w:kern w:val="0"/>
          <w:sz w:val="18"/>
          <w:szCs w:val="18"/>
          <w:lang w:val="nl-BE"/>
        </w:rPr>
        <w:br/>
        <w:t>In 2025 hebben we in totaal 3.459.604 € aan rechten verdeeld, iets meer dan in 2024.</w:t>
      </w:r>
    </w:p>
    <w:p w14:paraId="159AF3F3" w14:textId="77777777" w:rsidR="003C3410" w:rsidRPr="003C3410" w:rsidRDefault="003C3410" w:rsidP="00543C69">
      <w:pPr>
        <w:suppressAutoHyphens/>
        <w:autoSpaceDE w:val="0"/>
        <w:autoSpaceDN w:val="0"/>
        <w:adjustRightInd w:val="0"/>
        <w:spacing w:after="283" w:line="220" w:lineRule="atLeast"/>
        <w:ind w:left="3487" w:firstLine="340"/>
        <w:jc w:val="both"/>
        <w:textAlignment w:val="center"/>
        <w:rPr>
          <w:rFonts w:ascii="Stanley Regular" w:hAnsi="Stanley Regular" w:cs="Stanley Regular"/>
          <w:color w:val="000000"/>
          <w:kern w:val="0"/>
          <w:sz w:val="18"/>
          <w:szCs w:val="18"/>
          <w:lang w:val="nl-BE"/>
        </w:rPr>
      </w:pPr>
    </w:p>
    <w:tbl>
      <w:tblPr>
        <w:tblW w:w="8407" w:type="dxa"/>
        <w:tblCellMar>
          <w:left w:w="70" w:type="dxa"/>
          <w:right w:w="70" w:type="dxa"/>
        </w:tblCellMar>
        <w:tblLook w:val="04A0" w:firstRow="1" w:lastRow="0" w:firstColumn="1" w:lastColumn="0" w:noHBand="0" w:noVBand="1"/>
      </w:tblPr>
      <w:tblGrid>
        <w:gridCol w:w="1364"/>
        <w:gridCol w:w="1364"/>
        <w:gridCol w:w="1364"/>
        <w:gridCol w:w="1364"/>
        <w:gridCol w:w="1364"/>
        <w:gridCol w:w="1587"/>
      </w:tblGrid>
      <w:tr w:rsidR="006E2FFF" w:rsidRPr="006E2FFF" w14:paraId="66EED0D2" w14:textId="77777777" w:rsidTr="006E2FFF">
        <w:trPr>
          <w:trHeight w:val="288"/>
        </w:trPr>
        <w:tc>
          <w:tcPr>
            <w:tcW w:w="1364" w:type="dxa"/>
            <w:tcBorders>
              <w:top w:val="single" w:sz="4" w:space="0" w:color="auto"/>
              <w:left w:val="nil"/>
              <w:bottom w:val="single" w:sz="4" w:space="0" w:color="auto"/>
              <w:right w:val="single" w:sz="4" w:space="0" w:color="auto"/>
            </w:tcBorders>
            <w:shd w:val="clear" w:color="000000" w:fill="D9E2F3"/>
            <w:vAlign w:val="center"/>
            <w:hideMark/>
          </w:tcPr>
          <w:p w14:paraId="5C3336C3" w14:textId="77777777" w:rsidR="006E2FFF" w:rsidRPr="006E2FFF" w:rsidRDefault="006E2FFF" w:rsidP="006E2FFF">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6E2FFF">
              <w:rPr>
                <w:rFonts w:ascii="Aptos" w:eastAsia="Times New Roman" w:hAnsi="Aptos" w:cs="Calibri"/>
                <w:b/>
                <w:bCs/>
                <w:color w:val="000000"/>
                <w:kern w:val="0"/>
                <w:sz w:val="22"/>
                <w:szCs w:val="22"/>
                <w:lang w:eastAsia="fr-BE"/>
                <w14:ligatures w14:val="none"/>
              </w:rPr>
              <w:t>2025</w:t>
            </w:r>
          </w:p>
        </w:tc>
        <w:tc>
          <w:tcPr>
            <w:tcW w:w="1364" w:type="dxa"/>
            <w:tcBorders>
              <w:top w:val="single" w:sz="4" w:space="0" w:color="auto"/>
              <w:left w:val="nil"/>
              <w:bottom w:val="single" w:sz="4" w:space="0" w:color="auto"/>
              <w:right w:val="single" w:sz="4" w:space="0" w:color="auto"/>
            </w:tcBorders>
            <w:shd w:val="clear" w:color="000000" w:fill="D9E2F3"/>
            <w:vAlign w:val="center"/>
            <w:hideMark/>
          </w:tcPr>
          <w:p w14:paraId="33C8B5B3" w14:textId="77777777" w:rsidR="006E2FFF" w:rsidRPr="006E2FFF" w:rsidRDefault="006E2FFF" w:rsidP="006E2FFF">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6E2FFF">
              <w:rPr>
                <w:rFonts w:ascii="Aptos" w:eastAsia="Times New Roman" w:hAnsi="Aptos" w:cs="Calibri"/>
                <w:b/>
                <w:bCs/>
                <w:color w:val="000000"/>
                <w:kern w:val="0"/>
                <w:sz w:val="22"/>
                <w:szCs w:val="22"/>
                <w:lang w:eastAsia="fr-BE"/>
                <w14:ligatures w14:val="none"/>
              </w:rPr>
              <w:t>2024</w:t>
            </w:r>
          </w:p>
        </w:tc>
        <w:tc>
          <w:tcPr>
            <w:tcW w:w="1364" w:type="dxa"/>
            <w:tcBorders>
              <w:top w:val="single" w:sz="4" w:space="0" w:color="auto"/>
              <w:left w:val="nil"/>
              <w:bottom w:val="single" w:sz="4" w:space="0" w:color="auto"/>
              <w:right w:val="single" w:sz="4" w:space="0" w:color="auto"/>
            </w:tcBorders>
            <w:shd w:val="clear" w:color="000000" w:fill="D9E2F3"/>
            <w:vAlign w:val="center"/>
            <w:hideMark/>
          </w:tcPr>
          <w:p w14:paraId="35EF6C38" w14:textId="77777777" w:rsidR="006E2FFF" w:rsidRPr="006E2FFF" w:rsidRDefault="006E2FFF" w:rsidP="006E2FFF">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6E2FFF">
              <w:rPr>
                <w:rFonts w:ascii="Aptos" w:eastAsia="Times New Roman" w:hAnsi="Aptos" w:cs="Calibri"/>
                <w:b/>
                <w:bCs/>
                <w:color w:val="000000"/>
                <w:kern w:val="0"/>
                <w:sz w:val="22"/>
                <w:szCs w:val="22"/>
                <w:lang w:eastAsia="fr-BE"/>
                <w14:ligatures w14:val="none"/>
              </w:rPr>
              <w:t>2023</w:t>
            </w:r>
          </w:p>
        </w:tc>
        <w:tc>
          <w:tcPr>
            <w:tcW w:w="1364" w:type="dxa"/>
            <w:tcBorders>
              <w:top w:val="single" w:sz="4" w:space="0" w:color="auto"/>
              <w:left w:val="nil"/>
              <w:bottom w:val="single" w:sz="4" w:space="0" w:color="auto"/>
              <w:right w:val="single" w:sz="4" w:space="0" w:color="auto"/>
            </w:tcBorders>
            <w:shd w:val="clear" w:color="000000" w:fill="D9E2F3"/>
            <w:vAlign w:val="center"/>
            <w:hideMark/>
          </w:tcPr>
          <w:p w14:paraId="3D17722A" w14:textId="77777777" w:rsidR="006E2FFF" w:rsidRPr="006E2FFF" w:rsidRDefault="006E2FFF" w:rsidP="006E2FFF">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6E2FFF">
              <w:rPr>
                <w:rFonts w:ascii="Aptos" w:eastAsia="Times New Roman" w:hAnsi="Aptos" w:cs="Calibri"/>
                <w:b/>
                <w:bCs/>
                <w:color w:val="000000"/>
                <w:kern w:val="0"/>
                <w:sz w:val="22"/>
                <w:szCs w:val="22"/>
                <w:lang w:eastAsia="fr-BE"/>
                <w14:ligatures w14:val="none"/>
              </w:rPr>
              <w:t>2022</w:t>
            </w:r>
          </w:p>
        </w:tc>
        <w:tc>
          <w:tcPr>
            <w:tcW w:w="1364" w:type="dxa"/>
            <w:tcBorders>
              <w:top w:val="single" w:sz="4" w:space="0" w:color="auto"/>
              <w:left w:val="nil"/>
              <w:bottom w:val="single" w:sz="4" w:space="0" w:color="auto"/>
              <w:right w:val="single" w:sz="4" w:space="0" w:color="auto"/>
            </w:tcBorders>
            <w:shd w:val="clear" w:color="000000" w:fill="D9E2F3"/>
            <w:vAlign w:val="center"/>
            <w:hideMark/>
          </w:tcPr>
          <w:p w14:paraId="47839C95" w14:textId="77777777" w:rsidR="006E2FFF" w:rsidRPr="006E2FFF" w:rsidRDefault="006E2FFF" w:rsidP="006E2FFF">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6E2FFF">
              <w:rPr>
                <w:rFonts w:ascii="Aptos" w:eastAsia="Times New Roman" w:hAnsi="Aptos" w:cs="Calibri"/>
                <w:b/>
                <w:bCs/>
                <w:color w:val="000000"/>
                <w:kern w:val="0"/>
                <w:sz w:val="22"/>
                <w:szCs w:val="22"/>
                <w:lang w:eastAsia="fr-BE"/>
                <w14:ligatures w14:val="none"/>
              </w:rPr>
              <w:t>2021</w:t>
            </w:r>
          </w:p>
        </w:tc>
        <w:tc>
          <w:tcPr>
            <w:tcW w:w="1587" w:type="dxa"/>
            <w:tcBorders>
              <w:top w:val="single" w:sz="4" w:space="0" w:color="auto"/>
              <w:left w:val="nil"/>
              <w:bottom w:val="single" w:sz="4" w:space="0" w:color="auto"/>
              <w:right w:val="nil"/>
            </w:tcBorders>
            <w:shd w:val="clear" w:color="000000" w:fill="D9E2F3"/>
            <w:vAlign w:val="center"/>
            <w:hideMark/>
          </w:tcPr>
          <w:p w14:paraId="1F1AEC7A"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Gemiddelde</w:t>
            </w:r>
            <w:proofErr w:type="spellEnd"/>
          </w:p>
        </w:tc>
      </w:tr>
      <w:tr w:rsidR="006E2FFF" w:rsidRPr="006E2FFF" w14:paraId="7D51A8D3" w14:textId="77777777" w:rsidTr="006E2FFF">
        <w:trPr>
          <w:trHeight w:val="288"/>
        </w:trPr>
        <w:tc>
          <w:tcPr>
            <w:tcW w:w="1364" w:type="dxa"/>
            <w:tcBorders>
              <w:top w:val="nil"/>
              <w:left w:val="nil"/>
              <w:bottom w:val="single" w:sz="4" w:space="0" w:color="auto"/>
              <w:right w:val="single" w:sz="4" w:space="0" w:color="auto"/>
            </w:tcBorders>
            <w:vAlign w:val="center"/>
            <w:hideMark/>
          </w:tcPr>
          <w:p w14:paraId="72CDF395"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3,459,604</w:t>
            </w:r>
          </w:p>
        </w:tc>
        <w:tc>
          <w:tcPr>
            <w:tcW w:w="1364" w:type="dxa"/>
            <w:tcBorders>
              <w:top w:val="nil"/>
              <w:left w:val="nil"/>
              <w:bottom w:val="single" w:sz="4" w:space="0" w:color="auto"/>
              <w:right w:val="single" w:sz="4" w:space="0" w:color="auto"/>
            </w:tcBorders>
            <w:vAlign w:val="center"/>
            <w:hideMark/>
          </w:tcPr>
          <w:p w14:paraId="62069F87"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3,445,489</w:t>
            </w:r>
          </w:p>
        </w:tc>
        <w:tc>
          <w:tcPr>
            <w:tcW w:w="1364" w:type="dxa"/>
            <w:tcBorders>
              <w:top w:val="nil"/>
              <w:left w:val="nil"/>
              <w:bottom w:val="single" w:sz="4" w:space="0" w:color="auto"/>
              <w:right w:val="single" w:sz="4" w:space="0" w:color="auto"/>
            </w:tcBorders>
            <w:vAlign w:val="center"/>
            <w:hideMark/>
          </w:tcPr>
          <w:p w14:paraId="3322D662"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3,841,739</w:t>
            </w:r>
          </w:p>
        </w:tc>
        <w:tc>
          <w:tcPr>
            <w:tcW w:w="1364" w:type="dxa"/>
            <w:tcBorders>
              <w:top w:val="nil"/>
              <w:left w:val="nil"/>
              <w:bottom w:val="single" w:sz="4" w:space="0" w:color="auto"/>
              <w:right w:val="single" w:sz="4" w:space="0" w:color="auto"/>
            </w:tcBorders>
            <w:vAlign w:val="center"/>
            <w:hideMark/>
          </w:tcPr>
          <w:p w14:paraId="5A874D5C"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1,250,792</w:t>
            </w:r>
          </w:p>
        </w:tc>
        <w:tc>
          <w:tcPr>
            <w:tcW w:w="1364" w:type="dxa"/>
            <w:tcBorders>
              <w:top w:val="nil"/>
              <w:left w:val="nil"/>
              <w:bottom w:val="single" w:sz="4" w:space="0" w:color="auto"/>
              <w:right w:val="single" w:sz="4" w:space="0" w:color="auto"/>
            </w:tcBorders>
            <w:vAlign w:val="center"/>
            <w:hideMark/>
          </w:tcPr>
          <w:p w14:paraId="13AFA182"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2,193,872</w:t>
            </w:r>
          </w:p>
        </w:tc>
        <w:tc>
          <w:tcPr>
            <w:tcW w:w="1587" w:type="dxa"/>
            <w:tcBorders>
              <w:top w:val="nil"/>
              <w:left w:val="nil"/>
              <w:bottom w:val="single" w:sz="4" w:space="0" w:color="auto"/>
              <w:right w:val="single" w:sz="4" w:space="0" w:color="auto"/>
            </w:tcBorders>
            <w:vAlign w:val="center"/>
            <w:hideMark/>
          </w:tcPr>
          <w:p w14:paraId="53D3BEF5"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2,838,299</w:t>
            </w:r>
          </w:p>
        </w:tc>
      </w:tr>
    </w:tbl>
    <w:p w14:paraId="5A23DD27" w14:textId="77777777" w:rsidR="00543C69" w:rsidRPr="00543C69" w:rsidRDefault="00543C69" w:rsidP="00543C69">
      <w:pPr>
        <w:suppressAutoHyphens/>
        <w:autoSpaceDE w:val="0"/>
        <w:autoSpaceDN w:val="0"/>
        <w:adjustRightInd w:val="0"/>
        <w:spacing w:before="57" w:after="0" w:line="220" w:lineRule="atLeast"/>
        <w:jc w:val="both"/>
        <w:textAlignment w:val="center"/>
        <w:rPr>
          <w:rFonts w:ascii="Stanley Regular" w:hAnsi="Stanley Regular" w:cs="Stanley Regular"/>
          <w:color w:val="000000"/>
          <w:w w:val="105"/>
          <w:kern w:val="0"/>
          <w:sz w:val="18"/>
          <w:szCs w:val="18"/>
          <w:lang w:val="nl-NL"/>
        </w:rPr>
      </w:pPr>
    </w:p>
    <w:p w14:paraId="2CE7FEFB" w14:textId="73FA1811" w:rsidR="00543C69" w:rsidRPr="00543C69" w:rsidRDefault="00543C69" w:rsidP="00543C69">
      <w:pPr>
        <w:suppressAutoHyphens/>
        <w:autoSpaceDE w:val="0"/>
        <w:autoSpaceDN w:val="0"/>
        <w:adjustRightInd w:val="0"/>
        <w:spacing w:before="397" w:after="0" w:line="220" w:lineRule="atLeast"/>
        <w:ind w:left="3487"/>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In 202</w:t>
      </w:r>
      <w:r w:rsidR="00B511DF">
        <w:rPr>
          <w:rFonts w:ascii="Stanley Regular" w:hAnsi="Stanley Regular" w:cs="Stanley Regular"/>
          <w:color w:val="000000"/>
          <w:kern w:val="0"/>
          <w:sz w:val="18"/>
          <w:szCs w:val="18"/>
          <w:lang w:val="nl-NL"/>
        </w:rPr>
        <w:t>5</w:t>
      </w:r>
      <w:r w:rsidRPr="00543C69">
        <w:rPr>
          <w:rFonts w:ascii="Stanley Regular" w:hAnsi="Stanley Regular" w:cs="Stanley Regular"/>
          <w:color w:val="000000"/>
          <w:kern w:val="0"/>
          <w:sz w:val="18"/>
          <w:szCs w:val="18"/>
          <w:lang w:val="nl-NL"/>
        </w:rPr>
        <w:t xml:space="preserve"> hebben we de volgende collectieve rechten verdeeld:</w:t>
      </w:r>
    </w:p>
    <w:p w14:paraId="5B2DA68B" w14:textId="77777777"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i/>
          <w:iCs/>
          <w:color w:val="000000"/>
          <w:kern w:val="0"/>
          <w:sz w:val="18"/>
          <w:szCs w:val="18"/>
          <w:lang w:val="nl-NL"/>
        </w:rPr>
      </w:pPr>
      <w:r w:rsidRPr="00543C69">
        <w:rPr>
          <w:rFonts w:ascii="Stanley Regular" w:hAnsi="Stanley Regular" w:cs="Stanley Regular"/>
          <w:i/>
          <w:iCs/>
          <w:color w:val="000000"/>
          <w:kern w:val="0"/>
          <w:sz w:val="18"/>
          <w:szCs w:val="18"/>
          <w:lang w:val="nl-NL"/>
        </w:rPr>
        <w:t>privékopie audiovisuele werken:</w:t>
      </w:r>
    </w:p>
    <w:p w14:paraId="015B07A7" w14:textId="57AFA53A" w:rsidR="00543C69" w:rsidRPr="00543C69" w:rsidRDefault="00543C69" w:rsidP="00543C69">
      <w:pPr>
        <w:tabs>
          <w:tab w:val="left" w:pos="567"/>
        </w:tabs>
        <w:suppressAutoHyphens/>
        <w:autoSpaceDE w:val="0"/>
        <w:autoSpaceDN w:val="0"/>
        <w:adjustRightInd w:val="0"/>
        <w:spacing w:after="0" w:line="220" w:lineRule="atLeast"/>
        <w:ind w:left="3997" w:right="850" w:hanging="170"/>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jaar 202</w:t>
      </w:r>
      <w:r w:rsidR="00B511DF">
        <w:rPr>
          <w:rFonts w:ascii="Stanley Regular" w:hAnsi="Stanley Regular" w:cs="Stanley Regular"/>
          <w:color w:val="000000"/>
          <w:kern w:val="0"/>
          <w:sz w:val="18"/>
          <w:szCs w:val="18"/>
          <w:lang w:val="nl-NL"/>
        </w:rPr>
        <w:t>2</w:t>
      </w:r>
    </w:p>
    <w:p w14:paraId="1C414D63" w14:textId="48EFE082" w:rsidR="00543C69" w:rsidRPr="00543C69" w:rsidRDefault="00543C69" w:rsidP="00543C69">
      <w:pPr>
        <w:tabs>
          <w:tab w:val="left" w:pos="567"/>
        </w:tabs>
        <w:suppressAutoHyphens/>
        <w:autoSpaceDE w:val="0"/>
        <w:autoSpaceDN w:val="0"/>
        <w:adjustRightInd w:val="0"/>
        <w:spacing w:after="0" w:line="220" w:lineRule="atLeast"/>
        <w:ind w:left="3997" w:right="850" w:hanging="170"/>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reserve 201</w:t>
      </w:r>
      <w:r w:rsidR="00B511DF">
        <w:rPr>
          <w:rFonts w:ascii="Stanley Regular" w:hAnsi="Stanley Regular" w:cs="Stanley Regular"/>
          <w:color w:val="000000"/>
          <w:kern w:val="0"/>
          <w:sz w:val="18"/>
          <w:szCs w:val="18"/>
          <w:lang w:val="nl-NL"/>
        </w:rPr>
        <w:t>5</w:t>
      </w:r>
      <w:r w:rsidRPr="00543C69">
        <w:rPr>
          <w:rFonts w:ascii="Stanley Regular" w:hAnsi="Stanley Regular" w:cs="Stanley Regular"/>
          <w:color w:val="000000"/>
          <w:kern w:val="0"/>
          <w:sz w:val="18"/>
          <w:szCs w:val="18"/>
          <w:lang w:val="nl-NL"/>
        </w:rPr>
        <w:t xml:space="preserve"> </w:t>
      </w:r>
    </w:p>
    <w:p w14:paraId="10429FE4" w14:textId="77777777"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i/>
          <w:iCs/>
          <w:color w:val="000000"/>
          <w:kern w:val="0"/>
          <w:sz w:val="18"/>
          <w:szCs w:val="18"/>
          <w:lang w:val="nl-NL"/>
        </w:rPr>
      </w:pPr>
      <w:r w:rsidRPr="00543C69">
        <w:rPr>
          <w:rFonts w:ascii="Stanley Regular" w:hAnsi="Stanley Regular" w:cs="Stanley Regular"/>
          <w:i/>
          <w:iCs/>
          <w:color w:val="000000"/>
          <w:kern w:val="0"/>
          <w:sz w:val="18"/>
          <w:szCs w:val="18"/>
          <w:lang w:val="nl-NL"/>
        </w:rPr>
        <w:t xml:space="preserve">privékopie alleenstaande beelden: </w:t>
      </w:r>
    </w:p>
    <w:p w14:paraId="66FCB366" w14:textId="31FFE533" w:rsidR="00543C69" w:rsidRPr="00543C69" w:rsidRDefault="00543C69" w:rsidP="00543C69">
      <w:pPr>
        <w:tabs>
          <w:tab w:val="left" w:pos="567"/>
        </w:tabs>
        <w:suppressAutoHyphens/>
        <w:autoSpaceDE w:val="0"/>
        <w:autoSpaceDN w:val="0"/>
        <w:adjustRightInd w:val="0"/>
        <w:spacing w:after="0" w:line="220" w:lineRule="atLeast"/>
        <w:ind w:left="3997" w:right="850" w:hanging="170"/>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 xml:space="preserve">jaren </w:t>
      </w:r>
      <w:r w:rsidR="00B511DF">
        <w:rPr>
          <w:rFonts w:ascii="Stanley Regular" w:hAnsi="Stanley Regular" w:cs="Stanley Regular"/>
          <w:color w:val="000000"/>
          <w:kern w:val="0"/>
          <w:sz w:val="18"/>
          <w:szCs w:val="18"/>
          <w:lang w:val="nl-NL"/>
        </w:rPr>
        <w:t>2024</w:t>
      </w:r>
    </w:p>
    <w:p w14:paraId="077B2FC8" w14:textId="0BD78B3B" w:rsidR="00543C69" w:rsidRPr="00543C69" w:rsidRDefault="00543C69" w:rsidP="00543C69">
      <w:pPr>
        <w:tabs>
          <w:tab w:val="left" w:pos="567"/>
        </w:tabs>
        <w:suppressAutoHyphens/>
        <w:autoSpaceDE w:val="0"/>
        <w:autoSpaceDN w:val="0"/>
        <w:adjustRightInd w:val="0"/>
        <w:spacing w:after="0" w:line="220" w:lineRule="atLeast"/>
        <w:ind w:left="3997" w:right="850" w:hanging="170"/>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reserves 201</w:t>
      </w:r>
      <w:r w:rsidR="00B511DF">
        <w:rPr>
          <w:rFonts w:ascii="Stanley Regular" w:hAnsi="Stanley Regular" w:cs="Stanley Regular"/>
          <w:color w:val="000000"/>
          <w:kern w:val="0"/>
          <w:sz w:val="18"/>
          <w:szCs w:val="18"/>
          <w:lang w:val="nl-NL"/>
        </w:rPr>
        <w:t>5</w:t>
      </w:r>
      <w:r w:rsidRPr="00543C69">
        <w:rPr>
          <w:rFonts w:ascii="Stanley Regular" w:hAnsi="Stanley Regular" w:cs="Stanley Regular"/>
          <w:color w:val="000000"/>
          <w:kern w:val="0"/>
          <w:sz w:val="18"/>
          <w:szCs w:val="18"/>
          <w:lang w:val="nl-NL"/>
        </w:rPr>
        <w:t xml:space="preserve"> en 20</w:t>
      </w:r>
      <w:r w:rsidR="00B511DF">
        <w:rPr>
          <w:rFonts w:ascii="Stanley Regular" w:hAnsi="Stanley Regular" w:cs="Stanley Regular"/>
          <w:color w:val="000000"/>
          <w:kern w:val="0"/>
          <w:sz w:val="18"/>
          <w:szCs w:val="18"/>
          <w:lang w:val="nl-NL"/>
        </w:rPr>
        <w:t>20</w:t>
      </w:r>
    </w:p>
    <w:p w14:paraId="1BE4ADAD" w14:textId="77777777"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i/>
          <w:iCs/>
          <w:color w:val="000000"/>
          <w:kern w:val="0"/>
          <w:sz w:val="18"/>
          <w:szCs w:val="18"/>
          <w:lang w:val="nl-NL"/>
        </w:rPr>
      </w:pPr>
      <w:r w:rsidRPr="00543C69">
        <w:rPr>
          <w:rFonts w:ascii="Stanley Regular" w:hAnsi="Stanley Regular" w:cs="Stanley Regular"/>
          <w:i/>
          <w:iCs/>
          <w:color w:val="000000"/>
          <w:kern w:val="0"/>
          <w:sz w:val="18"/>
          <w:szCs w:val="18"/>
          <w:lang w:val="nl-NL"/>
        </w:rPr>
        <w:t xml:space="preserve">kabelrechten: </w:t>
      </w:r>
    </w:p>
    <w:p w14:paraId="2EE78B28" w14:textId="48907359" w:rsidR="00543C69" w:rsidRPr="00543C69" w:rsidRDefault="00543C69" w:rsidP="00543C69">
      <w:pPr>
        <w:tabs>
          <w:tab w:val="left" w:pos="567"/>
        </w:tabs>
        <w:suppressAutoHyphens/>
        <w:autoSpaceDE w:val="0"/>
        <w:autoSpaceDN w:val="0"/>
        <w:adjustRightInd w:val="0"/>
        <w:spacing w:after="0" w:line="220" w:lineRule="atLeast"/>
        <w:ind w:left="3997" w:right="850" w:hanging="170"/>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jaar 202</w:t>
      </w:r>
      <w:r w:rsidR="00B511DF">
        <w:rPr>
          <w:rFonts w:ascii="Stanley Regular" w:hAnsi="Stanley Regular" w:cs="Stanley Regular"/>
          <w:color w:val="000000"/>
          <w:kern w:val="0"/>
          <w:sz w:val="18"/>
          <w:szCs w:val="18"/>
          <w:lang w:val="nl-NL"/>
        </w:rPr>
        <w:t>4</w:t>
      </w:r>
    </w:p>
    <w:p w14:paraId="03D2580C" w14:textId="44414B0D" w:rsidR="00543C69" w:rsidRPr="00543C69" w:rsidRDefault="00543C69" w:rsidP="00543C69">
      <w:pPr>
        <w:tabs>
          <w:tab w:val="left" w:pos="567"/>
        </w:tabs>
        <w:suppressAutoHyphens/>
        <w:autoSpaceDE w:val="0"/>
        <w:autoSpaceDN w:val="0"/>
        <w:adjustRightInd w:val="0"/>
        <w:spacing w:after="0" w:line="220" w:lineRule="atLeast"/>
        <w:ind w:left="3997" w:right="850" w:hanging="170"/>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reserve 202</w:t>
      </w:r>
      <w:r w:rsidR="00B511DF">
        <w:rPr>
          <w:rFonts w:ascii="Stanley Regular" w:hAnsi="Stanley Regular" w:cs="Stanley Regular"/>
          <w:color w:val="000000"/>
          <w:kern w:val="0"/>
          <w:sz w:val="18"/>
          <w:szCs w:val="18"/>
          <w:lang w:val="nl-NL"/>
        </w:rPr>
        <w:t>2</w:t>
      </w:r>
    </w:p>
    <w:p w14:paraId="37888805" w14:textId="77777777"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i/>
          <w:iCs/>
          <w:color w:val="000000"/>
          <w:kern w:val="0"/>
          <w:sz w:val="18"/>
          <w:szCs w:val="18"/>
          <w:lang w:val="nl-NL"/>
        </w:rPr>
      </w:pPr>
      <w:r w:rsidRPr="00543C69">
        <w:rPr>
          <w:rFonts w:ascii="Stanley Regular" w:hAnsi="Stanley Regular" w:cs="Stanley Regular"/>
          <w:i/>
          <w:iCs/>
          <w:color w:val="000000"/>
          <w:kern w:val="0"/>
          <w:sz w:val="18"/>
          <w:szCs w:val="18"/>
          <w:lang w:val="nl-NL"/>
        </w:rPr>
        <w:t>reprografie:</w:t>
      </w:r>
    </w:p>
    <w:p w14:paraId="0BD7027C" w14:textId="7DEF9082" w:rsidR="00543C69" w:rsidRPr="00543C69" w:rsidRDefault="00543C69" w:rsidP="00543C69">
      <w:pPr>
        <w:tabs>
          <w:tab w:val="left" w:pos="567"/>
        </w:tabs>
        <w:suppressAutoHyphens/>
        <w:autoSpaceDE w:val="0"/>
        <w:autoSpaceDN w:val="0"/>
        <w:adjustRightInd w:val="0"/>
        <w:spacing w:after="0" w:line="220" w:lineRule="atLeast"/>
        <w:ind w:left="3997" w:right="850" w:hanging="170"/>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jaren 2023</w:t>
      </w:r>
      <w:r w:rsidR="00B511DF">
        <w:rPr>
          <w:rFonts w:ascii="Stanley Regular" w:hAnsi="Stanley Regular" w:cs="Stanley Regular"/>
          <w:color w:val="000000"/>
          <w:kern w:val="0"/>
          <w:sz w:val="18"/>
          <w:szCs w:val="18"/>
          <w:lang w:val="nl-NL"/>
        </w:rPr>
        <w:t xml:space="preserve">/2 </w:t>
      </w:r>
      <w:r w:rsidR="00B511DF" w:rsidRPr="00543C69">
        <w:rPr>
          <w:rFonts w:ascii="Stanley Regular" w:hAnsi="Stanley Regular" w:cs="Stanley Regular"/>
          <w:color w:val="000000"/>
          <w:kern w:val="0"/>
          <w:sz w:val="18"/>
          <w:szCs w:val="18"/>
          <w:lang w:val="nl-NL"/>
        </w:rPr>
        <w:t>en 202</w:t>
      </w:r>
      <w:r w:rsidR="00B511DF">
        <w:rPr>
          <w:rFonts w:ascii="Stanley Regular" w:hAnsi="Stanley Regular" w:cs="Stanley Regular"/>
          <w:color w:val="000000"/>
          <w:kern w:val="0"/>
          <w:sz w:val="18"/>
          <w:szCs w:val="18"/>
          <w:lang w:val="nl-NL"/>
        </w:rPr>
        <w:t xml:space="preserve">4 </w:t>
      </w:r>
    </w:p>
    <w:p w14:paraId="5286FA48" w14:textId="742F7FB8" w:rsidR="00543C69" w:rsidRPr="00543C69" w:rsidRDefault="00543C69" w:rsidP="00543C69">
      <w:pPr>
        <w:tabs>
          <w:tab w:val="left" w:pos="567"/>
        </w:tabs>
        <w:suppressAutoHyphens/>
        <w:autoSpaceDE w:val="0"/>
        <w:autoSpaceDN w:val="0"/>
        <w:adjustRightInd w:val="0"/>
        <w:spacing w:after="0" w:line="220" w:lineRule="atLeast"/>
        <w:ind w:left="3997" w:right="850" w:hanging="170"/>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reserves 201</w:t>
      </w:r>
      <w:r w:rsidR="00B511DF">
        <w:rPr>
          <w:rFonts w:ascii="Stanley Regular" w:hAnsi="Stanley Regular" w:cs="Stanley Regular"/>
          <w:color w:val="000000"/>
          <w:kern w:val="0"/>
          <w:sz w:val="18"/>
          <w:szCs w:val="18"/>
          <w:lang w:val="nl-NL"/>
        </w:rPr>
        <w:t>5</w:t>
      </w:r>
      <w:r w:rsidRPr="00543C69">
        <w:rPr>
          <w:rFonts w:ascii="Stanley Regular" w:hAnsi="Stanley Regular" w:cs="Stanley Regular"/>
          <w:color w:val="000000"/>
          <w:kern w:val="0"/>
          <w:sz w:val="18"/>
          <w:szCs w:val="18"/>
          <w:lang w:val="nl-NL"/>
        </w:rPr>
        <w:t xml:space="preserve"> en 20</w:t>
      </w:r>
      <w:r w:rsidR="00B511DF">
        <w:rPr>
          <w:rFonts w:ascii="Stanley Regular" w:hAnsi="Stanley Regular" w:cs="Stanley Regular"/>
          <w:color w:val="000000"/>
          <w:kern w:val="0"/>
          <w:sz w:val="18"/>
          <w:szCs w:val="18"/>
          <w:lang w:val="nl-NL"/>
        </w:rPr>
        <w:t>20</w:t>
      </w:r>
    </w:p>
    <w:p w14:paraId="1F3C6E94" w14:textId="77777777"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i/>
          <w:iCs/>
          <w:color w:val="000000"/>
          <w:kern w:val="0"/>
          <w:sz w:val="18"/>
          <w:szCs w:val="18"/>
          <w:lang w:val="nl-NL"/>
        </w:rPr>
      </w:pPr>
      <w:r w:rsidRPr="00543C69">
        <w:rPr>
          <w:rFonts w:ascii="Stanley Regular" w:hAnsi="Stanley Regular" w:cs="Stanley Regular"/>
          <w:i/>
          <w:iCs/>
          <w:color w:val="000000"/>
          <w:kern w:val="0"/>
          <w:sz w:val="18"/>
          <w:szCs w:val="18"/>
          <w:lang w:val="nl-NL"/>
        </w:rPr>
        <w:t xml:space="preserve">uitzondering onderwijs: </w:t>
      </w:r>
    </w:p>
    <w:p w14:paraId="6C6AF61C" w14:textId="033EE763" w:rsidR="00543C69" w:rsidRPr="00543C69" w:rsidRDefault="00543C69" w:rsidP="00543C69">
      <w:pPr>
        <w:tabs>
          <w:tab w:val="left" w:pos="567"/>
        </w:tabs>
        <w:suppressAutoHyphens/>
        <w:autoSpaceDE w:val="0"/>
        <w:autoSpaceDN w:val="0"/>
        <w:adjustRightInd w:val="0"/>
        <w:spacing w:after="0" w:line="220" w:lineRule="atLeast"/>
        <w:ind w:left="3997" w:right="850" w:hanging="170"/>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 xml:space="preserve">jaren </w:t>
      </w:r>
      <w:r w:rsidR="00B511DF">
        <w:rPr>
          <w:rFonts w:ascii="Stanley Regular" w:hAnsi="Stanley Regular" w:cs="Stanley Regular"/>
          <w:color w:val="000000"/>
          <w:kern w:val="0"/>
          <w:sz w:val="18"/>
          <w:szCs w:val="18"/>
          <w:lang w:val="nl-NL"/>
        </w:rPr>
        <w:t>2024</w:t>
      </w:r>
    </w:p>
    <w:p w14:paraId="5E7081E9" w14:textId="26D97EEB" w:rsidR="00543C69" w:rsidRPr="00543C69" w:rsidRDefault="00543C69" w:rsidP="00543C69">
      <w:pPr>
        <w:tabs>
          <w:tab w:val="left" w:pos="567"/>
        </w:tabs>
        <w:suppressAutoHyphens/>
        <w:autoSpaceDE w:val="0"/>
        <w:autoSpaceDN w:val="0"/>
        <w:adjustRightInd w:val="0"/>
        <w:spacing w:after="0" w:line="220" w:lineRule="atLeast"/>
        <w:ind w:left="3997" w:right="850" w:hanging="170"/>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reserve 20</w:t>
      </w:r>
      <w:r w:rsidR="00B511DF">
        <w:rPr>
          <w:rFonts w:ascii="Stanley Regular" w:hAnsi="Stanley Regular" w:cs="Stanley Regular"/>
          <w:color w:val="000000"/>
          <w:kern w:val="0"/>
          <w:sz w:val="18"/>
          <w:szCs w:val="18"/>
          <w:lang w:val="nl-NL"/>
        </w:rPr>
        <w:t>20</w:t>
      </w:r>
    </w:p>
    <w:p w14:paraId="1D34BDA9" w14:textId="77777777"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i/>
          <w:iCs/>
          <w:color w:val="000000"/>
          <w:kern w:val="0"/>
          <w:sz w:val="18"/>
          <w:szCs w:val="18"/>
          <w:lang w:val="nl-NL"/>
        </w:rPr>
      </w:pPr>
      <w:r w:rsidRPr="00543C69">
        <w:rPr>
          <w:rFonts w:ascii="Stanley Regular" w:hAnsi="Stanley Regular" w:cs="Stanley Regular"/>
          <w:i/>
          <w:iCs/>
          <w:color w:val="000000"/>
          <w:kern w:val="0"/>
          <w:sz w:val="18"/>
          <w:szCs w:val="18"/>
          <w:lang w:val="nl-NL"/>
        </w:rPr>
        <w:t xml:space="preserve">openbaar leenrecht: </w:t>
      </w:r>
    </w:p>
    <w:p w14:paraId="0B5CB319" w14:textId="2F37AE31" w:rsidR="00543C69" w:rsidRPr="00543C69" w:rsidRDefault="00543C69" w:rsidP="00543C69">
      <w:pPr>
        <w:tabs>
          <w:tab w:val="left" w:pos="567"/>
        </w:tabs>
        <w:suppressAutoHyphens/>
        <w:autoSpaceDE w:val="0"/>
        <w:autoSpaceDN w:val="0"/>
        <w:adjustRightInd w:val="0"/>
        <w:spacing w:after="0" w:line="220" w:lineRule="atLeast"/>
        <w:ind w:left="3997" w:right="850" w:hanging="170"/>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jaar 202</w:t>
      </w:r>
      <w:r w:rsidR="00B511DF">
        <w:rPr>
          <w:rFonts w:ascii="Stanley Regular" w:hAnsi="Stanley Regular" w:cs="Stanley Regular"/>
          <w:color w:val="000000"/>
          <w:kern w:val="0"/>
          <w:sz w:val="18"/>
          <w:szCs w:val="18"/>
          <w:lang w:val="nl-NL"/>
        </w:rPr>
        <w:t>2</w:t>
      </w:r>
    </w:p>
    <w:p w14:paraId="7E4F6A1E" w14:textId="6FBE2975" w:rsidR="00543C69" w:rsidRDefault="00543C69" w:rsidP="00543C69">
      <w:pPr>
        <w:tabs>
          <w:tab w:val="left" w:pos="567"/>
        </w:tabs>
        <w:suppressAutoHyphens/>
        <w:autoSpaceDE w:val="0"/>
        <w:autoSpaceDN w:val="0"/>
        <w:adjustRightInd w:val="0"/>
        <w:spacing w:after="0" w:line="220" w:lineRule="atLeast"/>
        <w:ind w:left="3997" w:right="850" w:hanging="170"/>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reserve 201</w:t>
      </w:r>
      <w:r w:rsidR="00B511DF">
        <w:rPr>
          <w:rFonts w:ascii="Stanley Regular" w:hAnsi="Stanley Regular" w:cs="Stanley Regular"/>
          <w:color w:val="000000"/>
          <w:kern w:val="0"/>
          <w:sz w:val="18"/>
          <w:szCs w:val="18"/>
          <w:lang w:val="nl-NL"/>
        </w:rPr>
        <w:t>5</w:t>
      </w:r>
    </w:p>
    <w:p w14:paraId="546F7AF9" w14:textId="3DB83A7A" w:rsidR="00B511DF" w:rsidRDefault="00B511DF" w:rsidP="00B511DF">
      <w:pPr>
        <w:tabs>
          <w:tab w:val="left" w:pos="567"/>
        </w:tabs>
        <w:suppressAutoHyphens/>
        <w:autoSpaceDE w:val="0"/>
        <w:autoSpaceDN w:val="0"/>
        <w:adjustRightInd w:val="0"/>
        <w:spacing w:after="0" w:line="220" w:lineRule="atLeast"/>
        <w:ind w:left="3997" w:right="850" w:hanging="487"/>
        <w:textAlignment w:val="center"/>
        <w:rPr>
          <w:rFonts w:ascii="Stanley Regular" w:hAnsi="Stanley Regular" w:cs="Stanley Regular"/>
          <w:i/>
          <w:iCs/>
          <w:color w:val="000000"/>
          <w:kern w:val="0"/>
          <w:sz w:val="18"/>
          <w:szCs w:val="18"/>
          <w:lang w:val="nl-NL"/>
        </w:rPr>
      </w:pPr>
      <w:r>
        <w:rPr>
          <w:rFonts w:ascii="Stanley Regular" w:hAnsi="Stanley Regular" w:cs="Stanley Regular"/>
          <w:i/>
          <w:iCs/>
          <w:color w:val="000000"/>
          <w:kern w:val="0"/>
          <w:sz w:val="18"/>
          <w:szCs w:val="18"/>
          <w:lang w:val="nl-NL"/>
        </w:rPr>
        <w:t>Prints:</w:t>
      </w:r>
    </w:p>
    <w:p w14:paraId="4F8252EA" w14:textId="4801BCD3" w:rsidR="00B511DF" w:rsidRPr="00B511DF" w:rsidRDefault="00B511DF" w:rsidP="00B511DF">
      <w:pPr>
        <w:tabs>
          <w:tab w:val="left" w:pos="567"/>
        </w:tabs>
        <w:suppressAutoHyphens/>
        <w:autoSpaceDE w:val="0"/>
        <w:autoSpaceDN w:val="0"/>
        <w:adjustRightInd w:val="0"/>
        <w:spacing w:after="0" w:line="220" w:lineRule="atLeast"/>
        <w:ind w:left="3997" w:right="850" w:hanging="217"/>
        <w:textAlignment w:val="center"/>
        <w:rPr>
          <w:rFonts w:ascii="Stanley Regular" w:hAnsi="Stanley Regular" w:cs="Stanley Regular"/>
          <w:color w:val="000000"/>
          <w:kern w:val="0"/>
          <w:sz w:val="18"/>
          <w:szCs w:val="18"/>
          <w:lang w:val="nl-NL"/>
        </w:rPr>
      </w:pPr>
      <w:r>
        <w:rPr>
          <w:rFonts w:ascii="Stanley Regular" w:hAnsi="Stanley Regular" w:cs="Stanley Regular"/>
          <w:color w:val="000000"/>
          <w:kern w:val="0"/>
          <w:sz w:val="18"/>
          <w:szCs w:val="18"/>
          <w:lang w:val="nl-NL"/>
        </w:rPr>
        <w:t xml:space="preserve">Jaren </w:t>
      </w:r>
      <w:r w:rsidRPr="00F624F1">
        <w:rPr>
          <w:rFonts w:ascii="Georgia" w:hAnsi="Georgia"/>
          <w:sz w:val="20"/>
          <w:szCs w:val="20"/>
          <w:lang w:val="nl-BE"/>
        </w:rPr>
        <w:t>2017, 2018, 2019, 2020, 2021, 2022, 2023 et 2024</w:t>
      </w:r>
    </w:p>
    <w:p w14:paraId="339CAAA4" w14:textId="77777777" w:rsidR="00B511DF" w:rsidRPr="00543C69" w:rsidRDefault="00B511DF" w:rsidP="00543C69">
      <w:pPr>
        <w:tabs>
          <w:tab w:val="left" w:pos="567"/>
        </w:tabs>
        <w:suppressAutoHyphens/>
        <w:autoSpaceDE w:val="0"/>
        <w:autoSpaceDN w:val="0"/>
        <w:adjustRightInd w:val="0"/>
        <w:spacing w:after="0" w:line="220" w:lineRule="atLeast"/>
        <w:ind w:left="3997" w:right="850" w:hanging="170"/>
        <w:textAlignment w:val="center"/>
        <w:rPr>
          <w:rFonts w:ascii="Stanley Regular" w:hAnsi="Stanley Regular" w:cs="Stanley Regular"/>
          <w:color w:val="000000"/>
          <w:kern w:val="0"/>
          <w:sz w:val="18"/>
          <w:szCs w:val="18"/>
          <w:lang w:val="nl-NL"/>
        </w:rPr>
      </w:pPr>
    </w:p>
    <w:p w14:paraId="47A70F43" w14:textId="77777777" w:rsidR="00543C69" w:rsidRPr="00543C69" w:rsidRDefault="00543C69" w:rsidP="00543C69">
      <w:pPr>
        <w:suppressAutoHyphens/>
        <w:autoSpaceDE w:val="0"/>
        <w:autoSpaceDN w:val="0"/>
        <w:adjustRightInd w:val="0"/>
        <w:spacing w:before="964" w:after="57" w:line="300" w:lineRule="atLeast"/>
        <w:ind w:left="3487"/>
        <w:textAlignment w:val="center"/>
        <w:rPr>
          <w:rFonts w:ascii="MAD Serif Fill" w:hAnsi="MAD Serif Fill" w:cs="MAD Serif Fill"/>
          <w:b/>
          <w:bCs/>
          <w:caps/>
          <w:color w:val="000000"/>
          <w:spacing w:val="3"/>
          <w:kern w:val="0"/>
          <w:sz w:val="27"/>
          <w:szCs w:val="27"/>
          <w:u w:color="000000"/>
          <w:lang w:val="nl-NL"/>
        </w:rPr>
      </w:pPr>
      <w:r w:rsidRPr="00543C69">
        <w:rPr>
          <w:rFonts w:ascii="MAD Serif Fill" w:hAnsi="MAD Serif Fill" w:cs="MAD Serif Fill"/>
          <w:b/>
          <w:bCs/>
          <w:caps/>
          <w:color w:val="000000"/>
          <w:spacing w:val="3"/>
          <w:kern w:val="0"/>
          <w:sz w:val="27"/>
          <w:szCs w:val="27"/>
          <w:u w:color="000000"/>
          <w:lang w:val="nl-NL"/>
        </w:rPr>
        <w:t>NIET VERDEELDE RECHTEN</w:t>
      </w:r>
    </w:p>
    <w:p w14:paraId="6F015BAC" w14:textId="77777777"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 xml:space="preserve">SOFAM respecteert naar beste vermogen de wettelijke verplichting om de rechten regelmatig en binnen de wettelijk bepaalde termijn te verdelen. </w:t>
      </w:r>
    </w:p>
    <w:p w14:paraId="2226C9A0" w14:textId="77777777" w:rsidR="00543C69" w:rsidRPr="00543C69" w:rsidRDefault="00543C69" w:rsidP="00543C69">
      <w:pPr>
        <w:suppressAutoHyphens/>
        <w:autoSpaceDE w:val="0"/>
        <w:autoSpaceDN w:val="0"/>
        <w:adjustRightInd w:val="0"/>
        <w:spacing w:after="0" w:line="220" w:lineRule="atLeast"/>
        <w:ind w:left="3487"/>
        <w:jc w:val="both"/>
        <w:textAlignment w:val="center"/>
        <w:rPr>
          <w:rFonts w:ascii="Stanley Regular" w:hAnsi="Stanley Regular" w:cs="Stanley Regular"/>
          <w:color w:val="000000"/>
          <w:kern w:val="0"/>
          <w:sz w:val="18"/>
          <w:szCs w:val="18"/>
          <w:lang w:val="nl-NL"/>
        </w:rPr>
      </w:pPr>
    </w:p>
    <w:p w14:paraId="2872C48F" w14:textId="77777777" w:rsidR="003C3410" w:rsidRPr="003C3410" w:rsidRDefault="00543C69" w:rsidP="003C3410">
      <w:pPr>
        <w:suppressAutoHyphens/>
        <w:autoSpaceDE w:val="0"/>
        <w:autoSpaceDN w:val="0"/>
        <w:adjustRightInd w:val="0"/>
        <w:spacing w:after="0" w:line="220" w:lineRule="atLeast"/>
        <w:ind w:left="3487"/>
        <w:jc w:val="both"/>
        <w:textAlignment w:val="center"/>
        <w:rPr>
          <w:rFonts w:ascii="Stanley Regular" w:hAnsi="Stanley Regular" w:cs="Stanley Regular"/>
          <w:color w:val="000000"/>
          <w:kern w:val="0"/>
          <w:sz w:val="18"/>
          <w:szCs w:val="18"/>
          <w:lang w:val="nl-BE"/>
        </w:rPr>
      </w:pPr>
      <w:r w:rsidRPr="00543C69">
        <w:rPr>
          <w:rFonts w:ascii="Stanley Regular" w:hAnsi="Stanley Regular" w:cs="Stanley Regular"/>
          <w:color w:val="000000"/>
          <w:kern w:val="0"/>
          <w:sz w:val="18"/>
          <w:szCs w:val="18"/>
          <w:lang w:val="nl-NL"/>
        </w:rPr>
        <w:t xml:space="preserve">In principe dienen we </w:t>
      </w:r>
      <w:r w:rsidRPr="00543C69">
        <w:rPr>
          <w:rFonts w:ascii="Stanley Bold" w:hAnsi="Stanley Bold" w:cs="Stanley Bold"/>
          <w:b/>
          <w:bCs/>
          <w:color w:val="000000"/>
          <w:kern w:val="0"/>
          <w:sz w:val="18"/>
          <w:szCs w:val="18"/>
          <w:lang w:val="nl-NL"/>
        </w:rPr>
        <w:t>de rechten die we van onze buitenlandse zustermaatschappijen ontvangen</w:t>
      </w:r>
      <w:r w:rsidRPr="00543C69">
        <w:rPr>
          <w:rFonts w:ascii="Stanley Regular" w:hAnsi="Stanley Regular" w:cs="Stanley Regular"/>
          <w:color w:val="000000"/>
          <w:kern w:val="0"/>
          <w:sz w:val="18"/>
          <w:szCs w:val="18"/>
          <w:lang w:val="nl-NL"/>
        </w:rPr>
        <w:t xml:space="preserve"> binnen 6 maanden na ontvangst te betalen. Omdat deze maatschappijen hun betalingen op verschillende momenten in het jaar verrichten, groeperen we de inningen voor een efficiëntere verwerking. Niet-gedocumenteerde collectieve rechten </w:t>
      </w:r>
      <w:r w:rsidRPr="00543C69">
        <w:rPr>
          <w:rFonts w:ascii="Stanley Regular" w:hAnsi="Stanley Regular" w:cs="Stanley Regular"/>
          <w:color w:val="000000"/>
          <w:kern w:val="0"/>
          <w:sz w:val="18"/>
          <w:szCs w:val="18"/>
          <w:lang w:val="nl-NL"/>
        </w:rPr>
        <w:lastRenderedPageBreak/>
        <w:t xml:space="preserve">worden samengevoegd met de overeenkomstige Belgische rechten voor een gezamenlijke verdeling. Om deze redenen kunnen de betalingen na de wettelijke termijn van 6 maanden plaatsvinden. Bedragen onder de 25 euro worden uitbetaald zodra het cumulatieve totaal voor de auteur of rechthebbende 25 € heeft bereikt. </w:t>
      </w:r>
      <w:r w:rsidR="003C3410" w:rsidRPr="003C3410">
        <w:rPr>
          <w:rFonts w:ascii="Stanley Regular" w:hAnsi="Stanley Regular" w:cs="Stanley Regular"/>
          <w:color w:val="000000"/>
          <w:kern w:val="0"/>
          <w:sz w:val="18"/>
          <w:szCs w:val="18"/>
          <w:lang w:val="nl-BE"/>
        </w:rPr>
        <w:t>In totaal bedragen deze rechten 272.211 €, wat een aanzienlijke daling betekent ten opzichte van vorig jaar.</w:t>
      </w:r>
    </w:p>
    <w:p w14:paraId="56226B68" w14:textId="246AA94A" w:rsidR="00543C69" w:rsidRPr="00543C69" w:rsidRDefault="00543C69" w:rsidP="00543C69">
      <w:pPr>
        <w:suppressAutoHyphens/>
        <w:autoSpaceDE w:val="0"/>
        <w:autoSpaceDN w:val="0"/>
        <w:adjustRightInd w:val="0"/>
        <w:spacing w:after="0" w:line="220" w:lineRule="atLeast"/>
        <w:ind w:left="3487" w:firstLine="340"/>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 xml:space="preserve">We dienen ook de </w:t>
      </w:r>
      <w:r w:rsidRPr="00543C69">
        <w:rPr>
          <w:rFonts w:ascii="Stanley Bold" w:hAnsi="Stanley Bold" w:cs="Stanley Bold"/>
          <w:b/>
          <w:bCs/>
          <w:color w:val="000000"/>
          <w:kern w:val="0"/>
          <w:sz w:val="18"/>
          <w:szCs w:val="18"/>
          <w:lang w:val="nl-NL"/>
        </w:rPr>
        <w:t>rechten die we ontvangen van de maatschappijen AUVIBEL en REPROBEL</w:t>
      </w:r>
      <w:r w:rsidRPr="00543C69">
        <w:rPr>
          <w:rFonts w:ascii="Stanley Regular" w:hAnsi="Stanley Regular" w:cs="Stanley Regular"/>
          <w:color w:val="000000"/>
          <w:kern w:val="0"/>
          <w:sz w:val="18"/>
          <w:szCs w:val="18"/>
          <w:lang w:val="nl-NL"/>
        </w:rPr>
        <w:t xml:space="preserve"> binnen dezelfde termijn van 6 maanden te verdelen. Dit betreft vergoedingen voor privé-kopie, de onderwijsuitzondering, het openbaar leenrecht, reprografie en prints. Om de efficiëntie te waarborgen, voeren we deze verdeling slechts één keer per jaar uit. De niet-verdeelde rechten binnen de wettelijke termijn van 6 maanden bedragen </w:t>
      </w:r>
      <w:r w:rsidR="00B511DF">
        <w:rPr>
          <w:rFonts w:ascii="Stanley Regular" w:hAnsi="Stanley Regular" w:cs="Stanley Regular"/>
          <w:color w:val="000000"/>
          <w:kern w:val="0"/>
          <w:sz w:val="18"/>
          <w:szCs w:val="18"/>
          <w:lang w:val="nl-NL"/>
        </w:rPr>
        <w:t>425</w:t>
      </w:r>
      <w:r w:rsidRPr="00543C69">
        <w:rPr>
          <w:rFonts w:ascii="Stanley Regular" w:hAnsi="Stanley Regular" w:cs="Stanley Regular"/>
          <w:color w:val="000000"/>
          <w:kern w:val="0"/>
          <w:sz w:val="18"/>
          <w:szCs w:val="18"/>
          <w:lang w:val="nl-NL"/>
        </w:rPr>
        <w:t xml:space="preserve"> €.</w:t>
      </w:r>
    </w:p>
    <w:p w14:paraId="017F4B2D" w14:textId="33EEE324" w:rsidR="00543C69" w:rsidRPr="00543C69" w:rsidRDefault="00543C69" w:rsidP="00543C69">
      <w:pPr>
        <w:suppressAutoHyphens/>
        <w:autoSpaceDE w:val="0"/>
        <w:autoSpaceDN w:val="0"/>
        <w:adjustRightInd w:val="0"/>
        <w:spacing w:after="0" w:line="220" w:lineRule="atLeast"/>
        <w:ind w:left="3487" w:firstLine="340"/>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 xml:space="preserve">Daarnaast bedragen </w:t>
      </w:r>
      <w:r w:rsidRPr="00543C69">
        <w:rPr>
          <w:rFonts w:ascii="Stanley Bold" w:hAnsi="Stanley Bold" w:cs="Stanley Bold"/>
          <w:b/>
          <w:bCs/>
          <w:color w:val="000000"/>
          <w:kern w:val="0"/>
          <w:sz w:val="18"/>
          <w:szCs w:val="18"/>
          <w:lang w:val="nl-NL"/>
        </w:rPr>
        <w:t>de rechten voor onze buitenlandse zustermaatschappijen</w:t>
      </w:r>
      <w:r w:rsidRPr="00543C69">
        <w:rPr>
          <w:rFonts w:ascii="Stanley Regular" w:hAnsi="Stanley Regular" w:cs="Stanley Regular"/>
          <w:color w:val="000000"/>
          <w:kern w:val="0"/>
          <w:sz w:val="18"/>
          <w:szCs w:val="18"/>
          <w:lang w:val="nl-NL"/>
        </w:rPr>
        <w:t xml:space="preserve"> </w:t>
      </w:r>
      <w:r w:rsidR="00B511DF">
        <w:rPr>
          <w:rFonts w:ascii="Stanley Regular" w:hAnsi="Stanley Regular" w:cs="Stanley Regular"/>
          <w:color w:val="000000"/>
          <w:kern w:val="0"/>
          <w:sz w:val="18"/>
          <w:szCs w:val="18"/>
          <w:lang w:val="nl-NL"/>
        </w:rPr>
        <w:t>13.209</w:t>
      </w:r>
      <w:r w:rsidRPr="00543C69">
        <w:rPr>
          <w:rFonts w:ascii="Stanley Regular" w:hAnsi="Stanley Regular" w:cs="Stanley Regular"/>
          <w:color w:val="000000"/>
          <w:kern w:val="0"/>
          <w:sz w:val="18"/>
          <w:szCs w:val="18"/>
          <w:lang w:val="nl-NL"/>
        </w:rPr>
        <w:t xml:space="preserve"> €.</w:t>
      </w:r>
    </w:p>
    <w:p w14:paraId="6EB46DD4" w14:textId="77777777" w:rsidR="003C3410" w:rsidRPr="003C3410" w:rsidRDefault="00543C69" w:rsidP="003C3410">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BE"/>
        </w:rPr>
      </w:pPr>
      <w:r w:rsidRPr="00543C69">
        <w:rPr>
          <w:rFonts w:ascii="Stanley Regular" w:hAnsi="Stanley Regular" w:cs="Stanley Regular"/>
          <w:color w:val="000000"/>
          <w:kern w:val="0"/>
          <w:sz w:val="18"/>
          <w:szCs w:val="18"/>
          <w:lang w:val="nl-NL"/>
        </w:rPr>
        <w:t xml:space="preserve">Bedragen die door SOFAM rechtstreeks zijn geïnd, dienen in principe binnen 9 maanden na het einde van het boekjaar waarin deze rechten zijn geïnd, te worden verdeeld. </w:t>
      </w:r>
      <w:r w:rsidR="003C3410" w:rsidRPr="003C3410">
        <w:rPr>
          <w:rFonts w:ascii="Stanley Regular" w:hAnsi="Stanley Regular" w:cs="Stanley Regular"/>
          <w:color w:val="000000"/>
          <w:kern w:val="0"/>
          <w:sz w:val="18"/>
          <w:szCs w:val="18"/>
          <w:lang w:val="nl-BE"/>
        </w:rPr>
        <w:t>Het totaal aan niet</w:t>
      </w:r>
      <w:r w:rsidR="003C3410" w:rsidRPr="003C3410">
        <w:rPr>
          <w:rFonts w:ascii="Stanley Regular" w:hAnsi="Stanley Regular" w:cs="Stanley Regular"/>
          <w:color w:val="000000"/>
          <w:kern w:val="0"/>
          <w:sz w:val="18"/>
          <w:szCs w:val="18"/>
          <w:lang w:val="nl-BE"/>
        </w:rPr>
        <w:noBreakHyphen/>
        <w:t>verdeelde rechten binnen deze termijn bedraagt 283.717 €, tegenover 509.047 € vorig jaar.</w:t>
      </w:r>
    </w:p>
    <w:p w14:paraId="72CEA3BE" w14:textId="1AE65395" w:rsidR="00543C69" w:rsidRPr="00543C69" w:rsidRDefault="00543C69" w:rsidP="003C3410">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De redenen hiervoor zijn divers:</w:t>
      </w:r>
    </w:p>
    <w:p w14:paraId="7C6C9EE0" w14:textId="77777777" w:rsidR="00543C69" w:rsidRPr="00543C69" w:rsidRDefault="00543C69" w:rsidP="00543C69">
      <w:pPr>
        <w:tabs>
          <w:tab w:val="left" w:pos="567"/>
        </w:tabs>
        <w:suppressAutoHyphens/>
        <w:autoSpaceDE w:val="0"/>
        <w:autoSpaceDN w:val="0"/>
        <w:adjustRightInd w:val="0"/>
        <w:spacing w:after="0" w:line="220" w:lineRule="atLeast"/>
        <w:ind w:left="3997" w:right="850" w:hanging="170"/>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We ontvangen bepaalde rechten op basis van algemene contracten die, onder specifieke voorwaarden, het gebruik van de werken van de auteurs die we vertegenwoordigen toestaan tegen een jaarlijks forfait. Echter, we beschikken niet altijd over voldoende documentatie over de exploitatie van de werken, waardoor we de rechten niet kunnen verdelen. We gaan actief op zoek naar deze documentatie. Daarnaast kan het voorkomen dat een auteur de exploitatie van een werk pas lange tijd na de feitelijke exploitatie meldt. Om deze reden achten we het noodzakelijk om deze bedragen langer beschikbaar te houden voor de auteurs dan de wettelijke termijn.</w:t>
      </w:r>
    </w:p>
    <w:p w14:paraId="6E1800B7" w14:textId="77777777" w:rsidR="00543C69" w:rsidRPr="00543C69" w:rsidRDefault="00543C69" w:rsidP="00543C69">
      <w:pPr>
        <w:tabs>
          <w:tab w:val="left" w:pos="567"/>
        </w:tabs>
        <w:suppressAutoHyphens/>
        <w:autoSpaceDE w:val="0"/>
        <w:autoSpaceDN w:val="0"/>
        <w:adjustRightInd w:val="0"/>
        <w:spacing w:after="0" w:line="220" w:lineRule="atLeast"/>
        <w:ind w:left="3997" w:right="850" w:hanging="170"/>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 xml:space="preserve">Sommige rechten die aan betrokken auteurs zijn toegewezen op basis van een verdeelreglement, zijn om verschillende redenen niet uitbetaald. We controleren de aangifte van de betrokken auteurs. Soms is aanvullende informatie nodig over de contractuele bepaling van de rechten. In andere gevallen moet de nalatenschap van een overleden auteur geregeld worden. Bij co-auteurschap kan onzekerheid bestaan over het deel van de rechten dat toekomt aan elke </w:t>
      </w:r>
      <w:proofErr w:type="spellStart"/>
      <w:r w:rsidRPr="00543C69">
        <w:rPr>
          <w:rFonts w:ascii="Stanley Regular" w:hAnsi="Stanley Regular" w:cs="Stanley Regular"/>
          <w:color w:val="000000"/>
          <w:kern w:val="0"/>
          <w:sz w:val="18"/>
          <w:szCs w:val="18"/>
          <w:lang w:val="nl-NL"/>
        </w:rPr>
        <w:t>co-auteur</w:t>
      </w:r>
      <w:proofErr w:type="spellEnd"/>
      <w:r w:rsidRPr="00543C69">
        <w:rPr>
          <w:rFonts w:ascii="Stanley Regular" w:hAnsi="Stanley Regular" w:cs="Stanley Regular"/>
          <w:color w:val="000000"/>
          <w:kern w:val="0"/>
          <w:sz w:val="18"/>
          <w:szCs w:val="18"/>
          <w:lang w:val="nl-NL"/>
        </w:rPr>
        <w:t>.</w:t>
      </w:r>
    </w:p>
    <w:p w14:paraId="29E06ABC" w14:textId="77777777" w:rsidR="00543C69" w:rsidRPr="00543C69" w:rsidRDefault="00543C69" w:rsidP="00543C69">
      <w:pPr>
        <w:tabs>
          <w:tab w:val="left" w:pos="567"/>
        </w:tabs>
        <w:suppressAutoHyphens/>
        <w:autoSpaceDE w:val="0"/>
        <w:autoSpaceDN w:val="0"/>
        <w:adjustRightInd w:val="0"/>
        <w:spacing w:after="0" w:line="220" w:lineRule="atLeast"/>
        <w:ind w:left="3997" w:right="850" w:hanging="170"/>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We kunnen de aan de auteurs toegewezen rechten niet betalen vanwege het ontbreken van de noodzakelijke gegevens voor de uitvoering van de betaling. De SOFAM verricht betalingen alleen als zij beschikt over een geldig fiscaal adres en een bankrekeningnummer. We gaan actief op zoek naar de ontbrekende gegevens door de auteurs telefonisch te benaderen en e-mails, brieven en aangetekende brieven te versturen.</w:t>
      </w:r>
    </w:p>
    <w:p w14:paraId="216B8AB0" w14:textId="2354B0DC"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Een deel van de te verdelen collectieve rechten wordt per categorie ingehouden (foto’s, andere visuele werken, teksten). Dit ingehouden bedrag noemen wij de “gereserveerde rechten”. Deze worden gebruikt om laattijdig aangegeven werken te vergoeden of om eventuele fouten in de aangiftes of rechtenverdelingen recht te zetten. De duur waarbinnen de rechten gereserveerd blijven, hangt af van de wettelijke verjaringstermijn en het type recht (3, 5 of 10 jaar). Elk jaar worden reserves vrijgemaakt en verdeeld. De gereserveerde rechten bedragen in totaal 1.0</w:t>
      </w:r>
      <w:r w:rsidR="00B511DF">
        <w:rPr>
          <w:rFonts w:ascii="Stanley Regular" w:hAnsi="Stanley Regular" w:cs="Stanley Regular"/>
          <w:color w:val="000000"/>
          <w:kern w:val="0"/>
          <w:sz w:val="18"/>
          <w:szCs w:val="18"/>
          <w:lang w:val="nl-NL"/>
        </w:rPr>
        <w:t>91</w:t>
      </w:r>
      <w:r w:rsidRPr="00543C69">
        <w:rPr>
          <w:rFonts w:ascii="Stanley Regular" w:hAnsi="Stanley Regular" w:cs="Stanley Regular"/>
          <w:color w:val="000000"/>
          <w:kern w:val="0"/>
          <w:sz w:val="18"/>
          <w:szCs w:val="18"/>
          <w:lang w:val="nl-NL"/>
        </w:rPr>
        <w:t>.</w:t>
      </w:r>
      <w:r w:rsidR="00B511DF">
        <w:rPr>
          <w:rFonts w:ascii="Stanley Regular" w:hAnsi="Stanley Regular" w:cs="Stanley Regular"/>
          <w:color w:val="000000"/>
          <w:kern w:val="0"/>
          <w:sz w:val="18"/>
          <w:szCs w:val="18"/>
          <w:lang w:val="nl-NL"/>
        </w:rPr>
        <w:t>525</w:t>
      </w:r>
      <w:r w:rsidRPr="00543C69">
        <w:rPr>
          <w:rFonts w:ascii="Stanley Regular" w:hAnsi="Stanley Regular" w:cs="Stanley Regular"/>
          <w:color w:val="000000"/>
          <w:kern w:val="0"/>
          <w:sz w:val="18"/>
          <w:szCs w:val="18"/>
          <w:lang w:val="nl-NL"/>
        </w:rPr>
        <w:t>€.</w:t>
      </w:r>
    </w:p>
    <w:p w14:paraId="35B433FE" w14:textId="77777777" w:rsidR="00543C69" w:rsidRPr="00543C69" w:rsidRDefault="00543C69" w:rsidP="00543C69">
      <w:pPr>
        <w:suppressAutoHyphens/>
        <w:autoSpaceDE w:val="0"/>
        <w:autoSpaceDN w:val="0"/>
        <w:adjustRightInd w:val="0"/>
        <w:spacing w:before="794" w:after="397" w:line="600" w:lineRule="atLeast"/>
        <w:ind w:right="1134"/>
        <w:textAlignment w:val="center"/>
        <w:rPr>
          <w:rFonts w:ascii="MAD Serif" w:hAnsi="MAD Serif" w:cs="MAD Serif"/>
          <w:b/>
          <w:bCs/>
          <w:color w:val="000000"/>
          <w:spacing w:val="-5"/>
          <w:kern w:val="0"/>
          <w:sz w:val="54"/>
          <w:szCs w:val="54"/>
          <w:lang w:val="nl-NL"/>
        </w:rPr>
      </w:pPr>
    </w:p>
    <w:p w14:paraId="5D3B57A3" w14:textId="77777777" w:rsidR="00543C69" w:rsidRPr="00543C69" w:rsidRDefault="00543C69" w:rsidP="00543C69">
      <w:pPr>
        <w:suppressAutoHyphens/>
        <w:autoSpaceDE w:val="0"/>
        <w:autoSpaceDN w:val="0"/>
        <w:adjustRightInd w:val="0"/>
        <w:spacing w:before="794" w:after="397" w:line="600" w:lineRule="atLeast"/>
        <w:ind w:right="1134"/>
        <w:textAlignment w:val="center"/>
        <w:rPr>
          <w:rFonts w:ascii="MAD Serif" w:hAnsi="MAD Serif" w:cs="MAD Serif"/>
          <w:b/>
          <w:bCs/>
          <w:color w:val="000000"/>
          <w:spacing w:val="-5"/>
          <w:kern w:val="0"/>
          <w:sz w:val="54"/>
          <w:szCs w:val="54"/>
          <w:lang w:val="nl-NL"/>
        </w:rPr>
      </w:pPr>
      <w:r w:rsidRPr="00543C69">
        <w:rPr>
          <w:rFonts w:ascii="MAD Serif" w:hAnsi="MAD Serif" w:cs="MAD Serif"/>
          <w:b/>
          <w:bCs/>
          <w:color w:val="000000"/>
          <w:spacing w:val="-5"/>
          <w:kern w:val="0"/>
          <w:sz w:val="54"/>
          <w:szCs w:val="54"/>
          <w:lang w:val="nl-NL"/>
        </w:rPr>
        <w:t>Niet-verdeelbare sommen</w:t>
      </w:r>
    </w:p>
    <w:p w14:paraId="489DE32D" w14:textId="5C9A9867" w:rsidR="00543C69" w:rsidRPr="00543C69" w:rsidRDefault="00CE1520"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r w:rsidRPr="00CE1520">
        <w:rPr>
          <w:rFonts w:ascii="Stanley Regular" w:hAnsi="Stanley Regular" w:cs="Stanley Regular"/>
          <w:color w:val="000000"/>
          <w:kern w:val="0"/>
          <w:sz w:val="18"/>
          <w:szCs w:val="18"/>
          <w:lang w:val="nl-BE"/>
        </w:rPr>
        <w:t>Eind 2025 bedroegen de niet</w:t>
      </w:r>
      <w:r w:rsidRPr="00CE1520">
        <w:rPr>
          <w:rFonts w:ascii="Stanley Regular" w:hAnsi="Stanley Regular" w:cs="Stanley Regular"/>
          <w:color w:val="000000"/>
          <w:kern w:val="0"/>
          <w:sz w:val="18"/>
          <w:szCs w:val="18"/>
          <w:lang w:val="nl-BE"/>
        </w:rPr>
        <w:noBreakHyphen/>
        <w:t xml:space="preserve">verdeelbare sommen 732.301 €. Deze zullen in 2026 worden verdeeld, nadat de algemene vergadering een beslissing heeft genomen </w:t>
      </w:r>
      <w:r w:rsidR="003C3410">
        <w:rPr>
          <w:rFonts w:ascii="Stanley Regular" w:hAnsi="Stanley Regular" w:cs="Stanley Regular"/>
          <w:color w:val="000000"/>
          <w:kern w:val="0"/>
          <w:sz w:val="18"/>
          <w:szCs w:val="18"/>
          <w:lang w:val="nl-NL"/>
        </w:rPr>
        <w:t>over hun verdeling.</w:t>
      </w:r>
    </w:p>
    <w:p w14:paraId="6C2122D1" w14:textId="77777777" w:rsidR="00543C69" w:rsidRPr="00543C69" w:rsidRDefault="00543C69" w:rsidP="00543C69">
      <w:pPr>
        <w:suppressAutoHyphens/>
        <w:autoSpaceDE w:val="0"/>
        <w:autoSpaceDN w:val="0"/>
        <w:adjustRightInd w:val="0"/>
        <w:spacing w:before="1304" w:after="397" w:line="600" w:lineRule="atLeast"/>
        <w:ind w:right="1134"/>
        <w:textAlignment w:val="center"/>
        <w:rPr>
          <w:rFonts w:ascii="MAD Serif" w:hAnsi="MAD Serif" w:cs="MAD Serif"/>
          <w:b/>
          <w:bCs/>
          <w:color w:val="000000"/>
          <w:spacing w:val="-5"/>
          <w:kern w:val="0"/>
          <w:sz w:val="54"/>
          <w:szCs w:val="54"/>
          <w:lang w:val="nl-NL"/>
        </w:rPr>
      </w:pPr>
      <w:r w:rsidRPr="0062420C">
        <w:rPr>
          <w:rFonts w:ascii="MAD Serif" w:hAnsi="MAD Serif" w:cs="MAD Serif"/>
          <w:b/>
          <w:bCs/>
          <w:color w:val="000000"/>
          <w:spacing w:val="-5"/>
          <w:kern w:val="0"/>
          <w:sz w:val="54"/>
          <w:szCs w:val="54"/>
          <w:lang w:val="nl-NL"/>
        </w:rPr>
        <w:t>Rechten bestemd voor sociale, culturele of educatieve doeleinden</w:t>
      </w:r>
    </w:p>
    <w:p w14:paraId="4E41943A" w14:textId="77777777"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We beperken onze activiteiten niet alleen tot het innen en uitbetalen van auteursrechten. SOFAM verzekert ook tal van diensten.</w:t>
      </w:r>
    </w:p>
    <w:p w14:paraId="44E048EA" w14:textId="77777777"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Onze activiteiten in het kader van de culturele, sociale en educatieve doeleinden zijn veelzijdig:</w:t>
      </w:r>
    </w:p>
    <w:p w14:paraId="6B5A1CA9" w14:textId="77777777" w:rsidR="00543C69" w:rsidRPr="00543C69" w:rsidRDefault="00543C69" w:rsidP="00543C69">
      <w:pPr>
        <w:tabs>
          <w:tab w:val="left" w:pos="567"/>
        </w:tabs>
        <w:suppressAutoHyphens/>
        <w:autoSpaceDE w:val="0"/>
        <w:autoSpaceDN w:val="0"/>
        <w:adjustRightInd w:val="0"/>
        <w:spacing w:after="0" w:line="220" w:lineRule="atLeast"/>
        <w:ind w:left="3997" w:right="567" w:hanging="170"/>
        <w:textAlignment w:val="center"/>
        <w:rPr>
          <w:rFonts w:ascii="Stanley Regular" w:hAnsi="Stanley Regular" w:cs="Stanley Regular"/>
          <w:color w:val="000000"/>
          <w:kern w:val="0"/>
          <w:sz w:val="18"/>
          <w:szCs w:val="18"/>
          <w:lang w:val="nl-NL"/>
        </w:rPr>
      </w:pPr>
      <w:r w:rsidRPr="00543C69">
        <w:rPr>
          <w:rFonts w:ascii="Stanley Bold" w:hAnsi="Stanley Bold" w:cs="Stanley Bold"/>
          <w:b/>
          <w:bCs/>
          <w:color w:val="000000"/>
          <w:kern w:val="0"/>
          <w:sz w:val="18"/>
          <w:szCs w:val="18"/>
          <w:lang w:val="nl-NL"/>
        </w:rPr>
        <w:t>We bieden eerstelijns juridisch advies aan onze leden</w:t>
      </w:r>
      <w:r w:rsidRPr="00543C69">
        <w:rPr>
          <w:rFonts w:ascii="Stanley Regular" w:hAnsi="Stanley Regular" w:cs="Stanley Regular"/>
          <w:color w:val="000000"/>
          <w:kern w:val="0"/>
          <w:sz w:val="18"/>
          <w:szCs w:val="18"/>
          <w:lang w:val="nl-NL"/>
        </w:rPr>
        <w:t>, waaronder het opstellen van teksten, standaardbrieven en contracten, evenals de herziening en advies over algemene contracten, fiscaliteit, het sociaal statuut van de kunstenaar, en vragen over auteursrecht en portretrecht.</w:t>
      </w:r>
    </w:p>
    <w:p w14:paraId="7B0A6F8F" w14:textId="77777777" w:rsidR="00543C69" w:rsidRPr="00543C69" w:rsidRDefault="00543C69" w:rsidP="00543C69">
      <w:pPr>
        <w:tabs>
          <w:tab w:val="left" w:pos="567"/>
        </w:tabs>
        <w:suppressAutoHyphens/>
        <w:autoSpaceDE w:val="0"/>
        <w:autoSpaceDN w:val="0"/>
        <w:adjustRightInd w:val="0"/>
        <w:spacing w:after="0" w:line="220" w:lineRule="atLeast"/>
        <w:ind w:left="3997" w:right="567" w:hanging="170"/>
        <w:textAlignment w:val="center"/>
        <w:rPr>
          <w:rFonts w:ascii="Stanley Regular" w:hAnsi="Stanley Regular" w:cs="Stanley Regular"/>
          <w:color w:val="000000"/>
          <w:kern w:val="0"/>
          <w:sz w:val="18"/>
          <w:szCs w:val="18"/>
          <w:lang w:val="nl-NL"/>
        </w:rPr>
      </w:pPr>
      <w:r w:rsidRPr="00543C69">
        <w:rPr>
          <w:rFonts w:ascii="Stanley Bold" w:hAnsi="Stanley Bold" w:cs="Stanley Bold"/>
          <w:b/>
          <w:bCs/>
          <w:color w:val="000000"/>
          <w:kern w:val="0"/>
          <w:sz w:val="18"/>
          <w:szCs w:val="18"/>
          <w:lang w:val="nl-NL"/>
        </w:rPr>
        <w:t>We geven presentaties over auteursrecht en collectief beheer</w:t>
      </w:r>
      <w:r w:rsidRPr="00543C69">
        <w:rPr>
          <w:rFonts w:ascii="Stanley Regular" w:hAnsi="Stanley Regular" w:cs="Stanley Regular"/>
          <w:color w:val="000000"/>
          <w:kern w:val="0"/>
          <w:sz w:val="18"/>
          <w:szCs w:val="18"/>
          <w:lang w:val="nl-NL"/>
        </w:rPr>
        <w:t xml:space="preserve"> in kunstscholen en voor beroepsorganisaties die actief zijn in de visuele kunsten.</w:t>
      </w:r>
    </w:p>
    <w:p w14:paraId="5A66BE01" w14:textId="73D38937" w:rsidR="00543C69" w:rsidRPr="00543C69" w:rsidRDefault="00543C69" w:rsidP="00543C69">
      <w:pPr>
        <w:tabs>
          <w:tab w:val="left" w:pos="567"/>
        </w:tabs>
        <w:suppressAutoHyphens/>
        <w:autoSpaceDE w:val="0"/>
        <w:autoSpaceDN w:val="0"/>
        <w:adjustRightInd w:val="0"/>
        <w:spacing w:after="0" w:line="220" w:lineRule="atLeast"/>
        <w:ind w:left="3997" w:right="567" w:hanging="170"/>
        <w:textAlignment w:val="center"/>
        <w:rPr>
          <w:rFonts w:ascii="Stanley Regular" w:hAnsi="Stanley Regular" w:cs="Stanley Regular"/>
          <w:color w:val="000000"/>
          <w:kern w:val="0"/>
          <w:sz w:val="18"/>
          <w:szCs w:val="18"/>
          <w:lang w:val="nl-NL"/>
        </w:rPr>
      </w:pPr>
      <w:r w:rsidRPr="00543C69">
        <w:rPr>
          <w:rFonts w:ascii="Stanley Bold" w:hAnsi="Stanley Bold" w:cs="Stanley Bold"/>
          <w:b/>
          <w:bCs/>
          <w:color w:val="000000"/>
          <w:kern w:val="0"/>
          <w:sz w:val="18"/>
          <w:szCs w:val="18"/>
          <w:lang w:val="nl-NL"/>
        </w:rPr>
        <w:t>We werken samen met actoren in de grafische, plastische en fotografische kunsten.</w:t>
      </w:r>
      <w:r w:rsidRPr="00543C69">
        <w:rPr>
          <w:rFonts w:ascii="Stanley Regular" w:hAnsi="Stanley Regular" w:cs="Stanley Regular"/>
          <w:color w:val="000000"/>
          <w:kern w:val="0"/>
          <w:sz w:val="18"/>
          <w:szCs w:val="18"/>
          <w:lang w:val="nl-NL"/>
        </w:rPr>
        <w:t xml:space="preserve"> Deze partnerschappen bieden kansen om het auteursrecht en collectief beheer onder de aandacht te brengen en om onze gesprekspartners bewust te maken </w:t>
      </w:r>
      <w:r w:rsidR="009913E3">
        <w:rPr>
          <w:rFonts w:ascii="Stanley Regular" w:hAnsi="Stanley Regular" w:cs="Stanley Regular"/>
          <w:color w:val="000000"/>
          <w:kern w:val="0"/>
          <w:sz w:val="18"/>
          <w:szCs w:val="18"/>
          <w:lang w:val="nl-NL"/>
        </w:rPr>
        <w:t>v</w:t>
      </w:r>
      <w:r w:rsidRPr="00543C69">
        <w:rPr>
          <w:rFonts w:ascii="Stanley Regular" w:hAnsi="Stanley Regular" w:cs="Stanley Regular"/>
          <w:color w:val="000000"/>
          <w:kern w:val="0"/>
          <w:sz w:val="18"/>
          <w:szCs w:val="18"/>
          <w:lang w:val="nl-NL"/>
        </w:rPr>
        <w:t>an</w:t>
      </w:r>
      <w:r w:rsidR="009913E3">
        <w:rPr>
          <w:rFonts w:ascii="Stanley Regular" w:hAnsi="Stanley Regular" w:cs="Stanley Regular"/>
          <w:color w:val="000000"/>
          <w:kern w:val="0"/>
          <w:sz w:val="18"/>
          <w:szCs w:val="18"/>
          <w:lang w:val="nl-NL"/>
        </w:rPr>
        <w:t xml:space="preserve"> </w:t>
      </w:r>
      <w:r w:rsidRPr="00543C69">
        <w:rPr>
          <w:rFonts w:ascii="Stanley Regular" w:hAnsi="Stanley Regular" w:cs="Stanley Regular"/>
          <w:color w:val="000000"/>
          <w:kern w:val="0"/>
          <w:sz w:val="18"/>
          <w:szCs w:val="18"/>
          <w:lang w:val="nl-NL"/>
        </w:rPr>
        <w:t>goede</w:t>
      </w:r>
      <w:r w:rsidR="009913E3">
        <w:rPr>
          <w:rFonts w:ascii="Stanley Regular" w:hAnsi="Stanley Regular" w:cs="Stanley Regular"/>
          <w:color w:val="000000"/>
          <w:kern w:val="0"/>
          <w:sz w:val="18"/>
          <w:szCs w:val="18"/>
          <w:lang w:val="nl-NL"/>
        </w:rPr>
        <w:t xml:space="preserve"> </w:t>
      </w:r>
      <w:r w:rsidRPr="00543C69">
        <w:rPr>
          <w:rFonts w:ascii="Stanley Regular" w:hAnsi="Stanley Regular" w:cs="Stanley Regular"/>
          <w:color w:val="000000"/>
          <w:kern w:val="0"/>
          <w:sz w:val="18"/>
          <w:szCs w:val="18"/>
          <w:lang w:val="nl-NL"/>
        </w:rPr>
        <w:t>praktijken.</w:t>
      </w:r>
    </w:p>
    <w:p w14:paraId="32940C59" w14:textId="77777777" w:rsidR="00543C69" w:rsidRPr="00543C69" w:rsidRDefault="00543C69" w:rsidP="00543C69">
      <w:pPr>
        <w:tabs>
          <w:tab w:val="left" w:pos="567"/>
        </w:tabs>
        <w:suppressAutoHyphens/>
        <w:autoSpaceDE w:val="0"/>
        <w:autoSpaceDN w:val="0"/>
        <w:adjustRightInd w:val="0"/>
        <w:spacing w:after="0" w:line="220" w:lineRule="atLeast"/>
        <w:ind w:left="3997" w:right="567" w:hanging="170"/>
        <w:textAlignment w:val="center"/>
        <w:rPr>
          <w:rFonts w:ascii="Stanley Regular" w:hAnsi="Stanley Regular" w:cs="Stanley Regular"/>
          <w:color w:val="000000"/>
          <w:kern w:val="0"/>
          <w:sz w:val="18"/>
          <w:szCs w:val="18"/>
          <w:lang w:val="nl-NL"/>
        </w:rPr>
      </w:pPr>
      <w:r w:rsidRPr="00543C69">
        <w:rPr>
          <w:rFonts w:ascii="Stanley Bold" w:hAnsi="Stanley Bold" w:cs="Stanley Bold"/>
          <w:b/>
          <w:bCs/>
          <w:color w:val="000000"/>
          <w:kern w:val="0"/>
          <w:sz w:val="18"/>
          <w:szCs w:val="18"/>
          <w:lang w:val="nl-NL"/>
        </w:rPr>
        <w:t>We geven prijzen in samenwerking met andere organisaties</w:t>
      </w:r>
      <w:r w:rsidRPr="00543C69">
        <w:rPr>
          <w:rFonts w:ascii="Stanley Regular" w:hAnsi="Stanley Regular" w:cs="Stanley Regular"/>
          <w:color w:val="000000"/>
          <w:kern w:val="0"/>
          <w:sz w:val="18"/>
          <w:szCs w:val="18"/>
          <w:lang w:val="nl-NL"/>
        </w:rPr>
        <w:t xml:space="preserve">, zoals de SOFAM-prijs in het kader van de </w:t>
      </w:r>
      <w:proofErr w:type="spellStart"/>
      <w:r w:rsidRPr="00543C69">
        <w:rPr>
          <w:rFonts w:ascii="Stanley Regular" w:hAnsi="Stanley Regular" w:cs="Stanley Regular"/>
          <w:color w:val="000000"/>
          <w:kern w:val="0"/>
          <w:sz w:val="18"/>
          <w:szCs w:val="18"/>
          <w:lang w:val="nl-NL"/>
        </w:rPr>
        <w:t>Mediatine</w:t>
      </w:r>
      <w:proofErr w:type="spellEnd"/>
      <w:r w:rsidRPr="00543C69">
        <w:rPr>
          <w:rFonts w:ascii="Stanley Regular" w:hAnsi="Stanley Regular" w:cs="Stanley Regular"/>
          <w:color w:val="000000"/>
          <w:kern w:val="0"/>
          <w:sz w:val="18"/>
          <w:szCs w:val="18"/>
          <w:lang w:val="nl-NL"/>
        </w:rPr>
        <w:t xml:space="preserve">-prijs, de SOFAM-prijs in het kader van La </w:t>
      </w:r>
      <w:proofErr w:type="spellStart"/>
      <w:r w:rsidRPr="00543C69">
        <w:rPr>
          <w:rFonts w:ascii="Stanley Regular" w:hAnsi="Stanley Regular" w:cs="Stanley Regular"/>
          <w:color w:val="000000"/>
          <w:kern w:val="0"/>
          <w:sz w:val="18"/>
          <w:szCs w:val="18"/>
          <w:lang w:val="nl-NL"/>
        </w:rPr>
        <w:t>Cambre</w:t>
      </w:r>
      <w:proofErr w:type="spellEnd"/>
      <w:r w:rsidRPr="00543C69">
        <w:rPr>
          <w:rFonts w:ascii="Stanley Regular" w:hAnsi="Stanley Regular" w:cs="Stanley Regular"/>
          <w:color w:val="000000"/>
          <w:kern w:val="0"/>
          <w:sz w:val="18"/>
          <w:szCs w:val="18"/>
          <w:lang w:val="nl-NL"/>
        </w:rPr>
        <w:t xml:space="preserve"> mode, de SOFAM-prijs van de Academie van Antwerpen (modeafdeling) en de SOFAM-prijs in het kader van de nationale prijs voor open fotografie (PNPO) georganiseerd door het </w:t>
      </w:r>
      <w:proofErr w:type="spellStart"/>
      <w:r w:rsidRPr="00543C69">
        <w:rPr>
          <w:rFonts w:ascii="Stanley Regular" w:hAnsi="Stanley Regular" w:cs="Stanley Regular"/>
          <w:color w:val="000000"/>
          <w:kern w:val="0"/>
          <w:sz w:val="18"/>
          <w:szCs w:val="18"/>
          <w:lang w:val="nl-NL"/>
        </w:rPr>
        <w:t>Musée</w:t>
      </w:r>
      <w:proofErr w:type="spellEnd"/>
      <w:r w:rsidRPr="00543C69">
        <w:rPr>
          <w:rFonts w:ascii="Stanley Regular" w:hAnsi="Stanley Regular" w:cs="Stanley Regular"/>
          <w:color w:val="000000"/>
          <w:kern w:val="0"/>
          <w:sz w:val="18"/>
          <w:szCs w:val="18"/>
          <w:lang w:val="nl-NL"/>
        </w:rPr>
        <w:t xml:space="preserve"> de la </w:t>
      </w:r>
      <w:proofErr w:type="spellStart"/>
      <w:r w:rsidRPr="00543C69">
        <w:rPr>
          <w:rFonts w:ascii="Stanley Regular" w:hAnsi="Stanley Regular" w:cs="Stanley Regular"/>
          <w:color w:val="000000"/>
          <w:kern w:val="0"/>
          <w:sz w:val="18"/>
          <w:szCs w:val="18"/>
          <w:lang w:val="nl-NL"/>
        </w:rPr>
        <w:t>Photgraphie</w:t>
      </w:r>
      <w:proofErr w:type="spellEnd"/>
      <w:r w:rsidRPr="00543C69">
        <w:rPr>
          <w:rFonts w:ascii="Stanley Regular" w:hAnsi="Stanley Regular" w:cs="Stanley Regular"/>
          <w:color w:val="000000"/>
          <w:kern w:val="0"/>
          <w:sz w:val="18"/>
          <w:szCs w:val="18"/>
          <w:lang w:val="nl-NL"/>
        </w:rPr>
        <w:t xml:space="preserve"> (Charleroi).</w:t>
      </w:r>
    </w:p>
    <w:p w14:paraId="2DA4DF1C" w14:textId="5734CC19" w:rsidR="009514BF" w:rsidRDefault="009514BF" w:rsidP="009514BF">
      <w:pPr>
        <w:tabs>
          <w:tab w:val="left" w:pos="567"/>
        </w:tabs>
        <w:suppressAutoHyphens/>
        <w:autoSpaceDE w:val="0"/>
        <w:autoSpaceDN w:val="0"/>
        <w:adjustRightInd w:val="0"/>
        <w:spacing w:line="220" w:lineRule="atLeast"/>
        <w:ind w:left="3997" w:right="567" w:hanging="170"/>
        <w:textAlignment w:val="center"/>
        <w:rPr>
          <w:rFonts w:ascii="Stanley Bold" w:hAnsi="Stanley Bold" w:cs="Stanley Bold"/>
          <w:color w:val="000000"/>
          <w:kern w:val="0"/>
          <w:sz w:val="18"/>
          <w:szCs w:val="18"/>
          <w:lang w:val="nl-BE"/>
        </w:rPr>
      </w:pPr>
      <w:r w:rsidRPr="009514BF">
        <w:rPr>
          <w:rFonts w:ascii="Stanley Bold" w:hAnsi="Stanley Bold" w:cs="Stanley Bold"/>
          <w:b/>
          <w:bCs/>
          <w:color w:val="000000"/>
          <w:kern w:val="0"/>
          <w:sz w:val="18"/>
          <w:szCs w:val="18"/>
          <w:lang w:val="nl-BE"/>
        </w:rPr>
        <w:t>We organiseren jaarlijks een programma van SOFAM</w:t>
      </w:r>
      <w:r w:rsidRPr="009514BF">
        <w:rPr>
          <w:rFonts w:ascii="Stanley Bold" w:hAnsi="Stanley Bold" w:cs="Stanley Bold"/>
          <w:b/>
          <w:bCs/>
          <w:color w:val="000000"/>
          <w:kern w:val="0"/>
          <w:sz w:val="18"/>
          <w:szCs w:val="18"/>
          <w:lang w:val="nl-BE"/>
        </w:rPr>
        <w:noBreakHyphen/>
        <w:t xml:space="preserve">beurzen voor onze leden. </w:t>
      </w:r>
      <w:r w:rsidRPr="009514BF">
        <w:rPr>
          <w:rFonts w:ascii="Stanley Bold" w:hAnsi="Stanley Bold" w:cs="Stanley Bold"/>
          <w:color w:val="000000"/>
          <w:kern w:val="0"/>
          <w:sz w:val="18"/>
          <w:szCs w:val="18"/>
          <w:lang w:val="nl-BE"/>
        </w:rPr>
        <w:t>In 2025 werden 20 beurzen, elk ter waarde van 2.500 €, toegekend door een onafhankelijke, professionele jury.</w:t>
      </w:r>
      <w:r w:rsidRPr="009514BF">
        <w:rPr>
          <w:rFonts w:ascii="Stanley Bold" w:hAnsi="Stanley Bold" w:cs="Stanley Bold"/>
          <w:color w:val="000000"/>
          <w:kern w:val="0"/>
          <w:sz w:val="18"/>
          <w:szCs w:val="18"/>
          <w:lang w:val="nl-BE"/>
        </w:rPr>
        <w:br/>
      </w:r>
      <w:r w:rsidR="005F5C6E" w:rsidRPr="005F5C6E">
        <w:rPr>
          <w:rFonts w:ascii="Stanley Bold" w:hAnsi="Stanley Bold" w:cs="Stanley Bold"/>
          <w:color w:val="000000"/>
          <w:kern w:val="0"/>
          <w:sz w:val="18"/>
          <w:szCs w:val="18"/>
          <w:lang w:val="nl-BE"/>
        </w:rPr>
        <w:t xml:space="preserve">De geselecteerde kunstenaars krijgen bovendien extra zichtbaarheid: </w:t>
      </w:r>
      <w:r w:rsidR="005F5C6E">
        <w:rPr>
          <w:rFonts w:ascii="Stanley Bold" w:hAnsi="Stanley Bold" w:cs="Stanley Bold"/>
          <w:color w:val="000000"/>
          <w:kern w:val="0"/>
          <w:sz w:val="18"/>
          <w:szCs w:val="18"/>
          <w:lang w:val="nl-BE"/>
        </w:rPr>
        <w:t>hun</w:t>
      </w:r>
      <w:r w:rsidRPr="009514BF">
        <w:rPr>
          <w:rFonts w:ascii="Stanley Bold" w:hAnsi="Stanley Bold" w:cs="Stanley Bold"/>
          <w:color w:val="000000"/>
          <w:kern w:val="0"/>
          <w:sz w:val="18"/>
          <w:szCs w:val="18"/>
          <w:lang w:val="nl-BE"/>
        </w:rPr>
        <w:t xml:space="preserve"> werken </w:t>
      </w:r>
      <w:r w:rsidR="005F5C6E">
        <w:rPr>
          <w:rFonts w:ascii="Stanley Bold" w:hAnsi="Stanley Bold" w:cs="Stanley Bold"/>
          <w:color w:val="000000"/>
          <w:kern w:val="0"/>
          <w:sz w:val="18"/>
          <w:szCs w:val="18"/>
          <w:lang w:val="nl-BE"/>
        </w:rPr>
        <w:t xml:space="preserve">worden </w:t>
      </w:r>
      <w:r w:rsidRPr="009514BF">
        <w:rPr>
          <w:rFonts w:ascii="Stanley Bold" w:hAnsi="Stanley Bold" w:cs="Stanley Bold"/>
          <w:color w:val="000000"/>
          <w:kern w:val="0"/>
          <w:sz w:val="18"/>
          <w:szCs w:val="18"/>
          <w:lang w:val="nl-BE"/>
        </w:rPr>
        <w:t xml:space="preserve">gepubliceerd op een </w:t>
      </w:r>
      <w:r w:rsidRPr="009514BF">
        <w:rPr>
          <w:rFonts w:ascii="Stanley Bold" w:hAnsi="Stanley Bold" w:cs="Stanley Bold"/>
          <w:color w:val="000000"/>
          <w:kern w:val="0"/>
          <w:sz w:val="18"/>
          <w:szCs w:val="18"/>
          <w:lang w:val="nl-BE"/>
        </w:rPr>
        <w:lastRenderedPageBreak/>
        <w:t>dubbele pagina in de drietalige SOFAM</w:t>
      </w:r>
      <w:r w:rsidRPr="009514BF">
        <w:rPr>
          <w:rFonts w:ascii="Stanley Bold" w:hAnsi="Stanley Bold" w:cs="Stanley Bold"/>
          <w:color w:val="000000"/>
          <w:kern w:val="0"/>
          <w:sz w:val="18"/>
          <w:szCs w:val="18"/>
          <w:lang w:val="nl-BE"/>
        </w:rPr>
        <w:noBreakHyphen/>
        <w:t xml:space="preserve">Revue. Deze Revue wordt verspreid onder professionals binnen de artistieke sector, kunstenaars en </w:t>
      </w:r>
      <w:r w:rsidR="005F5C6E" w:rsidRPr="005F5C6E">
        <w:rPr>
          <w:rFonts w:ascii="Stanley Bold" w:hAnsi="Stanley Bold" w:cs="Stanley Bold"/>
          <w:color w:val="000000"/>
          <w:kern w:val="0"/>
          <w:sz w:val="18"/>
          <w:szCs w:val="18"/>
          <w:lang w:val="nl-BE"/>
        </w:rPr>
        <w:t xml:space="preserve">ondersteunende organisaties </w:t>
      </w:r>
      <w:r w:rsidRPr="009514BF">
        <w:rPr>
          <w:rFonts w:ascii="Stanley Bold" w:hAnsi="Stanley Bold" w:cs="Stanley Bold"/>
          <w:color w:val="000000"/>
          <w:kern w:val="0"/>
          <w:sz w:val="18"/>
          <w:szCs w:val="18"/>
          <w:lang w:val="nl-BE"/>
        </w:rPr>
        <w:t xml:space="preserve">– waaronder de ministeries van Cultuur – en bereikt </w:t>
      </w:r>
      <w:r w:rsidR="005F5C6E">
        <w:rPr>
          <w:rFonts w:ascii="Stanley Bold" w:hAnsi="Stanley Bold" w:cs="Stanley Bold"/>
          <w:color w:val="000000"/>
          <w:kern w:val="0"/>
          <w:sz w:val="18"/>
          <w:szCs w:val="18"/>
          <w:lang w:val="nl-BE"/>
        </w:rPr>
        <w:t xml:space="preserve">daarnaast </w:t>
      </w:r>
      <w:r w:rsidRPr="009514BF">
        <w:rPr>
          <w:rFonts w:ascii="Stanley Bold" w:hAnsi="Stanley Bold" w:cs="Stanley Bold"/>
          <w:color w:val="000000"/>
          <w:kern w:val="0"/>
          <w:sz w:val="18"/>
          <w:szCs w:val="18"/>
          <w:lang w:val="nl-BE"/>
        </w:rPr>
        <w:t>een breder</w:t>
      </w:r>
      <w:r w:rsidR="005F5C6E">
        <w:rPr>
          <w:rFonts w:ascii="Stanley Bold" w:hAnsi="Stanley Bold" w:cs="Stanley Bold"/>
          <w:color w:val="000000"/>
          <w:kern w:val="0"/>
          <w:sz w:val="18"/>
          <w:szCs w:val="18"/>
          <w:lang w:val="nl-BE"/>
        </w:rPr>
        <w:t>, geïnteresseerd</w:t>
      </w:r>
      <w:r w:rsidRPr="009514BF">
        <w:rPr>
          <w:rFonts w:ascii="Stanley Bold" w:hAnsi="Stanley Bold" w:cs="Stanley Bold"/>
          <w:color w:val="000000"/>
          <w:kern w:val="0"/>
          <w:sz w:val="18"/>
          <w:szCs w:val="18"/>
          <w:lang w:val="nl-BE"/>
        </w:rPr>
        <w:t xml:space="preserve"> publiek.</w:t>
      </w:r>
      <w:r w:rsidR="005F5C6E">
        <w:rPr>
          <w:rFonts w:ascii="Stanley Bold" w:hAnsi="Stanley Bold" w:cs="Stanley Bold"/>
          <w:color w:val="000000"/>
          <w:kern w:val="0"/>
          <w:sz w:val="18"/>
          <w:szCs w:val="18"/>
          <w:lang w:val="nl-BE"/>
        </w:rPr>
        <w:t xml:space="preserve"> </w:t>
      </w:r>
    </w:p>
    <w:p w14:paraId="6FE0D86E" w14:textId="70FD076B" w:rsidR="009514BF" w:rsidRPr="002B7623" w:rsidRDefault="009514BF" w:rsidP="002B7623">
      <w:pPr>
        <w:tabs>
          <w:tab w:val="left" w:pos="567"/>
        </w:tabs>
        <w:suppressAutoHyphens/>
        <w:autoSpaceDE w:val="0"/>
        <w:autoSpaceDN w:val="0"/>
        <w:adjustRightInd w:val="0"/>
        <w:spacing w:line="220" w:lineRule="atLeast"/>
        <w:ind w:left="3997" w:right="567" w:hanging="170"/>
        <w:textAlignment w:val="center"/>
        <w:rPr>
          <w:rFonts w:ascii="Stanley Regular" w:hAnsi="Stanley Regular" w:cs="Stanley Regular"/>
          <w:color w:val="000000"/>
          <w:kern w:val="0"/>
          <w:sz w:val="18"/>
          <w:szCs w:val="18"/>
          <w:lang w:val="nl-BE"/>
        </w:rPr>
      </w:pPr>
      <w:r w:rsidRPr="009514BF">
        <w:rPr>
          <w:rFonts w:ascii="Stanley Regular" w:hAnsi="Stanley Regular" w:cs="Stanley Regular"/>
          <w:b/>
          <w:bCs/>
          <w:color w:val="000000"/>
          <w:kern w:val="0"/>
          <w:sz w:val="18"/>
          <w:szCs w:val="18"/>
          <w:lang w:val="nl-BE"/>
        </w:rPr>
        <w:t>We bieden ook een programma van Mini</w:t>
      </w:r>
      <w:r w:rsidRPr="009514BF">
        <w:rPr>
          <w:rFonts w:ascii="Stanley Regular" w:hAnsi="Stanley Regular" w:cs="Stanley Regular"/>
          <w:b/>
          <w:bCs/>
          <w:color w:val="000000"/>
          <w:kern w:val="0"/>
          <w:sz w:val="18"/>
          <w:szCs w:val="18"/>
          <w:lang w:val="nl-BE"/>
        </w:rPr>
        <w:noBreakHyphen/>
        <w:t>beurzen aan</w:t>
      </w:r>
      <w:r w:rsidRPr="009514BF">
        <w:rPr>
          <w:rFonts w:ascii="Stanley Regular" w:hAnsi="Stanley Regular" w:cs="Stanley Regular"/>
          <w:color w:val="000000"/>
          <w:kern w:val="0"/>
          <w:sz w:val="18"/>
          <w:szCs w:val="18"/>
          <w:lang w:val="nl-BE"/>
        </w:rPr>
        <w:t>. In 2025 ontvingen 123 SOFAM</w:t>
      </w:r>
      <w:r w:rsidRPr="009514BF">
        <w:rPr>
          <w:rFonts w:ascii="Stanley Regular" w:hAnsi="Stanley Regular" w:cs="Stanley Regular"/>
          <w:color w:val="000000"/>
          <w:kern w:val="0"/>
          <w:sz w:val="18"/>
          <w:szCs w:val="18"/>
          <w:lang w:val="nl-BE"/>
        </w:rPr>
        <w:noBreakHyphen/>
        <w:t>leden een Mini</w:t>
      </w:r>
      <w:r w:rsidRPr="009514BF">
        <w:rPr>
          <w:rFonts w:ascii="Stanley Regular" w:hAnsi="Stanley Regular" w:cs="Stanley Regular"/>
          <w:color w:val="000000"/>
          <w:kern w:val="0"/>
          <w:sz w:val="18"/>
          <w:szCs w:val="18"/>
          <w:lang w:val="nl-BE"/>
        </w:rPr>
        <w:noBreakHyphen/>
        <w:t>beurs ter waarde van 500 euro, ter ondersteuning van hun artistieke praktijk.</w:t>
      </w:r>
    </w:p>
    <w:p w14:paraId="34A1C937" w14:textId="64548A6B" w:rsidR="009514BF" w:rsidRPr="009514BF" w:rsidRDefault="009514BF" w:rsidP="009514BF">
      <w:pPr>
        <w:tabs>
          <w:tab w:val="left" w:pos="567"/>
        </w:tabs>
        <w:suppressAutoHyphens/>
        <w:autoSpaceDE w:val="0"/>
        <w:autoSpaceDN w:val="0"/>
        <w:adjustRightInd w:val="0"/>
        <w:spacing w:after="0" w:line="220" w:lineRule="atLeast"/>
        <w:ind w:left="3997" w:right="567" w:hanging="170"/>
        <w:textAlignment w:val="center"/>
        <w:rPr>
          <w:rFonts w:ascii="Stanley Regular" w:hAnsi="Stanley Regular" w:cs="Stanley Regular"/>
          <w:color w:val="000000"/>
          <w:kern w:val="0"/>
          <w:sz w:val="18"/>
          <w:szCs w:val="18"/>
          <w:lang w:val="nl-BE"/>
        </w:rPr>
      </w:pPr>
      <w:r w:rsidRPr="009514BF">
        <w:rPr>
          <w:rFonts w:ascii="Stanley Regular" w:hAnsi="Stanley Regular" w:cs="Stanley Regular"/>
          <w:b/>
          <w:bCs/>
          <w:color w:val="000000"/>
          <w:kern w:val="0"/>
          <w:sz w:val="18"/>
          <w:szCs w:val="18"/>
          <w:lang w:val="nl-BE"/>
        </w:rPr>
        <w:t>We beheren het POMONA</w:t>
      </w:r>
      <w:r w:rsidRPr="009514BF">
        <w:rPr>
          <w:rFonts w:ascii="Stanley Regular" w:hAnsi="Stanley Regular" w:cs="Stanley Regular"/>
          <w:b/>
          <w:bCs/>
          <w:color w:val="000000"/>
          <w:kern w:val="0"/>
          <w:sz w:val="18"/>
          <w:szCs w:val="18"/>
          <w:lang w:val="nl-BE"/>
        </w:rPr>
        <w:noBreakHyphen/>
        <w:t>fonds</w:t>
      </w:r>
      <w:r w:rsidRPr="009514BF">
        <w:rPr>
          <w:rFonts w:ascii="Stanley Regular" w:hAnsi="Stanley Regular" w:cs="Stanley Regular"/>
          <w:color w:val="000000"/>
          <w:kern w:val="0"/>
          <w:sz w:val="18"/>
          <w:szCs w:val="18"/>
          <w:lang w:val="nl-BE"/>
        </w:rPr>
        <w:t>, een initiatief dat de ontwikkeling van de hedendaagse kunsten ondersteunt binnen het grotere kader van het Koning Boudewijnfonds. Met dit fonds willen we kunstenaars niet alleen financieel vooruithelpen, maar hen ook zichtbaarheid en professionele kansen bieden binnen de brede culturele sector.</w:t>
      </w:r>
    </w:p>
    <w:p w14:paraId="3DB11434" w14:textId="2C0A2A78" w:rsidR="009514BF" w:rsidRPr="009514BF" w:rsidRDefault="009514BF" w:rsidP="009514BF">
      <w:pPr>
        <w:tabs>
          <w:tab w:val="left" w:pos="567"/>
        </w:tabs>
        <w:suppressAutoHyphens/>
        <w:autoSpaceDE w:val="0"/>
        <w:autoSpaceDN w:val="0"/>
        <w:adjustRightInd w:val="0"/>
        <w:spacing w:after="0" w:line="220" w:lineRule="atLeast"/>
        <w:ind w:left="3997" w:right="567" w:hanging="170"/>
        <w:textAlignment w:val="center"/>
        <w:rPr>
          <w:rFonts w:ascii="Stanley Regular" w:hAnsi="Stanley Regular" w:cs="Stanley Regular"/>
          <w:color w:val="000000"/>
          <w:kern w:val="0"/>
          <w:sz w:val="18"/>
          <w:szCs w:val="18"/>
          <w:lang w:val="nl-BE"/>
        </w:rPr>
      </w:pPr>
      <w:r w:rsidRPr="009514BF">
        <w:rPr>
          <w:rFonts w:ascii="Stanley Regular" w:hAnsi="Stanley Regular" w:cs="Stanley Regular"/>
          <w:color w:val="000000"/>
          <w:kern w:val="0"/>
          <w:sz w:val="18"/>
          <w:szCs w:val="18"/>
          <w:lang w:val="nl-BE"/>
        </w:rPr>
        <w:t>In februari 2025 bereikten we een belangrijke mijlpaal met de uitreiking van de allereerste zes POMONA</w:t>
      </w:r>
      <w:r w:rsidRPr="009514BF">
        <w:rPr>
          <w:rFonts w:ascii="Stanley Regular" w:hAnsi="Stanley Regular" w:cs="Stanley Regular"/>
          <w:color w:val="000000"/>
          <w:kern w:val="0"/>
          <w:sz w:val="18"/>
          <w:szCs w:val="18"/>
          <w:lang w:val="nl-BE"/>
        </w:rPr>
        <w:noBreakHyphen/>
        <w:t>beurzen. De laureaten kregen hiermee een waardevolle stimulans voor hun artistieke traject.</w:t>
      </w:r>
    </w:p>
    <w:p w14:paraId="4D60E4D5" w14:textId="709A1E3D" w:rsidR="009514BF" w:rsidRPr="009514BF" w:rsidRDefault="009514BF" w:rsidP="009514BF">
      <w:pPr>
        <w:tabs>
          <w:tab w:val="left" w:pos="567"/>
        </w:tabs>
        <w:suppressAutoHyphens/>
        <w:autoSpaceDE w:val="0"/>
        <w:autoSpaceDN w:val="0"/>
        <w:adjustRightInd w:val="0"/>
        <w:spacing w:after="0" w:line="220" w:lineRule="atLeast"/>
        <w:ind w:left="3997" w:right="567" w:hanging="170"/>
        <w:textAlignment w:val="center"/>
        <w:rPr>
          <w:rFonts w:ascii="Stanley Regular" w:hAnsi="Stanley Regular" w:cs="Stanley Regular"/>
          <w:color w:val="000000"/>
          <w:kern w:val="0"/>
          <w:sz w:val="18"/>
          <w:szCs w:val="18"/>
          <w:lang w:val="nl-BE"/>
        </w:rPr>
      </w:pPr>
      <w:r w:rsidRPr="009514BF">
        <w:rPr>
          <w:rFonts w:ascii="Stanley Regular" w:hAnsi="Stanley Regular" w:cs="Stanley Regular"/>
          <w:color w:val="000000"/>
          <w:kern w:val="0"/>
          <w:sz w:val="18"/>
          <w:szCs w:val="18"/>
          <w:lang w:val="nl-BE"/>
        </w:rPr>
        <w:t xml:space="preserve">Hun creaties werden vervolgens voorgesteld aan een internationaal publiek op Art Brussels,. Daar kregen ze een eigen stand, gepresenteerd onder de titel </w:t>
      </w:r>
      <w:r w:rsidRPr="009514BF">
        <w:rPr>
          <w:rFonts w:ascii="Stanley Regular" w:hAnsi="Stanley Regular" w:cs="Stanley Regular"/>
          <w:i/>
          <w:iCs/>
          <w:color w:val="000000"/>
          <w:kern w:val="0"/>
          <w:sz w:val="18"/>
          <w:szCs w:val="18"/>
          <w:lang w:val="nl-BE"/>
        </w:rPr>
        <w:t xml:space="preserve">The Politics of </w:t>
      </w:r>
      <w:proofErr w:type="spellStart"/>
      <w:r w:rsidRPr="009514BF">
        <w:rPr>
          <w:rFonts w:ascii="Stanley Regular" w:hAnsi="Stanley Regular" w:cs="Stanley Regular"/>
          <w:i/>
          <w:iCs/>
          <w:color w:val="000000"/>
          <w:kern w:val="0"/>
          <w:sz w:val="18"/>
          <w:szCs w:val="18"/>
          <w:lang w:val="nl-BE"/>
        </w:rPr>
        <w:t>Friendship</w:t>
      </w:r>
      <w:proofErr w:type="spellEnd"/>
      <w:r w:rsidRPr="009514BF">
        <w:rPr>
          <w:rFonts w:ascii="Stanley Regular" w:hAnsi="Stanley Regular" w:cs="Stanley Regular"/>
          <w:color w:val="000000"/>
          <w:kern w:val="0"/>
          <w:sz w:val="18"/>
          <w:szCs w:val="18"/>
          <w:lang w:val="nl-BE"/>
        </w:rPr>
        <w:t xml:space="preserve"> — een thematische en visuele verkenning samengesteld door gastcurator Anthony Hudek. Dankzij zijn interpretatie en </w:t>
      </w:r>
      <w:proofErr w:type="spellStart"/>
      <w:r w:rsidRPr="009514BF">
        <w:rPr>
          <w:rFonts w:ascii="Stanley Regular" w:hAnsi="Stanley Regular" w:cs="Stanley Regular"/>
          <w:color w:val="000000"/>
          <w:kern w:val="0"/>
          <w:sz w:val="18"/>
          <w:szCs w:val="18"/>
          <w:lang w:val="nl-BE"/>
        </w:rPr>
        <w:t>scenografische</w:t>
      </w:r>
      <w:proofErr w:type="spellEnd"/>
      <w:r w:rsidRPr="009514BF">
        <w:rPr>
          <w:rFonts w:ascii="Stanley Regular" w:hAnsi="Stanley Regular" w:cs="Stanley Regular"/>
          <w:color w:val="000000"/>
          <w:kern w:val="0"/>
          <w:sz w:val="18"/>
          <w:szCs w:val="18"/>
          <w:lang w:val="nl-BE"/>
        </w:rPr>
        <w:t xml:space="preserve"> aanpak werd het platform niet alleen een presentatie van individuele werken, maar een samenhangende en prikkelende tentoonstelling die de onderlinge verbondenheid binnen het artistieke veld centraal stelde.</w:t>
      </w:r>
    </w:p>
    <w:p w14:paraId="3C020137" w14:textId="77777777" w:rsidR="009514BF" w:rsidRPr="009514BF" w:rsidRDefault="009514BF" w:rsidP="00543C69">
      <w:pPr>
        <w:tabs>
          <w:tab w:val="left" w:pos="567"/>
        </w:tabs>
        <w:suppressAutoHyphens/>
        <w:autoSpaceDE w:val="0"/>
        <w:autoSpaceDN w:val="0"/>
        <w:adjustRightInd w:val="0"/>
        <w:spacing w:after="0" w:line="220" w:lineRule="atLeast"/>
        <w:ind w:left="3997" w:right="567" w:hanging="170"/>
        <w:textAlignment w:val="center"/>
        <w:rPr>
          <w:rFonts w:ascii="Stanley Regular" w:hAnsi="Stanley Regular" w:cs="Stanley Regular"/>
          <w:color w:val="000000"/>
          <w:kern w:val="0"/>
          <w:sz w:val="18"/>
          <w:szCs w:val="18"/>
          <w:lang w:val="nl-BE"/>
        </w:rPr>
      </w:pPr>
    </w:p>
    <w:p w14:paraId="59B42747" w14:textId="77777777" w:rsidR="00543C69" w:rsidRPr="00543C69" w:rsidRDefault="00543C69" w:rsidP="00543C69">
      <w:pPr>
        <w:tabs>
          <w:tab w:val="left" w:pos="567"/>
        </w:tabs>
        <w:suppressAutoHyphens/>
        <w:autoSpaceDE w:val="0"/>
        <w:autoSpaceDN w:val="0"/>
        <w:adjustRightInd w:val="0"/>
        <w:spacing w:after="0" w:line="220" w:lineRule="atLeast"/>
        <w:ind w:left="3997" w:right="567" w:hanging="170"/>
        <w:textAlignment w:val="center"/>
        <w:rPr>
          <w:rFonts w:ascii="Stanley Regular" w:hAnsi="Stanley Regular" w:cs="Stanley Regular"/>
          <w:color w:val="000000"/>
          <w:kern w:val="0"/>
          <w:sz w:val="18"/>
          <w:szCs w:val="18"/>
          <w:lang w:val="nl-NL"/>
        </w:rPr>
      </w:pPr>
      <w:r w:rsidRPr="00543C69">
        <w:rPr>
          <w:rFonts w:ascii="Stanley Bold" w:hAnsi="Stanley Bold" w:cs="Stanley Bold"/>
          <w:b/>
          <w:bCs/>
          <w:color w:val="000000"/>
          <w:kern w:val="0"/>
          <w:sz w:val="18"/>
          <w:szCs w:val="18"/>
          <w:lang w:val="nl-NL"/>
        </w:rPr>
        <w:t>We onderhouden een voortdurende aanwezigheid en dialoog in de sector</w:t>
      </w:r>
      <w:r w:rsidRPr="00543C69">
        <w:rPr>
          <w:rFonts w:ascii="Stanley Regular" w:hAnsi="Stanley Regular" w:cs="Stanley Regular"/>
          <w:color w:val="000000"/>
          <w:kern w:val="0"/>
          <w:sz w:val="18"/>
          <w:szCs w:val="18"/>
          <w:lang w:val="nl-NL"/>
        </w:rPr>
        <w:t xml:space="preserve"> van de visuele kunsten om een netwerk ter ondersteuning van visuele kunstenaars te versterken en uit te breiden, en om te luisteren naar hun professionele behoeften en belangen. </w:t>
      </w:r>
    </w:p>
    <w:p w14:paraId="6F53BB5D" w14:textId="1D0C0F0B" w:rsidR="00543C69" w:rsidRPr="00543C69" w:rsidRDefault="0062420C"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r>
        <w:rPr>
          <w:rFonts w:ascii="Stanley Regular" w:hAnsi="Stanley Regular" w:cs="Stanley Regular"/>
          <w:color w:val="000000"/>
          <w:kern w:val="0"/>
          <w:sz w:val="18"/>
          <w:szCs w:val="18"/>
          <w:lang w:val="nl-NL"/>
        </w:rPr>
        <w:br/>
      </w:r>
      <w:r w:rsidR="00543C69" w:rsidRPr="00543C69">
        <w:rPr>
          <w:rFonts w:ascii="Stanley Regular" w:hAnsi="Stanley Regular" w:cs="Stanley Regular"/>
          <w:color w:val="000000"/>
          <w:kern w:val="0"/>
          <w:sz w:val="18"/>
          <w:szCs w:val="18"/>
          <w:lang w:val="nl-NL"/>
        </w:rPr>
        <w:t>Deze activiteiten worden gefinancierd met de rechten die zijn bestemd voor sociale, culturele en educatieve doeleinden. De wet staat beheersmaatschappijen toe om tot 10% van de bruto rechten die zij innen aan deze doeleinden toe te wijzen. In 202</w:t>
      </w:r>
      <w:r w:rsidR="005E19B6">
        <w:rPr>
          <w:rFonts w:ascii="Stanley Regular" w:hAnsi="Stanley Regular" w:cs="Stanley Regular"/>
          <w:color w:val="000000"/>
          <w:kern w:val="0"/>
          <w:sz w:val="18"/>
          <w:szCs w:val="18"/>
          <w:lang w:val="nl-NL"/>
        </w:rPr>
        <w:t>5</w:t>
      </w:r>
      <w:r w:rsidR="00543C69" w:rsidRPr="00543C69">
        <w:rPr>
          <w:rFonts w:ascii="Stanley Regular" w:hAnsi="Stanley Regular" w:cs="Stanley Regular"/>
          <w:color w:val="000000"/>
          <w:kern w:val="0"/>
          <w:sz w:val="18"/>
          <w:szCs w:val="18"/>
          <w:lang w:val="nl-NL"/>
        </w:rPr>
        <w:t xml:space="preserve"> is </w:t>
      </w:r>
      <w:r w:rsidR="009913E3">
        <w:rPr>
          <w:rFonts w:ascii="Stanley Regular" w:hAnsi="Stanley Regular" w:cs="Stanley Regular"/>
          <w:color w:val="000000"/>
          <w:kern w:val="0"/>
          <w:sz w:val="18"/>
          <w:szCs w:val="18"/>
          <w:lang w:val="nl-NL"/>
        </w:rPr>
        <w:t xml:space="preserve">8 </w:t>
      </w:r>
      <w:r w:rsidR="00543C69" w:rsidRPr="00543C69">
        <w:rPr>
          <w:rFonts w:ascii="Stanley Regular" w:hAnsi="Stanley Regular" w:cs="Stanley Regular"/>
          <w:color w:val="000000"/>
          <w:kern w:val="0"/>
          <w:sz w:val="18"/>
          <w:szCs w:val="18"/>
          <w:lang w:val="nl-NL"/>
        </w:rPr>
        <w:t>% van de collectieve rechten (zoals kabel, reprografie, onderwijsuitzondering, openbaar lenen en privé-kopie) toegewezen aan het budget voor sociale, culturele en educatieve doeleinden.</w:t>
      </w:r>
    </w:p>
    <w:p w14:paraId="7A47C030" w14:textId="77777777"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Bold" w:hAnsi="Stanley Bold" w:cs="Stanley Bold"/>
          <w:b/>
          <w:bCs/>
          <w:color w:val="000000"/>
          <w:kern w:val="0"/>
          <w:sz w:val="18"/>
          <w:szCs w:val="18"/>
          <w:lang w:val="nl-NL"/>
        </w:rPr>
      </w:pPr>
      <w:r w:rsidRPr="00543C69">
        <w:rPr>
          <w:rFonts w:ascii="Stanley Regular" w:hAnsi="Stanley Regular" w:cs="Stanley Regular"/>
          <w:color w:val="000000"/>
          <w:kern w:val="0"/>
          <w:sz w:val="18"/>
          <w:szCs w:val="18"/>
          <w:lang w:val="nl-NL"/>
        </w:rPr>
        <w:t>Hierna volgt het detail van de uitgegeven bedragen:</w:t>
      </w:r>
    </w:p>
    <w:p w14:paraId="35724781" w14:textId="77777777" w:rsidR="00543C69" w:rsidRPr="00543C69" w:rsidRDefault="00543C69" w:rsidP="00543C69">
      <w:pPr>
        <w:autoSpaceDE w:val="0"/>
        <w:autoSpaceDN w:val="0"/>
        <w:adjustRightInd w:val="0"/>
        <w:spacing w:after="0" w:line="288" w:lineRule="auto"/>
        <w:textAlignment w:val="center"/>
        <w:rPr>
          <w:rFonts w:ascii="Stanley Bold" w:hAnsi="Stanley Bold" w:cs="Stanley Bold"/>
          <w:b/>
          <w:bCs/>
          <w:color w:val="000000"/>
          <w:kern w:val="0"/>
          <w:sz w:val="18"/>
          <w:szCs w:val="18"/>
          <w:lang w:val="nl-NL"/>
        </w:rPr>
      </w:pPr>
    </w:p>
    <w:p w14:paraId="2B0EE6D0" w14:textId="337D338C" w:rsidR="00543C69" w:rsidRDefault="00A77CA5" w:rsidP="00A77CA5">
      <w:pPr>
        <w:suppressAutoHyphens/>
        <w:autoSpaceDE w:val="0"/>
        <w:autoSpaceDN w:val="0"/>
        <w:adjustRightInd w:val="0"/>
        <w:spacing w:before="57" w:after="0" w:line="220" w:lineRule="atLeast"/>
        <w:ind w:left="720"/>
        <w:jc w:val="both"/>
        <w:textAlignment w:val="center"/>
        <w:rPr>
          <w:rFonts w:ascii="Stanley Regular" w:hAnsi="Stanley Regular" w:cs="Stanley Regular"/>
          <w:color w:val="000000"/>
          <w:kern w:val="0"/>
          <w:sz w:val="18"/>
          <w:szCs w:val="18"/>
          <w:lang w:val="nl-NL"/>
        </w:rPr>
      </w:pPr>
      <w:r w:rsidRPr="0062420C">
        <w:rPr>
          <w:noProof/>
          <w:highlight w:val="yellow"/>
        </w:rPr>
        <w:lastRenderedPageBreak/>
        <w:drawing>
          <wp:inline distT="0" distB="0" distL="0" distR="0" wp14:anchorId="519BB365" wp14:editId="1B11247F">
            <wp:extent cx="5731510" cy="2818130"/>
            <wp:effectExtent l="0" t="0" r="2540" b="1270"/>
            <wp:docPr id="8068359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2818130"/>
                    </a:xfrm>
                    <a:prstGeom prst="rect">
                      <a:avLst/>
                    </a:prstGeom>
                    <a:noFill/>
                    <a:ln>
                      <a:noFill/>
                    </a:ln>
                  </pic:spPr>
                </pic:pic>
              </a:graphicData>
            </a:graphic>
          </wp:inline>
        </w:drawing>
      </w:r>
    </w:p>
    <w:p w14:paraId="3A852D3A" w14:textId="77777777" w:rsid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p>
    <w:p w14:paraId="7973D3E7" w14:textId="77777777" w:rsid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p>
    <w:p w14:paraId="58DFC421" w14:textId="72A9DD7A" w:rsidR="0062420C" w:rsidRDefault="0062420C">
      <w:pPr>
        <w:rPr>
          <w:rFonts w:ascii="Stanley Regular" w:hAnsi="Stanley Regular" w:cs="Stanley Regular"/>
          <w:color w:val="000000"/>
          <w:kern w:val="0"/>
          <w:sz w:val="18"/>
          <w:szCs w:val="18"/>
          <w:lang w:val="nl-NL"/>
        </w:rPr>
      </w:pPr>
      <w:r>
        <w:rPr>
          <w:rFonts w:ascii="Stanley Regular" w:hAnsi="Stanley Regular" w:cs="Stanley Regular"/>
          <w:color w:val="000000"/>
          <w:kern w:val="0"/>
          <w:sz w:val="18"/>
          <w:szCs w:val="18"/>
          <w:lang w:val="nl-NL"/>
        </w:rPr>
        <w:br w:type="page"/>
      </w:r>
    </w:p>
    <w:p w14:paraId="79A29245" w14:textId="77777777" w:rsid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p>
    <w:p w14:paraId="4BDF7D0D" w14:textId="77777777" w:rsid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p>
    <w:p w14:paraId="754AB577" w14:textId="77777777" w:rsid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p>
    <w:p w14:paraId="5354B0C7" w14:textId="77777777" w:rsid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p>
    <w:p w14:paraId="13156FB1" w14:textId="77777777" w:rsid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p>
    <w:p w14:paraId="69151211" w14:textId="77777777" w:rsid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p>
    <w:p w14:paraId="3C86971A" w14:textId="77777777" w:rsid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p>
    <w:p w14:paraId="75B7D655" w14:textId="77777777" w:rsidR="00543C69" w:rsidRPr="00543C69"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NL"/>
        </w:rPr>
      </w:pPr>
    </w:p>
    <w:p w14:paraId="75B97C78" w14:textId="77777777" w:rsidR="00543C69" w:rsidRPr="00543C69" w:rsidRDefault="00543C69" w:rsidP="00543C69">
      <w:pPr>
        <w:suppressAutoHyphens/>
        <w:autoSpaceDE w:val="0"/>
        <w:autoSpaceDN w:val="0"/>
        <w:adjustRightInd w:val="0"/>
        <w:spacing w:after="510" w:line="840" w:lineRule="atLeast"/>
        <w:jc w:val="center"/>
        <w:textAlignment w:val="center"/>
        <w:rPr>
          <w:rFonts w:ascii="MAD Serif" w:hAnsi="MAD Serif" w:cs="MAD Serif"/>
          <w:b/>
          <w:bCs/>
          <w:caps/>
          <w:color w:val="C8322C"/>
          <w:spacing w:val="-8"/>
          <w:kern w:val="0"/>
          <w:sz w:val="120"/>
          <w:szCs w:val="120"/>
          <w:lang w:val="nl-NL"/>
        </w:rPr>
      </w:pPr>
      <w:r w:rsidRPr="00543C69">
        <w:rPr>
          <w:rFonts w:ascii="MAD Serif" w:hAnsi="MAD Serif" w:cs="MAD Serif"/>
          <w:b/>
          <w:bCs/>
          <w:caps/>
          <w:color w:val="C8322C"/>
          <w:spacing w:val="-8"/>
          <w:kern w:val="0"/>
          <w:sz w:val="120"/>
          <w:szCs w:val="120"/>
          <w:lang w:val="nl-NL"/>
        </w:rPr>
        <w:t>III.</w:t>
      </w:r>
    </w:p>
    <w:p w14:paraId="67E90FA9" w14:textId="77777777" w:rsidR="00543C69" w:rsidRPr="00543C69" w:rsidRDefault="00543C69" w:rsidP="00543C69">
      <w:pPr>
        <w:suppressAutoHyphens/>
        <w:autoSpaceDE w:val="0"/>
        <w:autoSpaceDN w:val="0"/>
        <w:adjustRightInd w:val="0"/>
        <w:spacing w:after="1757" w:line="840" w:lineRule="atLeast"/>
        <w:textAlignment w:val="center"/>
        <w:rPr>
          <w:rFonts w:ascii="MAD Serif" w:hAnsi="MAD Serif" w:cs="MAD Serif"/>
          <w:b/>
          <w:bCs/>
          <w:caps/>
          <w:color w:val="C8322C"/>
          <w:spacing w:val="-8"/>
          <w:kern w:val="0"/>
          <w:sz w:val="64"/>
          <w:szCs w:val="64"/>
          <w:lang w:val="nl-NL"/>
        </w:rPr>
      </w:pPr>
      <w:r w:rsidRPr="00543C69">
        <w:rPr>
          <w:rFonts w:ascii="MAD Serif" w:hAnsi="MAD Serif" w:cs="MAD Serif"/>
          <w:b/>
          <w:bCs/>
          <w:caps/>
          <w:color w:val="C8322C"/>
          <w:spacing w:val="-8"/>
          <w:kern w:val="0"/>
          <w:sz w:val="64"/>
          <w:szCs w:val="64"/>
          <w:lang w:val="nl-NL"/>
        </w:rPr>
        <w:t xml:space="preserve">BEPALINGEN VAN HET KB VAN 25 APRIL 2014 </w:t>
      </w:r>
      <w:proofErr w:type="gramStart"/>
      <w:r w:rsidRPr="00543C69">
        <w:rPr>
          <w:rFonts w:ascii="MAD Serif" w:hAnsi="MAD Serif" w:cs="MAD Serif"/>
          <w:b/>
          <w:bCs/>
          <w:caps/>
          <w:color w:val="C8322C"/>
          <w:spacing w:val="-8"/>
          <w:kern w:val="0"/>
          <w:sz w:val="64"/>
          <w:szCs w:val="64"/>
          <w:lang w:val="nl-NL"/>
        </w:rPr>
        <w:t>BETREFFENDE</w:t>
      </w:r>
      <w:proofErr w:type="gramEnd"/>
      <w:r w:rsidRPr="00543C69">
        <w:rPr>
          <w:rFonts w:ascii="MAD Serif" w:hAnsi="MAD Serif" w:cs="MAD Serif"/>
          <w:b/>
          <w:bCs/>
          <w:caps/>
          <w:color w:val="C8322C"/>
          <w:spacing w:val="-8"/>
          <w:kern w:val="0"/>
          <w:sz w:val="64"/>
          <w:szCs w:val="64"/>
          <w:lang w:val="nl-NL"/>
        </w:rPr>
        <w:t xml:space="preserve"> DE ADMINISTRATIEVE EN BOEKHOUDKUNDIGE ORGANISATIE, DE INTERNE CONTROLE, DE BOEKHOUDING EN DE JAARREKENINGEN VAN DE VENNOOTSCHAPPEN VOOR HET BEHEER VAN AUTEURSRECHTEN EN NABURIGE RECHTEN ALSOOK </w:t>
      </w:r>
      <w:r w:rsidRPr="00543C69">
        <w:rPr>
          <w:rFonts w:ascii="MAD Serif" w:hAnsi="MAD Serif" w:cs="MAD Serif"/>
          <w:b/>
          <w:bCs/>
          <w:caps/>
          <w:color w:val="C8322C"/>
          <w:spacing w:val="-8"/>
          <w:kern w:val="0"/>
          <w:sz w:val="64"/>
          <w:szCs w:val="64"/>
          <w:lang w:val="nl-NL"/>
        </w:rPr>
        <w:lastRenderedPageBreak/>
        <w:t>DE INFORMATIE DIE ZIJ MOETEN VERSCHAFFEN</w:t>
      </w:r>
    </w:p>
    <w:p w14:paraId="730AC133" w14:textId="77777777" w:rsidR="00543C69" w:rsidRPr="00543C69" w:rsidRDefault="00543C69" w:rsidP="00543C69">
      <w:pPr>
        <w:suppressAutoHyphens/>
        <w:autoSpaceDE w:val="0"/>
        <w:autoSpaceDN w:val="0"/>
        <w:adjustRightInd w:val="0"/>
        <w:spacing w:before="1304" w:after="397" w:line="600" w:lineRule="atLeast"/>
        <w:ind w:right="1134"/>
        <w:textAlignment w:val="center"/>
        <w:rPr>
          <w:rFonts w:ascii="MAD Serif" w:hAnsi="MAD Serif" w:cs="MAD Serif"/>
          <w:b/>
          <w:bCs/>
          <w:color w:val="000000"/>
          <w:spacing w:val="-5"/>
          <w:kern w:val="0"/>
          <w:sz w:val="54"/>
          <w:szCs w:val="54"/>
          <w:lang w:val="nl-NL"/>
        </w:rPr>
      </w:pPr>
      <w:r w:rsidRPr="00543C69">
        <w:rPr>
          <w:rFonts w:ascii="MAD Serif" w:hAnsi="MAD Serif" w:cs="MAD Serif"/>
          <w:b/>
          <w:bCs/>
          <w:color w:val="000000"/>
          <w:spacing w:val="-5"/>
          <w:kern w:val="0"/>
          <w:sz w:val="54"/>
          <w:szCs w:val="54"/>
          <w:lang w:val="nl-NL"/>
        </w:rPr>
        <w:t>Tabel volgens artikel 23 van het K.B. van 25/04/2014</w:t>
      </w:r>
    </w:p>
    <w:tbl>
      <w:tblPr>
        <w:tblW w:w="9991" w:type="dxa"/>
        <w:tblCellMar>
          <w:left w:w="70" w:type="dxa"/>
          <w:right w:w="70" w:type="dxa"/>
        </w:tblCellMar>
        <w:tblLook w:val="04A0" w:firstRow="1" w:lastRow="0" w:firstColumn="1" w:lastColumn="0" w:noHBand="0" w:noVBand="1"/>
      </w:tblPr>
      <w:tblGrid>
        <w:gridCol w:w="5200"/>
        <w:gridCol w:w="1100"/>
        <w:gridCol w:w="1291"/>
        <w:gridCol w:w="1220"/>
        <w:gridCol w:w="1180"/>
      </w:tblGrid>
      <w:tr w:rsidR="006E2FFF" w:rsidRPr="006E2FFF" w14:paraId="21EFA4BE" w14:textId="77777777" w:rsidTr="006E2FFF">
        <w:trPr>
          <w:trHeight w:val="288"/>
        </w:trPr>
        <w:tc>
          <w:tcPr>
            <w:tcW w:w="5200" w:type="dxa"/>
            <w:tcBorders>
              <w:top w:val="nil"/>
              <w:left w:val="nil"/>
              <w:bottom w:val="nil"/>
              <w:right w:val="nil"/>
            </w:tcBorders>
            <w:noWrap/>
            <w:vAlign w:val="bottom"/>
            <w:hideMark/>
          </w:tcPr>
          <w:p w14:paraId="0F9B2151" w14:textId="77777777" w:rsidR="006E2FFF" w:rsidRPr="006E2FFF" w:rsidRDefault="006E2FFF" w:rsidP="006E2FFF">
            <w:pPr>
              <w:spacing w:after="0" w:line="240" w:lineRule="auto"/>
              <w:rPr>
                <w:rFonts w:ascii="Aptos" w:eastAsia="Times New Roman" w:hAnsi="Aptos" w:cs="Calibri"/>
                <w:b/>
                <w:bCs/>
                <w:color w:val="000000"/>
                <w:kern w:val="0"/>
                <w:sz w:val="22"/>
                <w:szCs w:val="22"/>
                <w:u w:val="single"/>
                <w:lang w:eastAsia="fr-BE"/>
                <w14:ligatures w14:val="none"/>
              </w:rPr>
            </w:pPr>
            <w:r w:rsidRPr="006E2FFF">
              <w:rPr>
                <w:rFonts w:ascii="Aptos" w:eastAsia="Times New Roman" w:hAnsi="Aptos" w:cs="Calibri"/>
                <w:b/>
                <w:bCs/>
                <w:color w:val="000000"/>
                <w:kern w:val="0"/>
                <w:sz w:val="22"/>
                <w:szCs w:val="22"/>
                <w:u w:val="single"/>
                <w:lang w:eastAsia="fr-BE"/>
                <w14:ligatures w14:val="none"/>
              </w:rPr>
              <w:t xml:space="preserve">Deel 1 : </w:t>
            </w:r>
            <w:proofErr w:type="spellStart"/>
            <w:r w:rsidRPr="006E2FFF">
              <w:rPr>
                <w:rFonts w:ascii="Aptos" w:eastAsia="Times New Roman" w:hAnsi="Aptos" w:cs="Calibri"/>
                <w:b/>
                <w:bCs/>
                <w:color w:val="000000"/>
                <w:kern w:val="0"/>
                <w:sz w:val="22"/>
                <w:szCs w:val="22"/>
                <w:u w:val="single"/>
                <w:lang w:eastAsia="fr-BE"/>
                <w14:ligatures w14:val="none"/>
              </w:rPr>
              <w:t>Rechten</w:t>
            </w:r>
            <w:proofErr w:type="spellEnd"/>
          </w:p>
        </w:tc>
        <w:tc>
          <w:tcPr>
            <w:tcW w:w="1100" w:type="dxa"/>
            <w:tcBorders>
              <w:top w:val="nil"/>
              <w:left w:val="nil"/>
              <w:bottom w:val="nil"/>
              <w:right w:val="nil"/>
            </w:tcBorders>
            <w:noWrap/>
            <w:vAlign w:val="bottom"/>
            <w:hideMark/>
          </w:tcPr>
          <w:p w14:paraId="4D59D15A" w14:textId="77777777" w:rsidR="006E2FFF" w:rsidRPr="006E2FFF" w:rsidRDefault="006E2FFF" w:rsidP="006E2FFF">
            <w:pPr>
              <w:spacing w:after="0" w:line="240" w:lineRule="auto"/>
              <w:rPr>
                <w:rFonts w:ascii="Aptos" w:eastAsia="Times New Roman" w:hAnsi="Aptos" w:cs="Calibri"/>
                <w:b/>
                <w:bCs/>
                <w:color w:val="000000"/>
                <w:kern w:val="0"/>
                <w:sz w:val="22"/>
                <w:szCs w:val="22"/>
                <w:u w:val="single"/>
                <w:lang w:eastAsia="fr-BE"/>
                <w14:ligatures w14:val="none"/>
              </w:rPr>
            </w:pPr>
          </w:p>
        </w:tc>
        <w:tc>
          <w:tcPr>
            <w:tcW w:w="1291" w:type="dxa"/>
            <w:tcBorders>
              <w:top w:val="nil"/>
              <w:left w:val="nil"/>
              <w:bottom w:val="nil"/>
              <w:right w:val="nil"/>
            </w:tcBorders>
            <w:noWrap/>
            <w:vAlign w:val="bottom"/>
            <w:hideMark/>
          </w:tcPr>
          <w:p w14:paraId="09C15AFE"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220" w:type="dxa"/>
            <w:tcBorders>
              <w:top w:val="nil"/>
              <w:left w:val="nil"/>
              <w:bottom w:val="nil"/>
              <w:right w:val="nil"/>
            </w:tcBorders>
            <w:noWrap/>
            <w:vAlign w:val="bottom"/>
            <w:hideMark/>
          </w:tcPr>
          <w:p w14:paraId="59CC67F6"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11BD3039"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372F9587" w14:textId="77777777" w:rsidTr="006E2FFF">
        <w:trPr>
          <w:trHeight w:val="288"/>
        </w:trPr>
        <w:tc>
          <w:tcPr>
            <w:tcW w:w="5200" w:type="dxa"/>
            <w:tcBorders>
              <w:top w:val="nil"/>
              <w:left w:val="nil"/>
              <w:bottom w:val="nil"/>
              <w:right w:val="nil"/>
            </w:tcBorders>
            <w:noWrap/>
            <w:vAlign w:val="bottom"/>
            <w:hideMark/>
          </w:tcPr>
          <w:p w14:paraId="018FE30C"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00" w:type="dxa"/>
            <w:tcBorders>
              <w:top w:val="nil"/>
              <w:left w:val="nil"/>
              <w:bottom w:val="nil"/>
              <w:right w:val="nil"/>
            </w:tcBorders>
            <w:noWrap/>
            <w:vAlign w:val="bottom"/>
            <w:hideMark/>
          </w:tcPr>
          <w:p w14:paraId="0805E48E"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291" w:type="dxa"/>
            <w:tcBorders>
              <w:top w:val="nil"/>
              <w:left w:val="nil"/>
              <w:bottom w:val="nil"/>
              <w:right w:val="nil"/>
            </w:tcBorders>
            <w:noWrap/>
            <w:vAlign w:val="bottom"/>
            <w:hideMark/>
          </w:tcPr>
          <w:p w14:paraId="651DE0F8"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220" w:type="dxa"/>
            <w:tcBorders>
              <w:top w:val="nil"/>
              <w:left w:val="nil"/>
              <w:bottom w:val="nil"/>
              <w:right w:val="nil"/>
            </w:tcBorders>
            <w:noWrap/>
            <w:vAlign w:val="bottom"/>
            <w:hideMark/>
          </w:tcPr>
          <w:p w14:paraId="464C7714"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7E81087D"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346A2256" w14:textId="77777777" w:rsidTr="006E2FFF">
        <w:trPr>
          <w:trHeight w:val="288"/>
        </w:trPr>
        <w:tc>
          <w:tcPr>
            <w:tcW w:w="5200" w:type="dxa"/>
            <w:tcBorders>
              <w:top w:val="nil"/>
              <w:left w:val="nil"/>
              <w:bottom w:val="nil"/>
              <w:right w:val="nil"/>
            </w:tcBorders>
            <w:noWrap/>
            <w:vAlign w:val="bottom"/>
            <w:hideMark/>
          </w:tcPr>
          <w:p w14:paraId="37882819" w14:textId="77777777" w:rsidR="006E2FFF" w:rsidRPr="006E2FFF" w:rsidRDefault="006E2FFF" w:rsidP="006E2FFF">
            <w:pPr>
              <w:spacing w:after="0" w:line="240" w:lineRule="auto"/>
              <w:rPr>
                <w:rFonts w:ascii="Aptos" w:eastAsia="Times New Roman" w:hAnsi="Aptos" w:cs="Calibri"/>
                <w:b/>
                <w:bCs/>
                <w:color w:val="000000"/>
                <w:kern w:val="0"/>
                <w:sz w:val="22"/>
                <w:szCs w:val="22"/>
                <w:lang w:eastAsia="fr-BE"/>
                <w14:ligatures w14:val="none"/>
              </w:rPr>
            </w:pPr>
            <w:r w:rsidRPr="006E2FFF">
              <w:rPr>
                <w:rFonts w:ascii="Aptos" w:eastAsia="Times New Roman" w:hAnsi="Aptos" w:cs="Calibri"/>
                <w:b/>
                <w:bCs/>
                <w:color w:val="000000"/>
                <w:kern w:val="0"/>
                <w:sz w:val="22"/>
                <w:szCs w:val="22"/>
                <w:lang w:eastAsia="fr-BE"/>
                <w14:ligatures w14:val="none"/>
              </w:rPr>
              <w:t xml:space="preserve">A. </w:t>
            </w:r>
            <w:proofErr w:type="spellStart"/>
            <w:r w:rsidRPr="006E2FFF">
              <w:rPr>
                <w:rFonts w:ascii="Aptos" w:eastAsia="Times New Roman" w:hAnsi="Aptos" w:cs="Calibri"/>
                <w:b/>
                <w:bCs/>
                <w:color w:val="000000"/>
                <w:kern w:val="0"/>
                <w:sz w:val="22"/>
                <w:szCs w:val="22"/>
                <w:lang w:eastAsia="fr-BE"/>
                <w14:ligatures w14:val="none"/>
              </w:rPr>
              <w:t>Geïnde</w:t>
            </w:r>
            <w:proofErr w:type="spellEnd"/>
            <w:r w:rsidRPr="006E2FFF">
              <w:rPr>
                <w:rFonts w:ascii="Aptos" w:eastAsia="Times New Roman" w:hAnsi="Aptos" w:cs="Calibri"/>
                <w:b/>
                <w:bCs/>
                <w:color w:val="000000"/>
                <w:kern w:val="0"/>
                <w:sz w:val="22"/>
                <w:szCs w:val="22"/>
                <w:lang w:eastAsia="fr-BE"/>
                <w14:ligatures w14:val="none"/>
              </w:rPr>
              <w:t xml:space="preserve"> </w:t>
            </w:r>
            <w:proofErr w:type="spellStart"/>
            <w:r w:rsidRPr="006E2FFF">
              <w:rPr>
                <w:rFonts w:ascii="Aptos" w:eastAsia="Times New Roman" w:hAnsi="Aptos" w:cs="Calibri"/>
                <w:b/>
                <w:bCs/>
                <w:color w:val="000000"/>
                <w:kern w:val="0"/>
                <w:sz w:val="22"/>
                <w:szCs w:val="22"/>
                <w:lang w:eastAsia="fr-BE"/>
                <w14:ligatures w14:val="none"/>
              </w:rPr>
              <w:t>rechten</w:t>
            </w:r>
            <w:proofErr w:type="spellEnd"/>
          </w:p>
        </w:tc>
        <w:tc>
          <w:tcPr>
            <w:tcW w:w="1100" w:type="dxa"/>
            <w:tcBorders>
              <w:top w:val="nil"/>
              <w:left w:val="nil"/>
              <w:bottom w:val="nil"/>
              <w:right w:val="nil"/>
            </w:tcBorders>
            <w:noWrap/>
            <w:vAlign w:val="bottom"/>
            <w:hideMark/>
          </w:tcPr>
          <w:p w14:paraId="7D770891" w14:textId="77777777" w:rsidR="006E2FFF" w:rsidRPr="006E2FFF" w:rsidRDefault="006E2FFF" w:rsidP="006E2FFF">
            <w:pPr>
              <w:spacing w:after="0" w:line="240" w:lineRule="auto"/>
              <w:jc w:val="right"/>
              <w:rPr>
                <w:rFonts w:ascii="Aptos" w:eastAsia="Times New Roman" w:hAnsi="Aptos" w:cs="Calibri"/>
                <w:b/>
                <w:bCs/>
                <w:color w:val="000000"/>
                <w:kern w:val="0"/>
                <w:sz w:val="22"/>
                <w:szCs w:val="22"/>
                <w:lang w:eastAsia="fr-BE"/>
                <w14:ligatures w14:val="none"/>
              </w:rPr>
            </w:pPr>
            <w:r w:rsidRPr="006E2FFF">
              <w:rPr>
                <w:rFonts w:ascii="Aptos" w:eastAsia="Times New Roman" w:hAnsi="Aptos" w:cs="Calibri"/>
                <w:b/>
                <w:bCs/>
                <w:color w:val="000000"/>
                <w:kern w:val="0"/>
                <w:sz w:val="22"/>
                <w:szCs w:val="22"/>
                <w:lang w:eastAsia="fr-BE"/>
                <w14:ligatures w14:val="none"/>
              </w:rPr>
              <w:t>4,204,681</w:t>
            </w:r>
          </w:p>
        </w:tc>
        <w:tc>
          <w:tcPr>
            <w:tcW w:w="1291" w:type="dxa"/>
            <w:tcBorders>
              <w:top w:val="nil"/>
              <w:left w:val="nil"/>
              <w:bottom w:val="nil"/>
              <w:right w:val="nil"/>
            </w:tcBorders>
            <w:noWrap/>
            <w:vAlign w:val="bottom"/>
            <w:hideMark/>
          </w:tcPr>
          <w:p w14:paraId="5A909970" w14:textId="77777777" w:rsidR="006E2FFF" w:rsidRPr="006E2FFF" w:rsidRDefault="006E2FFF" w:rsidP="006E2FFF">
            <w:pPr>
              <w:spacing w:after="0" w:line="240" w:lineRule="auto"/>
              <w:jc w:val="right"/>
              <w:rPr>
                <w:rFonts w:ascii="Aptos" w:eastAsia="Times New Roman" w:hAnsi="Aptos" w:cs="Calibri"/>
                <w:b/>
                <w:bCs/>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785B33C7"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5DDE4E2E"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7B0CB695" w14:textId="77777777" w:rsidTr="006E2FFF">
        <w:trPr>
          <w:trHeight w:val="288"/>
        </w:trPr>
        <w:tc>
          <w:tcPr>
            <w:tcW w:w="5200" w:type="dxa"/>
            <w:tcBorders>
              <w:top w:val="nil"/>
              <w:left w:val="nil"/>
              <w:bottom w:val="nil"/>
              <w:right w:val="nil"/>
            </w:tcBorders>
            <w:noWrap/>
            <w:vAlign w:val="bottom"/>
            <w:hideMark/>
          </w:tcPr>
          <w:p w14:paraId="66B41F19"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Reproductie</w:t>
            </w:r>
            <w:proofErr w:type="spellEnd"/>
          </w:p>
        </w:tc>
        <w:tc>
          <w:tcPr>
            <w:tcW w:w="1100" w:type="dxa"/>
            <w:tcBorders>
              <w:top w:val="nil"/>
              <w:left w:val="nil"/>
              <w:bottom w:val="nil"/>
              <w:right w:val="nil"/>
            </w:tcBorders>
            <w:noWrap/>
            <w:vAlign w:val="bottom"/>
            <w:hideMark/>
          </w:tcPr>
          <w:p w14:paraId="2719E477"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120,071</w:t>
            </w:r>
          </w:p>
        </w:tc>
        <w:tc>
          <w:tcPr>
            <w:tcW w:w="1291" w:type="dxa"/>
            <w:tcBorders>
              <w:top w:val="nil"/>
              <w:left w:val="nil"/>
              <w:bottom w:val="nil"/>
              <w:right w:val="nil"/>
            </w:tcBorders>
            <w:noWrap/>
            <w:vAlign w:val="bottom"/>
            <w:hideMark/>
          </w:tcPr>
          <w:p w14:paraId="275E6FAA"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6CEE9CB4"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18FE9E54"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0EF5282A" w14:textId="77777777" w:rsidTr="006E2FFF">
        <w:trPr>
          <w:trHeight w:val="288"/>
        </w:trPr>
        <w:tc>
          <w:tcPr>
            <w:tcW w:w="5200" w:type="dxa"/>
            <w:tcBorders>
              <w:top w:val="nil"/>
              <w:left w:val="nil"/>
              <w:bottom w:val="nil"/>
              <w:right w:val="nil"/>
            </w:tcBorders>
            <w:noWrap/>
            <w:vAlign w:val="bottom"/>
            <w:hideMark/>
          </w:tcPr>
          <w:p w14:paraId="31C56991"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Publieke</w:t>
            </w:r>
            <w:proofErr w:type="spellEnd"/>
            <w:r w:rsidRPr="006E2FFF">
              <w:rPr>
                <w:rFonts w:ascii="Aptos" w:eastAsia="Times New Roman" w:hAnsi="Aptos" w:cs="Calibri"/>
                <w:color w:val="000000"/>
                <w:kern w:val="0"/>
                <w:sz w:val="22"/>
                <w:szCs w:val="22"/>
                <w:lang w:eastAsia="fr-BE"/>
                <w14:ligatures w14:val="none"/>
              </w:rPr>
              <w:t xml:space="preserve"> </w:t>
            </w:r>
            <w:proofErr w:type="spellStart"/>
            <w:r w:rsidRPr="006E2FFF">
              <w:rPr>
                <w:rFonts w:ascii="Aptos" w:eastAsia="Times New Roman" w:hAnsi="Aptos" w:cs="Calibri"/>
                <w:color w:val="000000"/>
                <w:kern w:val="0"/>
                <w:sz w:val="22"/>
                <w:szCs w:val="22"/>
                <w:lang w:eastAsia="fr-BE"/>
                <w14:ligatures w14:val="none"/>
              </w:rPr>
              <w:t>mededeling</w:t>
            </w:r>
            <w:proofErr w:type="spellEnd"/>
          </w:p>
        </w:tc>
        <w:tc>
          <w:tcPr>
            <w:tcW w:w="1100" w:type="dxa"/>
            <w:tcBorders>
              <w:top w:val="nil"/>
              <w:left w:val="nil"/>
              <w:bottom w:val="nil"/>
              <w:right w:val="nil"/>
            </w:tcBorders>
            <w:noWrap/>
            <w:vAlign w:val="bottom"/>
            <w:hideMark/>
          </w:tcPr>
          <w:p w14:paraId="7D6FA7D4"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324,001</w:t>
            </w:r>
          </w:p>
        </w:tc>
        <w:tc>
          <w:tcPr>
            <w:tcW w:w="1291" w:type="dxa"/>
            <w:tcBorders>
              <w:top w:val="nil"/>
              <w:left w:val="nil"/>
              <w:bottom w:val="nil"/>
              <w:right w:val="nil"/>
            </w:tcBorders>
            <w:noWrap/>
            <w:vAlign w:val="bottom"/>
            <w:hideMark/>
          </w:tcPr>
          <w:p w14:paraId="3F866D25"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23160B78"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1FC2CB12"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6F9EBC53" w14:textId="77777777" w:rsidTr="006E2FFF">
        <w:trPr>
          <w:trHeight w:val="288"/>
        </w:trPr>
        <w:tc>
          <w:tcPr>
            <w:tcW w:w="5200" w:type="dxa"/>
            <w:tcBorders>
              <w:top w:val="nil"/>
              <w:left w:val="nil"/>
              <w:bottom w:val="nil"/>
              <w:right w:val="nil"/>
            </w:tcBorders>
            <w:noWrap/>
            <w:vAlign w:val="bottom"/>
            <w:hideMark/>
          </w:tcPr>
          <w:p w14:paraId="6E1296B1"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 xml:space="preserve">Kabel </w:t>
            </w:r>
          </w:p>
        </w:tc>
        <w:tc>
          <w:tcPr>
            <w:tcW w:w="1100" w:type="dxa"/>
            <w:tcBorders>
              <w:top w:val="nil"/>
              <w:left w:val="nil"/>
              <w:bottom w:val="nil"/>
              <w:right w:val="nil"/>
            </w:tcBorders>
            <w:noWrap/>
            <w:vAlign w:val="bottom"/>
            <w:hideMark/>
          </w:tcPr>
          <w:p w14:paraId="5A2BF06C"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946,419</w:t>
            </w:r>
          </w:p>
        </w:tc>
        <w:tc>
          <w:tcPr>
            <w:tcW w:w="1291" w:type="dxa"/>
            <w:tcBorders>
              <w:top w:val="nil"/>
              <w:left w:val="nil"/>
              <w:bottom w:val="nil"/>
              <w:right w:val="nil"/>
            </w:tcBorders>
            <w:noWrap/>
            <w:vAlign w:val="bottom"/>
            <w:hideMark/>
          </w:tcPr>
          <w:p w14:paraId="62B33D45"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11425856"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39438DAB"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254B0CF2" w14:textId="77777777" w:rsidTr="006E2FFF">
        <w:trPr>
          <w:trHeight w:val="288"/>
        </w:trPr>
        <w:tc>
          <w:tcPr>
            <w:tcW w:w="5200" w:type="dxa"/>
            <w:tcBorders>
              <w:top w:val="nil"/>
              <w:left w:val="nil"/>
              <w:bottom w:val="nil"/>
              <w:right w:val="nil"/>
            </w:tcBorders>
            <w:noWrap/>
            <w:vAlign w:val="bottom"/>
            <w:hideMark/>
          </w:tcPr>
          <w:p w14:paraId="37ABA8E0"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Kopiëren</w:t>
            </w:r>
            <w:proofErr w:type="spellEnd"/>
            <w:r w:rsidRPr="006E2FFF">
              <w:rPr>
                <w:rFonts w:ascii="Aptos" w:eastAsia="Times New Roman" w:hAnsi="Aptos" w:cs="Calibri"/>
                <w:color w:val="000000"/>
                <w:kern w:val="0"/>
                <w:sz w:val="22"/>
                <w:szCs w:val="22"/>
                <w:lang w:eastAsia="fr-BE"/>
                <w14:ligatures w14:val="none"/>
              </w:rPr>
              <w:t xml:space="preserve"> </w:t>
            </w:r>
            <w:proofErr w:type="spellStart"/>
            <w:r w:rsidRPr="006E2FFF">
              <w:rPr>
                <w:rFonts w:ascii="Aptos" w:eastAsia="Times New Roman" w:hAnsi="Aptos" w:cs="Calibri"/>
                <w:color w:val="000000"/>
                <w:kern w:val="0"/>
                <w:sz w:val="22"/>
                <w:szCs w:val="22"/>
                <w:lang w:eastAsia="fr-BE"/>
                <w14:ligatures w14:val="none"/>
              </w:rPr>
              <w:t>voor</w:t>
            </w:r>
            <w:proofErr w:type="spellEnd"/>
            <w:r w:rsidRPr="006E2FFF">
              <w:rPr>
                <w:rFonts w:ascii="Aptos" w:eastAsia="Times New Roman" w:hAnsi="Aptos" w:cs="Calibri"/>
                <w:color w:val="000000"/>
                <w:kern w:val="0"/>
                <w:sz w:val="22"/>
                <w:szCs w:val="22"/>
                <w:lang w:eastAsia="fr-BE"/>
                <w14:ligatures w14:val="none"/>
              </w:rPr>
              <w:t xml:space="preserve"> </w:t>
            </w:r>
            <w:proofErr w:type="spellStart"/>
            <w:r w:rsidRPr="006E2FFF">
              <w:rPr>
                <w:rFonts w:ascii="Aptos" w:eastAsia="Times New Roman" w:hAnsi="Aptos" w:cs="Calibri"/>
                <w:color w:val="000000"/>
                <w:kern w:val="0"/>
                <w:sz w:val="22"/>
                <w:szCs w:val="22"/>
                <w:lang w:eastAsia="fr-BE"/>
                <w14:ligatures w14:val="none"/>
              </w:rPr>
              <w:t>eigen</w:t>
            </w:r>
            <w:proofErr w:type="spellEnd"/>
            <w:r w:rsidRPr="006E2FFF">
              <w:rPr>
                <w:rFonts w:ascii="Aptos" w:eastAsia="Times New Roman" w:hAnsi="Aptos" w:cs="Calibri"/>
                <w:color w:val="000000"/>
                <w:kern w:val="0"/>
                <w:sz w:val="22"/>
                <w:szCs w:val="22"/>
                <w:lang w:eastAsia="fr-BE"/>
                <w14:ligatures w14:val="none"/>
              </w:rPr>
              <w:t xml:space="preserve"> </w:t>
            </w:r>
            <w:proofErr w:type="spellStart"/>
            <w:r w:rsidRPr="006E2FFF">
              <w:rPr>
                <w:rFonts w:ascii="Aptos" w:eastAsia="Times New Roman" w:hAnsi="Aptos" w:cs="Calibri"/>
                <w:color w:val="000000"/>
                <w:kern w:val="0"/>
                <w:sz w:val="22"/>
                <w:szCs w:val="22"/>
                <w:lang w:eastAsia="fr-BE"/>
                <w14:ligatures w14:val="none"/>
              </w:rPr>
              <w:t>gebruik</w:t>
            </w:r>
            <w:proofErr w:type="spellEnd"/>
            <w:r w:rsidRPr="006E2FFF">
              <w:rPr>
                <w:rFonts w:ascii="Aptos" w:eastAsia="Times New Roman" w:hAnsi="Aptos" w:cs="Calibri"/>
                <w:color w:val="000000"/>
                <w:kern w:val="0"/>
                <w:sz w:val="22"/>
                <w:szCs w:val="22"/>
                <w:lang w:eastAsia="fr-BE"/>
                <w14:ligatures w14:val="none"/>
              </w:rPr>
              <w:t xml:space="preserve"> </w:t>
            </w:r>
          </w:p>
        </w:tc>
        <w:tc>
          <w:tcPr>
            <w:tcW w:w="1100" w:type="dxa"/>
            <w:tcBorders>
              <w:top w:val="nil"/>
              <w:left w:val="nil"/>
              <w:bottom w:val="nil"/>
              <w:right w:val="nil"/>
            </w:tcBorders>
            <w:noWrap/>
            <w:vAlign w:val="bottom"/>
            <w:hideMark/>
          </w:tcPr>
          <w:p w14:paraId="4F7A626E"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590,995</w:t>
            </w:r>
          </w:p>
        </w:tc>
        <w:tc>
          <w:tcPr>
            <w:tcW w:w="1291" w:type="dxa"/>
            <w:tcBorders>
              <w:top w:val="nil"/>
              <w:left w:val="nil"/>
              <w:bottom w:val="nil"/>
              <w:right w:val="nil"/>
            </w:tcBorders>
            <w:noWrap/>
            <w:vAlign w:val="bottom"/>
            <w:hideMark/>
          </w:tcPr>
          <w:p w14:paraId="251EF3A0"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2F74F68D"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35234641"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1DF3E006" w14:textId="77777777" w:rsidTr="006E2FFF">
        <w:trPr>
          <w:trHeight w:val="288"/>
        </w:trPr>
        <w:tc>
          <w:tcPr>
            <w:tcW w:w="5200" w:type="dxa"/>
            <w:tcBorders>
              <w:top w:val="nil"/>
              <w:left w:val="nil"/>
              <w:bottom w:val="nil"/>
              <w:right w:val="nil"/>
            </w:tcBorders>
            <w:noWrap/>
            <w:vAlign w:val="bottom"/>
            <w:hideMark/>
          </w:tcPr>
          <w:p w14:paraId="4B3C77E1"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Reprografie</w:t>
            </w:r>
            <w:proofErr w:type="spellEnd"/>
          </w:p>
        </w:tc>
        <w:tc>
          <w:tcPr>
            <w:tcW w:w="1100" w:type="dxa"/>
            <w:tcBorders>
              <w:top w:val="nil"/>
              <w:left w:val="nil"/>
              <w:bottom w:val="nil"/>
              <w:right w:val="nil"/>
            </w:tcBorders>
            <w:noWrap/>
            <w:vAlign w:val="bottom"/>
            <w:hideMark/>
          </w:tcPr>
          <w:p w14:paraId="69CFD604"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1,053,761</w:t>
            </w:r>
          </w:p>
        </w:tc>
        <w:tc>
          <w:tcPr>
            <w:tcW w:w="1291" w:type="dxa"/>
            <w:tcBorders>
              <w:top w:val="nil"/>
              <w:left w:val="nil"/>
              <w:bottom w:val="nil"/>
              <w:right w:val="nil"/>
            </w:tcBorders>
            <w:noWrap/>
            <w:vAlign w:val="bottom"/>
            <w:hideMark/>
          </w:tcPr>
          <w:p w14:paraId="65524B24"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21198F4D"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6C9B5409"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599AC138" w14:textId="77777777" w:rsidTr="006E2FFF">
        <w:trPr>
          <w:trHeight w:val="288"/>
        </w:trPr>
        <w:tc>
          <w:tcPr>
            <w:tcW w:w="5200" w:type="dxa"/>
            <w:tcBorders>
              <w:top w:val="nil"/>
              <w:left w:val="nil"/>
              <w:bottom w:val="nil"/>
              <w:right w:val="nil"/>
            </w:tcBorders>
            <w:noWrap/>
            <w:vAlign w:val="bottom"/>
            <w:hideMark/>
          </w:tcPr>
          <w:p w14:paraId="2FE5F84F"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Prints</w:t>
            </w:r>
            <w:proofErr w:type="spellEnd"/>
          </w:p>
        </w:tc>
        <w:tc>
          <w:tcPr>
            <w:tcW w:w="1100" w:type="dxa"/>
            <w:tcBorders>
              <w:top w:val="nil"/>
              <w:left w:val="nil"/>
              <w:bottom w:val="nil"/>
              <w:right w:val="nil"/>
            </w:tcBorders>
            <w:noWrap/>
            <w:vAlign w:val="bottom"/>
            <w:hideMark/>
          </w:tcPr>
          <w:p w14:paraId="2473B608"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400,123</w:t>
            </w:r>
          </w:p>
        </w:tc>
        <w:tc>
          <w:tcPr>
            <w:tcW w:w="1291" w:type="dxa"/>
            <w:tcBorders>
              <w:top w:val="nil"/>
              <w:left w:val="nil"/>
              <w:bottom w:val="nil"/>
              <w:right w:val="nil"/>
            </w:tcBorders>
            <w:noWrap/>
            <w:vAlign w:val="bottom"/>
            <w:hideMark/>
          </w:tcPr>
          <w:p w14:paraId="061B27C1"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5AD0B83B"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14389437"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1CE0A900" w14:textId="77777777" w:rsidTr="006E2FFF">
        <w:trPr>
          <w:trHeight w:val="288"/>
        </w:trPr>
        <w:tc>
          <w:tcPr>
            <w:tcW w:w="5200" w:type="dxa"/>
            <w:tcBorders>
              <w:top w:val="nil"/>
              <w:left w:val="nil"/>
              <w:bottom w:val="nil"/>
              <w:right w:val="nil"/>
            </w:tcBorders>
            <w:noWrap/>
            <w:vAlign w:val="bottom"/>
            <w:hideMark/>
          </w:tcPr>
          <w:p w14:paraId="20F366E0"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Uitzondering</w:t>
            </w:r>
            <w:proofErr w:type="spellEnd"/>
            <w:r w:rsidRPr="006E2FFF">
              <w:rPr>
                <w:rFonts w:ascii="Aptos" w:eastAsia="Times New Roman" w:hAnsi="Aptos" w:cs="Calibri"/>
                <w:color w:val="000000"/>
                <w:kern w:val="0"/>
                <w:sz w:val="22"/>
                <w:szCs w:val="22"/>
                <w:lang w:eastAsia="fr-BE"/>
                <w14:ligatures w14:val="none"/>
              </w:rPr>
              <w:t xml:space="preserve"> </w:t>
            </w:r>
            <w:proofErr w:type="spellStart"/>
            <w:r w:rsidRPr="006E2FFF">
              <w:rPr>
                <w:rFonts w:ascii="Aptos" w:eastAsia="Times New Roman" w:hAnsi="Aptos" w:cs="Calibri"/>
                <w:color w:val="000000"/>
                <w:kern w:val="0"/>
                <w:sz w:val="22"/>
                <w:szCs w:val="22"/>
                <w:lang w:eastAsia="fr-BE"/>
                <w14:ligatures w14:val="none"/>
              </w:rPr>
              <w:t>onderwijs</w:t>
            </w:r>
            <w:proofErr w:type="spellEnd"/>
            <w:r w:rsidRPr="006E2FFF">
              <w:rPr>
                <w:rFonts w:ascii="Aptos" w:eastAsia="Times New Roman" w:hAnsi="Aptos" w:cs="Calibri"/>
                <w:color w:val="000000"/>
                <w:kern w:val="0"/>
                <w:sz w:val="22"/>
                <w:szCs w:val="22"/>
                <w:lang w:eastAsia="fr-BE"/>
                <w14:ligatures w14:val="none"/>
              </w:rPr>
              <w:t xml:space="preserve"> </w:t>
            </w:r>
          </w:p>
        </w:tc>
        <w:tc>
          <w:tcPr>
            <w:tcW w:w="1100" w:type="dxa"/>
            <w:tcBorders>
              <w:top w:val="nil"/>
              <w:left w:val="nil"/>
              <w:bottom w:val="nil"/>
              <w:right w:val="nil"/>
            </w:tcBorders>
            <w:noWrap/>
            <w:vAlign w:val="bottom"/>
            <w:hideMark/>
          </w:tcPr>
          <w:p w14:paraId="34BE5792"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560,300</w:t>
            </w:r>
          </w:p>
        </w:tc>
        <w:tc>
          <w:tcPr>
            <w:tcW w:w="1291" w:type="dxa"/>
            <w:tcBorders>
              <w:top w:val="nil"/>
              <w:left w:val="nil"/>
              <w:bottom w:val="nil"/>
              <w:right w:val="nil"/>
            </w:tcBorders>
            <w:noWrap/>
            <w:vAlign w:val="bottom"/>
            <w:hideMark/>
          </w:tcPr>
          <w:p w14:paraId="05325EB9"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78689B26"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6014E6A1"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411295E3" w14:textId="77777777" w:rsidTr="006E2FFF">
        <w:trPr>
          <w:trHeight w:val="288"/>
        </w:trPr>
        <w:tc>
          <w:tcPr>
            <w:tcW w:w="5200" w:type="dxa"/>
            <w:tcBorders>
              <w:top w:val="nil"/>
              <w:left w:val="nil"/>
              <w:bottom w:val="nil"/>
              <w:right w:val="nil"/>
            </w:tcBorders>
            <w:noWrap/>
            <w:vAlign w:val="bottom"/>
            <w:hideMark/>
          </w:tcPr>
          <w:p w14:paraId="71C017CC"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Leenrecht</w:t>
            </w:r>
            <w:proofErr w:type="spellEnd"/>
            <w:r w:rsidRPr="006E2FFF">
              <w:rPr>
                <w:rFonts w:ascii="Aptos" w:eastAsia="Times New Roman" w:hAnsi="Aptos" w:cs="Calibri"/>
                <w:color w:val="000000"/>
                <w:kern w:val="0"/>
                <w:sz w:val="22"/>
                <w:szCs w:val="22"/>
                <w:lang w:eastAsia="fr-BE"/>
                <w14:ligatures w14:val="none"/>
              </w:rPr>
              <w:t xml:space="preserve"> </w:t>
            </w:r>
          </w:p>
        </w:tc>
        <w:tc>
          <w:tcPr>
            <w:tcW w:w="1100" w:type="dxa"/>
            <w:tcBorders>
              <w:top w:val="nil"/>
              <w:left w:val="nil"/>
              <w:bottom w:val="nil"/>
              <w:right w:val="nil"/>
            </w:tcBorders>
            <w:noWrap/>
            <w:vAlign w:val="bottom"/>
            <w:hideMark/>
          </w:tcPr>
          <w:p w14:paraId="715DF327"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153,512</w:t>
            </w:r>
          </w:p>
        </w:tc>
        <w:tc>
          <w:tcPr>
            <w:tcW w:w="1291" w:type="dxa"/>
            <w:tcBorders>
              <w:top w:val="nil"/>
              <w:left w:val="nil"/>
              <w:bottom w:val="nil"/>
              <w:right w:val="nil"/>
            </w:tcBorders>
            <w:noWrap/>
            <w:vAlign w:val="bottom"/>
            <w:hideMark/>
          </w:tcPr>
          <w:p w14:paraId="3C461DB9"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68EF141A"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36E317BE"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31DFAAAD" w14:textId="77777777" w:rsidTr="006E2FFF">
        <w:trPr>
          <w:trHeight w:val="288"/>
        </w:trPr>
        <w:tc>
          <w:tcPr>
            <w:tcW w:w="5200" w:type="dxa"/>
            <w:tcBorders>
              <w:top w:val="nil"/>
              <w:left w:val="nil"/>
              <w:bottom w:val="nil"/>
              <w:right w:val="nil"/>
            </w:tcBorders>
            <w:noWrap/>
            <w:vAlign w:val="bottom"/>
            <w:hideMark/>
          </w:tcPr>
          <w:p w14:paraId="010CF258"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Volgrecht</w:t>
            </w:r>
            <w:proofErr w:type="spellEnd"/>
            <w:r w:rsidRPr="006E2FFF">
              <w:rPr>
                <w:rFonts w:ascii="Aptos" w:eastAsia="Times New Roman" w:hAnsi="Aptos" w:cs="Calibri"/>
                <w:color w:val="000000"/>
                <w:kern w:val="0"/>
                <w:sz w:val="22"/>
                <w:szCs w:val="22"/>
                <w:lang w:eastAsia="fr-BE"/>
                <w14:ligatures w14:val="none"/>
              </w:rPr>
              <w:t xml:space="preserve"> </w:t>
            </w:r>
          </w:p>
        </w:tc>
        <w:tc>
          <w:tcPr>
            <w:tcW w:w="1100" w:type="dxa"/>
            <w:tcBorders>
              <w:top w:val="nil"/>
              <w:left w:val="nil"/>
              <w:bottom w:val="nil"/>
              <w:right w:val="nil"/>
            </w:tcBorders>
            <w:noWrap/>
            <w:vAlign w:val="bottom"/>
            <w:hideMark/>
          </w:tcPr>
          <w:p w14:paraId="68B9DB61"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55,499</w:t>
            </w:r>
          </w:p>
        </w:tc>
        <w:tc>
          <w:tcPr>
            <w:tcW w:w="1291" w:type="dxa"/>
            <w:tcBorders>
              <w:top w:val="nil"/>
              <w:left w:val="nil"/>
              <w:bottom w:val="nil"/>
              <w:right w:val="nil"/>
            </w:tcBorders>
            <w:noWrap/>
            <w:vAlign w:val="bottom"/>
            <w:hideMark/>
          </w:tcPr>
          <w:p w14:paraId="3D220808"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5D9B0082"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1E6F60C2"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335FC6CE" w14:textId="77777777" w:rsidTr="006E2FFF">
        <w:trPr>
          <w:trHeight w:val="288"/>
        </w:trPr>
        <w:tc>
          <w:tcPr>
            <w:tcW w:w="5200" w:type="dxa"/>
            <w:tcBorders>
              <w:top w:val="nil"/>
              <w:left w:val="nil"/>
              <w:bottom w:val="nil"/>
              <w:right w:val="nil"/>
            </w:tcBorders>
            <w:noWrap/>
            <w:vAlign w:val="bottom"/>
            <w:hideMark/>
          </w:tcPr>
          <w:p w14:paraId="6CA36B2A"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00" w:type="dxa"/>
            <w:tcBorders>
              <w:top w:val="nil"/>
              <w:left w:val="nil"/>
              <w:bottom w:val="nil"/>
              <w:right w:val="nil"/>
            </w:tcBorders>
            <w:noWrap/>
            <w:vAlign w:val="bottom"/>
            <w:hideMark/>
          </w:tcPr>
          <w:p w14:paraId="54530C90"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291" w:type="dxa"/>
            <w:tcBorders>
              <w:top w:val="nil"/>
              <w:left w:val="nil"/>
              <w:bottom w:val="nil"/>
              <w:right w:val="nil"/>
            </w:tcBorders>
            <w:noWrap/>
            <w:vAlign w:val="bottom"/>
            <w:hideMark/>
          </w:tcPr>
          <w:p w14:paraId="1115D625"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220" w:type="dxa"/>
            <w:tcBorders>
              <w:top w:val="nil"/>
              <w:left w:val="nil"/>
              <w:bottom w:val="nil"/>
              <w:right w:val="nil"/>
            </w:tcBorders>
            <w:noWrap/>
            <w:vAlign w:val="bottom"/>
            <w:hideMark/>
          </w:tcPr>
          <w:p w14:paraId="0DC4F727"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584A3F00"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61AE9E30" w14:textId="77777777" w:rsidTr="006E2FFF">
        <w:trPr>
          <w:trHeight w:val="288"/>
        </w:trPr>
        <w:tc>
          <w:tcPr>
            <w:tcW w:w="5200" w:type="dxa"/>
            <w:tcBorders>
              <w:top w:val="nil"/>
              <w:left w:val="nil"/>
              <w:bottom w:val="nil"/>
              <w:right w:val="nil"/>
            </w:tcBorders>
            <w:noWrap/>
            <w:vAlign w:val="bottom"/>
            <w:hideMark/>
          </w:tcPr>
          <w:p w14:paraId="7C5AA493" w14:textId="77777777" w:rsidR="006E2FFF" w:rsidRPr="006E2FFF" w:rsidRDefault="006E2FFF" w:rsidP="006E2FFF">
            <w:pPr>
              <w:spacing w:after="0" w:line="240" w:lineRule="auto"/>
              <w:rPr>
                <w:rFonts w:ascii="Aptos" w:eastAsia="Times New Roman" w:hAnsi="Aptos" w:cs="Calibri"/>
                <w:b/>
                <w:bCs/>
                <w:color w:val="000000"/>
                <w:kern w:val="0"/>
                <w:sz w:val="22"/>
                <w:szCs w:val="22"/>
                <w:lang w:eastAsia="fr-BE"/>
                <w14:ligatures w14:val="none"/>
              </w:rPr>
            </w:pPr>
            <w:r w:rsidRPr="006E2FFF">
              <w:rPr>
                <w:rFonts w:ascii="Aptos" w:eastAsia="Times New Roman" w:hAnsi="Aptos" w:cs="Calibri"/>
                <w:b/>
                <w:bCs/>
                <w:color w:val="000000"/>
                <w:kern w:val="0"/>
                <w:sz w:val="22"/>
                <w:szCs w:val="22"/>
                <w:lang w:eastAsia="fr-BE"/>
                <w14:ligatures w14:val="none"/>
              </w:rPr>
              <w:t xml:space="preserve">B. </w:t>
            </w:r>
            <w:proofErr w:type="spellStart"/>
            <w:r w:rsidRPr="006E2FFF">
              <w:rPr>
                <w:rFonts w:ascii="Aptos" w:eastAsia="Times New Roman" w:hAnsi="Aptos" w:cs="Calibri"/>
                <w:b/>
                <w:bCs/>
                <w:color w:val="000000"/>
                <w:kern w:val="0"/>
                <w:sz w:val="22"/>
                <w:szCs w:val="22"/>
                <w:lang w:eastAsia="fr-BE"/>
                <w14:ligatures w14:val="none"/>
              </w:rPr>
              <w:t>Inhoudingen</w:t>
            </w:r>
            <w:proofErr w:type="spellEnd"/>
            <w:r w:rsidRPr="006E2FFF">
              <w:rPr>
                <w:rFonts w:ascii="Aptos" w:eastAsia="Times New Roman" w:hAnsi="Aptos" w:cs="Calibri"/>
                <w:b/>
                <w:bCs/>
                <w:color w:val="000000"/>
                <w:kern w:val="0"/>
                <w:sz w:val="22"/>
                <w:szCs w:val="22"/>
                <w:lang w:eastAsia="fr-BE"/>
                <w14:ligatures w14:val="none"/>
              </w:rPr>
              <w:t xml:space="preserve"> op </w:t>
            </w:r>
            <w:proofErr w:type="spellStart"/>
            <w:r w:rsidRPr="006E2FFF">
              <w:rPr>
                <w:rFonts w:ascii="Aptos" w:eastAsia="Times New Roman" w:hAnsi="Aptos" w:cs="Calibri"/>
                <w:b/>
                <w:bCs/>
                <w:color w:val="000000"/>
                <w:kern w:val="0"/>
                <w:sz w:val="22"/>
                <w:szCs w:val="22"/>
                <w:lang w:eastAsia="fr-BE"/>
                <w14:ligatures w14:val="none"/>
              </w:rPr>
              <w:t>rechten</w:t>
            </w:r>
            <w:proofErr w:type="spellEnd"/>
          </w:p>
        </w:tc>
        <w:tc>
          <w:tcPr>
            <w:tcW w:w="1100" w:type="dxa"/>
            <w:tcBorders>
              <w:top w:val="nil"/>
              <w:left w:val="nil"/>
              <w:bottom w:val="nil"/>
              <w:right w:val="nil"/>
            </w:tcBorders>
            <w:noWrap/>
            <w:vAlign w:val="bottom"/>
            <w:hideMark/>
          </w:tcPr>
          <w:p w14:paraId="3C689024" w14:textId="77777777" w:rsidR="006E2FFF" w:rsidRPr="006E2FFF" w:rsidRDefault="006E2FFF" w:rsidP="006E2FFF">
            <w:pPr>
              <w:spacing w:after="0" w:line="240" w:lineRule="auto"/>
              <w:jc w:val="right"/>
              <w:rPr>
                <w:rFonts w:ascii="Aptos" w:eastAsia="Times New Roman" w:hAnsi="Aptos" w:cs="Calibri"/>
                <w:b/>
                <w:bCs/>
                <w:color w:val="000000"/>
                <w:kern w:val="0"/>
                <w:sz w:val="22"/>
                <w:szCs w:val="22"/>
                <w:lang w:eastAsia="fr-BE"/>
                <w14:ligatures w14:val="none"/>
              </w:rPr>
            </w:pPr>
            <w:r w:rsidRPr="006E2FFF">
              <w:rPr>
                <w:rFonts w:ascii="Aptos" w:eastAsia="Times New Roman" w:hAnsi="Aptos" w:cs="Calibri"/>
                <w:b/>
                <w:bCs/>
                <w:color w:val="000000"/>
                <w:kern w:val="0"/>
                <w:sz w:val="22"/>
                <w:szCs w:val="22"/>
                <w:lang w:eastAsia="fr-BE"/>
                <w14:ligatures w14:val="none"/>
              </w:rPr>
              <w:t>830,398</w:t>
            </w:r>
          </w:p>
        </w:tc>
        <w:tc>
          <w:tcPr>
            <w:tcW w:w="1291" w:type="dxa"/>
            <w:tcBorders>
              <w:top w:val="nil"/>
              <w:left w:val="nil"/>
              <w:bottom w:val="nil"/>
              <w:right w:val="nil"/>
            </w:tcBorders>
            <w:noWrap/>
            <w:vAlign w:val="bottom"/>
            <w:hideMark/>
          </w:tcPr>
          <w:p w14:paraId="126E8EEC" w14:textId="77777777" w:rsidR="006E2FFF" w:rsidRPr="006E2FFF" w:rsidRDefault="006E2FFF" w:rsidP="006E2FFF">
            <w:pPr>
              <w:spacing w:after="0" w:line="240" w:lineRule="auto"/>
              <w:jc w:val="right"/>
              <w:rPr>
                <w:rFonts w:ascii="Aptos" w:eastAsia="Times New Roman" w:hAnsi="Aptos" w:cs="Calibri"/>
                <w:b/>
                <w:bCs/>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366D9F0B"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267B4263"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38BFA1DB" w14:textId="77777777" w:rsidTr="006E2FFF">
        <w:trPr>
          <w:trHeight w:val="288"/>
        </w:trPr>
        <w:tc>
          <w:tcPr>
            <w:tcW w:w="5200" w:type="dxa"/>
            <w:tcBorders>
              <w:top w:val="nil"/>
              <w:left w:val="nil"/>
              <w:bottom w:val="nil"/>
              <w:right w:val="nil"/>
            </w:tcBorders>
            <w:noWrap/>
            <w:vAlign w:val="bottom"/>
            <w:hideMark/>
          </w:tcPr>
          <w:p w14:paraId="02F7898F"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Reproductie</w:t>
            </w:r>
            <w:proofErr w:type="spellEnd"/>
          </w:p>
        </w:tc>
        <w:tc>
          <w:tcPr>
            <w:tcW w:w="1100" w:type="dxa"/>
            <w:tcBorders>
              <w:top w:val="nil"/>
              <w:left w:val="nil"/>
              <w:bottom w:val="nil"/>
              <w:right w:val="nil"/>
            </w:tcBorders>
            <w:noWrap/>
            <w:vAlign w:val="bottom"/>
            <w:hideMark/>
          </w:tcPr>
          <w:p w14:paraId="6D64D890"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23,671</w:t>
            </w:r>
          </w:p>
        </w:tc>
        <w:tc>
          <w:tcPr>
            <w:tcW w:w="1291" w:type="dxa"/>
            <w:tcBorders>
              <w:top w:val="nil"/>
              <w:left w:val="nil"/>
              <w:bottom w:val="nil"/>
              <w:right w:val="nil"/>
            </w:tcBorders>
            <w:noWrap/>
            <w:vAlign w:val="bottom"/>
            <w:hideMark/>
          </w:tcPr>
          <w:p w14:paraId="50D4ED32"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139C82B0"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764E6683"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6929C93F" w14:textId="77777777" w:rsidTr="006E2FFF">
        <w:trPr>
          <w:trHeight w:val="288"/>
        </w:trPr>
        <w:tc>
          <w:tcPr>
            <w:tcW w:w="5200" w:type="dxa"/>
            <w:tcBorders>
              <w:top w:val="nil"/>
              <w:left w:val="nil"/>
              <w:bottom w:val="nil"/>
              <w:right w:val="nil"/>
            </w:tcBorders>
            <w:noWrap/>
            <w:vAlign w:val="bottom"/>
            <w:hideMark/>
          </w:tcPr>
          <w:p w14:paraId="2AB1288D"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Publieke</w:t>
            </w:r>
            <w:proofErr w:type="spellEnd"/>
            <w:r w:rsidRPr="006E2FFF">
              <w:rPr>
                <w:rFonts w:ascii="Aptos" w:eastAsia="Times New Roman" w:hAnsi="Aptos" w:cs="Calibri"/>
                <w:color w:val="000000"/>
                <w:kern w:val="0"/>
                <w:sz w:val="22"/>
                <w:szCs w:val="22"/>
                <w:lang w:eastAsia="fr-BE"/>
                <w14:ligatures w14:val="none"/>
              </w:rPr>
              <w:t xml:space="preserve"> </w:t>
            </w:r>
            <w:proofErr w:type="spellStart"/>
            <w:r w:rsidRPr="006E2FFF">
              <w:rPr>
                <w:rFonts w:ascii="Aptos" w:eastAsia="Times New Roman" w:hAnsi="Aptos" w:cs="Calibri"/>
                <w:color w:val="000000"/>
                <w:kern w:val="0"/>
                <w:sz w:val="22"/>
                <w:szCs w:val="22"/>
                <w:lang w:eastAsia="fr-BE"/>
                <w14:ligatures w14:val="none"/>
              </w:rPr>
              <w:t>mededeling</w:t>
            </w:r>
            <w:proofErr w:type="spellEnd"/>
          </w:p>
        </w:tc>
        <w:tc>
          <w:tcPr>
            <w:tcW w:w="1100" w:type="dxa"/>
            <w:tcBorders>
              <w:top w:val="nil"/>
              <w:left w:val="nil"/>
              <w:bottom w:val="nil"/>
              <w:right w:val="nil"/>
            </w:tcBorders>
            <w:noWrap/>
            <w:vAlign w:val="bottom"/>
            <w:hideMark/>
          </w:tcPr>
          <w:p w14:paraId="696D6277"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64,472</w:t>
            </w:r>
          </w:p>
        </w:tc>
        <w:tc>
          <w:tcPr>
            <w:tcW w:w="1291" w:type="dxa"/>
            <w:tcBorders>
              <w:top w:val="nil"/>
              <w:left w:val="nil"/>
              <w:bottom w:val="nil"/>
              <w:right w:val="nil"/>
            </w:tcBorders>
            <w:noWrap/>
            <w:vAlign w:val="bottom"/>
            <w:hideMark/>
          </w:tcPr>
          <w:p w14:paraId="246766BE"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2DDD5600"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1F3902B6"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71A6FB29" w14:textId="77777777" w:rsidTr="006E2FFF">
        <w:trPr>
          <w:trHeight w:val="288"/>
        </w:trPr>
        <w:tc>
          <w:tcPr>
            <w:tcW w:w="5200" w:type="dxa"/>
            <w:tcBorders>
              <w:top w:val="nil"/>
              <w:left w:val="nil"/>
              <w:bottom w:val="nil"/>
              <w:right w:val="nil"/>
            </w:tcBorders>
            <w:noWrap/>
            <w:vAlign w:val="bottom"/>
            <w:hideMark/>
          </w:tcPr>
          <w:p w14:paraId="031A5A85"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 xml:space="preserve">Kabel </w:t>
            </w:r>
          </w:p>
        </w:tc>
        <w:tc>
          <w:tcPr>
            <w:tcW w:w="1100" w:type="dxa"/>
            <w:tcBorders>
              <w:top w:val="nil"/>
              <w:left w:val="nil"/>
              <w:bottom w:val="nil"/>
              <w:right w:val="nil"/>
            </w:tcBorders>
            <w:noWrap/>
            <w:vAlign w:val="bottom"/>
            <w:hideMark/>
          </w:tcPr>
          <w:p w14:paraId="250F519F"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189,232</w:t>
            </w:r>
          </w:p>
        </w:tc>
        <w:tc>
          <w:tcPr>
            <w:tcW w:w="1291" w:type="dxa"/>
            <w:tcBorders>
              <w:top w:val="nil"/>
              <w:left w:val="nil"/>
              <w:bottom w:val="nil"/>
              <w:right w:val="nil"/>
            </w:tcBorders>
            <w:noWrap/>
            <w:vAlign w:val="bottom"/>
            <w:hideMark/>
          </w:tcPr>
          <w:p w14:paraId="57BB082B"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3D354E6F"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410ED8FB"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4094D8DB" w14:textId="77777777" w:rsidTr="006E2FFF">
        <w:trPr>
          <w:trHeight w:val="288"/>
        </w:trPr>
        <w:tc>
          <w:tcPr>
            <w:tcW w:w="5200" w:type="dxa"/>
            <w:tcBorders>
              <w:top w:val="nil"/>
              <w:left w:val="nil"/>
              <w:bottom w:val="nil"/>
              <w:right w:val="nil"/>
            </w:tcBorders>
            <w:noWrap/>
            <w:vAlign w:val="bottom"/>
            <w:hideMark/>
          </w:tcPr>
          <w:p w14:paraId="2DFE35E7"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Kopiëren</w:t>
            </w:r>
            <w:proofErr w:type="spellEnd"/>
            <w:r w:rsidRPr="006E2FFF">
              <w:rPr>
                <w:rFonts w:ascii="Aptos" w:eastAsia="Times New Roman" w:hAnsi="Aptos" w:cs="Calibri"/>
                <w:color w:val="000000"/>
                <w:kern w:val="0"/>
                <w:sz w:val="22"/>
                <w:szCs w:val="22"/>
                <w:lang w:eastAsia="fr-BE"/>
                <w14:ligatures w14:val="none"/>
              </w:rPr>
              <w:t xml:space="preserve"> </w:t>
            </w:r>
            <w:proofErr w:type="spellStart"/>
            <w:r w:rsidRPr="006E2FFF">
              <w:rPr>
                <w:rFonts w:ascii="Aptos" w:eastAsia="Times New Roman" w:hAnsi="Aptos" w:cs="Calibri"/>
                <w:color w:val="000000"/>
                <w:kern w:val="0"/>
                <w:sz w:val="22"/>
                <w:szCs w:val="22"/>
                <w:lang w:eastAsia="fr-BE"/>
                <w14:ligatures w14:val="none"/>
              </w:rPr>
              <w:t>voor</w:t>
            </w:r>
            <w:proofErr w:type="spellEnd"/>
            <w:r w:rsidRPr="006E2FFF">
              <w:rPr>
                <w:rFonts w:ascii="Aptos" w:eastAsia="Times New Roman" w:hAnsi="Aptos" w:cs="Calibri"/>
                <w:color w:val="000000"/>
                <w:kern w:val="0"/>
                <w:sz w:val="22"/>
                <w:szCs w:val="22"/>
                <w:lang w:eastAsia="fr-BE"/>
                <w14:ligatures w14:val="none"/>
              </w:rPr>
              <w:t xml:space="preserve"> </w:t>
            </w:r>
            <w:proofErr w:type="spellStart"/>
            <w:r w:rsidRPr="006E2FFF">
              <w:rPr>
                <w:rFonts w:ascii="Aptos" w:eastAsia="Times New Roman" w:hAnsi="Aptos" w:cs="Calibri"/>
                <w:color w:val="000000"/>
                <w:kern w:val="0"/>
                <w:sz w:val="22"/>
                <w:szCs w:val="22"/>
                <w:lang w:eastAsia="fr-BE"/>
                <w14:ligatures w14:val="none"/>
              </w:rPr>
              <w:t>eigen</w:t>
            </w:r>
            <w:proofErr w:type="spellEnd"/>
            <w:r w:rsidRPr="006E2FFF">
              <w:rPr>
                <w:rFonts w:ascii="Aptos" w:eastAsia="Times New Roman" w:hAnsi="Aptos" w:cs="Calibri"/>
                <w:color w:val="000000"/>
                <w:kern w:val="0"/>
                <w:sz w:val="22"/>
                <w:szCs w:val="22"/>
                <w:lang w:eastAsia="fr-BE"/>
                <w14:ligatures w14:val="none"/>
              </w:rPr>
              <w:t xml:space="preserve"> </w:t>
            </w:r>
            <w:proofErr w:type="spellStart"/>
            <w:r w:rsidRPr="006E2FFF">
              <w:rPr>
                <w:rFonts w:ascii="Aptos" w:eastAsia="Times New Roman" w:hAnsi="Aptos" w:cs="Calibri"/>
                <w:color w:val="000000"/>
                <w:kern w:val="0"/>
                <w:sz w:val="22"/>
                <w:szCs w:val="22"/>
                <w:lang w:eastAsia="fr-BE"/>
                <w14:ligatures w14:val="none"/>
              </w:rPr>
              <w:t>gebruik</w:t>
            </w:r>
            <w:proofErr w:type="spellEnd"/>
            <w:r w:rsidRPr="006E2FFF">
              <w:rPr>
                <w:rFonts w:ascii="Aptos" w:eastAsia="Times New Roman" w:hAnsi="Aptos" w:cs="Calibri"/>
                <w:color w:val="000000"/>
                <w:kern w:val="0"/>
                <w:sz w:val="22"/>
                <w:szCs w:val="22"/>
                <w:lang w:eastAsia="fr-BE"/>
                <w14:ligatures w14:val="none"/>
              </w:rPr>
              <w:t xml:space="preserve"> </w:t>
            </w:r>
          </w:p>
        </w:tc>
        <w:tc>
          <w:tcPr>
            <w:tcW w:w="1100" w:type="dxa"/>
            <w:tcBorders>
              <w:top w:val="nil"/>
              <w:left w:val="nil"/>
              <w:bottom w:val="nil"/>
              <w:right w:val="nil"/>
            </w:tcBorders>
            <w:noWrap/>
            <w:vAlign w:val="bottom"/>
            <w:hideMark/>
          </w:tcPr>
          <w:p w14:paraId="0C66A8E0"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118,005</w:t>
            </w:r>
          </w:p>
        </w:tc>
        <w:tc>
          <w:tcPr>
            <w:tcW w:w="1291" w:type="dxa"/>
            <w:tcBorders>
              <w:top w:val="nil"/>
              <w:left w:val="nil"/>
              <w:bottom w:val="nil"/>
              <w:right w:val="nil"/>
            </w:tcBorders>
            <w:noWrap/>
            <w:vAlign w:val="bottom"/>
            <w:hideMark/>
          </w:tcPr>
          <w:p w14:paraId="59695790"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39512660"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7939FC66"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157C2FE8" w14:textId="77777777" w:rsidTr="006E2FFF">
        <w:trPr>
          <w:trHeight w:val="288"/>
        </w:trPr>
        <w:tc>
          <w:tcPr>
            <w:tcW w:w="5200" w:type="dxa"/>
            <w:tcBorders>
              <w:top w:val="nil"/>
              <w:left w:val="nil"/>
              <w:bottom w:val="nil"/>
              <w:right w:val="nil"/>
            </w:tcBorders>
            <w:noWrap/>
            <w:vAlign w:val="bottom"/>
            <w:hideMark/>
          </w:tcPr>
          <w:p w14:paraId="29501084"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Reprografie</w:t>
            </w:r>
            <w:proofErr w:type="spellEnd"/>
          </w:p>
        </w:tc>
        <w:tc>
          <w:tcPr>
            <w:tcW w:w="1100" w:type="dxa"/>
            <w:tcBorders>
              <w:top w:val="nil"/>
              <w:left w:val="nil"/>
              <w:bottom w:val="nil"/>
              <w:right w:val="nil"/>
            </w:tcBorders>
            <w:noWrap/>
            <w:vAlign w:val="bottom"/>
            <w:hideMark/>
          </w:tcPr>
          <w:p w14:paraId="7F967250"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210,681</w:t>
            </w:r>
          </w:p>
        </w:tc>
        <w:tc>
          <w:tcPr>
            <w:tcW w:w="1291" w:type="dxa"/>
            <w:tcBorders>
              <w:top w:val="nil"/>
              <w:left w:val="nil"/>
              <w:bottom w:val="nil"/>
              <w:right w:val="nil"/>
            </w:tcBorders>
            <w:noWrap/>
            <w:vAlign w:val="bottom"/>
            <w:hideMark/>
          </w:tcPr>
          <w:p w14:paraId="49AC6983"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7658A991"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426E1DDB"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57AADCCF" w14:textId="77777777" w:rsidTr="006E2FFF">
        <w:trPr>
          <w:trHeight w:val="288"/>
        </w:trPr>
        <w:tc>
          <w:tcPr>
            <w:tcW w:w="5200" w:type="dxa"/>
            <w:tcBorders>
              <w:top w:val="nil"/>
              <w:left w:val="nil"/>
              <w:bottom w:val="nil"/>
              <w:right w:val="nil"/>
            </w:tcBorders>
            <w:noWrap/>
            <w:vAlign w:val="bottom"/>
            <w:hideMark/>
          </w:tcPr>
          <w:p w14:paraId="5846867C"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Prints</w:t>
            </w:r>
            <w:proofErr w:type="spellEnd"/>
          </w:p>
        </w:tc>
        <w:tc>
          <w:tcPr>
            <w:tcW w:w="1100" w:type="dxa"/>
            <w:tcBorders>
              <w:top w:val="nil"/>
              <w:left w:val="nil"/>
              <w:bottom w:val="nil"/>
              <w:right w:val="nil"/>
            </w:tcBorders>
            <w:noWrap/>
            <w:vAlign w:val="bottom"/>
            <w:hideMark/>
          </w:tcPr>
          <w:p w14:paraId="24A22D86"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80,025</w:t>
            </w:r>
          </w:p>
        </w:tc>
        <w:tc>
          <w:tcPr>
            <w:tcW w:w="1291" w:type="dxa"/>
            <w:tcBorders>
              <w:top w:val="nil"/>
              <w:left w:val="nil"/>
              <w:bottom w:val="nil"/>
              <w:right w:val="nil"/>
            </w:tcBorders>
            <w:noWrap/>
            <w:vAlign w:val="bottom"/>
            <w:hideMark/>
          </w:tcPr>
          <w:p w14:paraId="7CB9256C"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65DDA5D4"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032FB120"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6CCDBF82" w14:textId="77777777" w:rsidTr="006E2FFF">
        <w:trPr>
          <w:trHeight w:val="288"/>
        </w:trPr>
        <w:tc>
          <w:tcPr>
            <w:tcW w:w="5200" w:type="dxa"/>
            <w:tcBorders>
              <w:top w:val="nil"/>
              <w:left w:val="nil"/>
              <w:bottom w:val="nil"/>
              <w:right w:val="nil"/>
            </w:tcBorders>
            <w:noWrap/>
            <w:vAlign w:val="bottom"/>
            <w:hideMark/>
          </w:tcPr>
          <w:p w14:paraId="50E5D647"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Uitzondering</w:t>
            </w:r>
            <w:proofErr w:type="spellEnd"/>
            <w:r w:rsidRPr="006E2FFF">
              <w:rPr>
                <w:rFonts w:ascii="Aptos" w:eastAsia="Times New Roman" w:hAnsi="Aptos" w:cs="Calibri"/>
                <w:color w:val="000000"/>
                <w:kern w:val="0"/>
                <w:sz w:val="22"/>
                <w:szCs w:val="22"/>
                <w:lang w:eastAsia="fr-BE"/>
                <w14:ligatures w14:val="none"/>
              </w:rPr>
              <w:t xml:space="preserve"> </w:t>
            </w:r>
            <w:proofErr w:type="spellStart"/>
            <w:r w:rsidRPr="006E2FFF">
              <w:rPr>
                <w:rFonts w:ascii="Aptos" w:eastAsia="Times New Roman" w:hAnsi="Aptos" w:cs="Calibri"/>
                <w:color w:val="000000"/>
                <w:kern w:val="0"/>
                <w:sz w:val="22"/>
                <w:szCs w:val="22"/>
                <w:lang w:eastAsia="fr-BE"/>
                <w14:ligatures w14:val="none"/>
              </w:rPr>
              <w:t>onderwijs</w:t>
            </w:r>
            <w:proofErr w:type="spellEnd"/>
            <w:r w:rsidRPr="006E2FFF">
              <w:rPr>
                <w:rFonts w:ascii="Aptos" w:eastAsia="Times New Roman" w:hAnsi="Aptos" w:cs="Calibri"/>
                <w:color w:val="000000"/>
                <w:kern w:val="0"/>
                <w:sz w:val="22"/>
                <w:szCs w:val="22"/>
                <w:lang w:eastAsia="fr-BE"/>
                <w14:ligatures w14:val="none"/>
              </w:rPr>
              <w:t xml:space="preserve"> </w:t>
            </w:r>
          </w:p>
        </w:tc>
        <w:tc>
          <w:tcPr>
            <w:tcW w:w="1100" w:type="dxa"/>
            <w:tcBorders>
              <w:top w:val="nil"/>
              <w:left w:val="nil"/>
              <w:bottom w:val="nil"/>
              <w:right w:val="nil"/>
            </w:tcBorders>
            <w:noWrap/>
            <w:vAlign w:val="bottom"/>
            <w:hideMark/>
          </w:tcPr>
          <w:p w14:paraId="1C5A53E9"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112,031</w:t>
            </w:r>
          </w:p>
        </w:tc>
        <w:tc>
          <w:tcPr>
            <w:tcW w:w="1291" w:type="dxa"/>
            <w:tcBorders>
              <w:top w:val="nil"/>
              <w:left w:val="nil"/>
              <w:bottom w:val="nil"/>
              <w:right w:val="nil"/>
            </w:tcBorders>
            <w:noWrap/>
            <w:vAlign w:val="bottom"/>
            <w:hideMark/>
          </w:tcPr>
          <w:p w14:paraId="5051DD9F"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6FAFFDA4"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4DA27776"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04AEDB04" w14:textId="77777777" w:rsidTr="006E2FFF">
        <w:trPr>
          <w:trHeight w:val="288"/>
        </w:trPr>
        <w:tc>
          <w:tcPr>
            <w:tcW w:w="5200" w:type="dxa"/>
            <w:tcBorders>
              <w:top w:val="nil"/>
              <w:left w:val="nil"/>
              <w:bottom w:val="nil"/>
              <w:right w:val="nil"/>
            </w:tcBorders>
            <w:noWrap/>
            <w:vAlign w:val="bottom"/>
            <w:hideMark/>
          </w:tcPr>
          <w:p w14:paraId="2C38CFAB"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Leenrecht</w:t>
            </w:r>
            <w:proofErr w:type="spellEnd"/>
            <w:r w:rsidRPr="006E2FFF">
              <w:rPr>
                <w:rFonts w:ascii="Aptos" w:eastAsia="Times New Roman" w:hAnsi="Aptos" w:cs="Calibri"/>
                <w:color w:val="000000"/>
                <w:kern w:val="0"/>
                <w:sz w:val="22"/>
                <w:szCs w:val="22"/>
                <w:lang w:eastAsia="fr-BE"/>
                <w14:ligatures w14:val="none"/>
              </w:rPr>
              <w:t xml:space="preserve"> </w:t>
            </w:r>
          </w:p>
        </w:tc>
        <w:tc>
          <w:tcPr>
            <w:tcW w:w="1100" w:type="dxa"/>
            <w:tcBorders>
              <w:top w:val="nil"/>
              <w:left w:val="nil"/>
              <w:bottom w:val="nil"/>
              <w:right w:val="nil"/>
            </w:tcBorders>
            <w:noWrap/>
            <w:vAlign w:val="bottom"/>
            <w:hideMark/>
          </w:tcPr>
          <w:p w14:paraId="1A83AD43"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30,376</w:t>
            </w:r>
          </w:p>
        </w:tc>
        <w:tc>
          <w:tcPr>
            <w:tcW w:w="1291" w:type="dxa"/>
            <w:tcBorders>
              <w:top w:val="nil"/>
              <w:left w:val="nil"/>
              <w:bottom w:val="nil"/>
              <w:right w:val="nil"/>
            </w:tcBorders>
            <w:noWrap/>
            <w:vAlign w:val="bottom"/>
            <w:hideMark/>
          </w:tcPr>
          <w:p w14:paraId="489AAA86"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708C9F95"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5DD30D37"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62B021C3" w14:textId="77777777" w:rsidTr="006E2FFF">
        <w:trPr>
          <w:trHeight w:val="288"/>
        </w:trPr>
        <w:tc>
          <w:tcPr>
            <w:tcW w:w="5200" w:type="dxa"/>
            <w:tcBorders>
              <w:top w:val="nil"/>
              <w:left w:val="nil"/>
              <w:bottom w:val="nil"/>
              <w:right w:val="nil"/>
            </w:tcBorders>
            <w:noWrap/>
            <w:vAlign w:val="bottom"/>
            <w:hideMark/>
          </w:tcPr>
          <w:p w14:paraId="4314C85F"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Volgrecht</w:t>
            </w:r>
            <w:proofErr w:type="spellEnd"/>
            <w:r w:rsidRPr="006E2FFF">
              <w:rPr>
                <w:rFonts w:ascii="Aptos" w:eastAsia="Times New Roman" w:hAnsi="Aptos" w:cs="Calibri"/>
                <w:color w:val="000000"/>
                <w:kern w:val="0"/>
                <w:sz w:val="22"/>
                <w:szCs w:val="22"/>
                <w:lang w:eastAsia="fr-BE"/>
                <w14:ligatures w14:val="none"/>
              </w:rPr>
              <w:t xml:space="preserve"> </w:t>
            </w:r>
          </w:p>
        </w:tc>
        <w:tc>
          <w:tcPr>
            <w:tcW w:w="1100" w:type="dxa"/>
            <w:tcBorders>
              <w:top w:val="nil"/>
              <w:left w:val="nil"/>
              <w:bottom w:val="nil"/>
              <w:right w:val="nil"/>
            </w:tcBorders>
            <w:noWrap/>
            <w:vAlign w:val="bottom"/>
            <w:hideMark/>
          </w:tcPr>
          <w:p w14:paraId="0F57CCE4"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1,905</w:t>
            </w:r>
          </w:p>
        </w:tc>
        <w:tc>
          <w:tcPr>
            <w:tcW w:w="1291" w:type="dxa"/>
            <w:tcBorders>
              <w:top w:val="nil"/>
              <w:left w:val="nil"/>
              <w:bottom w:val="nil"/>
              <w:right w:val="nil"/>
            </w:tcBorders>
            <w:noWrap/>
            <w:vAlign w:val="bottom"/>
            <w:hideMark/>
          </w:tcPr>
          <w:p w14:paraId="365BFB47"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01C3B255"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4B9D0AB2"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544B7B38" w14:textId="77777777" w:rsidTr="006E2FFF">
        <w:trPr>
          <w:trHeight w:val="288"/>
        </w:trPr>
        <w:tc>
          <w:tcPr>
            <w:tcW w:w="5200" w:type="dxa"/>
            <w:tcBorders>
              <w:top w:val="nil"/>
              <w:left w:val="nil"/>
              <w:bottom w:val="nil"/>
              <w:right w:val="nil"/>
            </w:tcBorders>
            <w:noWrap/>
            <w:vAlign w:val="bottom"/>
            <w:hideMark/>
          </w:tcPr>
          <w:p w14:paraId="1A0C112E"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00" w:type="dxa"/>
            <w:tcBorders>
              <w:top w:val="nil"/>
              <w:left w:val="nil"/>
              <w:bottom w:val="nil"/>
              <w:right w:val="nil"/>
            </w:tcBorders>
            <w:noWrap/>
            <w:vAlign w:val="bottom"/>
            <w:hideMark/>
          </w:tcPr>
          <w:p w14:paraId="5BFBD54B"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291" w:type="dxa"/>
            <w:tcBorders>
              <w:top w:val="nil"/>
              <w:left w:val="nil"/>
              <w:bottom w:val="nil"/>
              <w:right w:val="nil"/>
            </w:tcBorders>
            <w:noWrap/>
            <w:vAlign w:val="bottom"/>
            <w:hideMark/>
          </w:tcPr>
          <w:p w14:paraId="6732984D"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220" w:type="dxa"/>
            <w:tcBorders>
              <w:top w:val="nil"/>
              <w:left w:val="nil"/>
              <w:bottom w:val="nil"/>
              <w:right w:val="nil"/>
            </w:tcBorders>
            <w:noWrap/>
            <w:vAlign w:val="bottom"/>
            <w:hideMark/>
          </w:tcPr>
          <w:p w14:paraId="1B09BE0E"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5FCCF121"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63B37BD8" w14:textId="77777777" w:rsidTr="006E2FFF">
        <w:trPr>
          <w:trHeight w:val="288"/>
        </w:trPr>
        <w:tc>
          <w:tcPr>
            <w:tcW w:w="5200" w:type="dxa"/>
            <w:tcBorders>
              <w:top w:val="nil"/>
              <w:left w:val="nil"/>
              <w:bottom w:val="nil"/>
              <w:right w:val="nil"/>
            </w:tcBorders>
            <w:noWrap/>
            <w:vAlign w:val="bottom"/>
            <w:hideMark/>
          </w:tcPr>
          <w:p w14:paraId="6EC2F353" w14:textId="77777777" w:rsidR="006E2FFF" w:rsidRPr="006E2FFF" w:rsidRDefault="006E2FFF" w:rsidP="006E2FFF">
            <w:pPr>
              <w:spacing w:after="0" w:line="240" w:lineRule="auto"/>
              <w:rPr>
                <w:rFonts w:ascii="Aptos" w:eastAsia="Times New Roman" w:hAnsi="Aptos" w:cs="Calibri"/>
                <w:b/>
                <w:bCs/>
                <w:color w:val="000000"/>
                <w:kern w:val="0"/>
                <w:sz w:val="22"/>
                <w:szCs w:val="22"/>
                <w:lang w:eastAsia="fr-BE"/>
                <w14:ligatures w14:val="none"/>
              </w:rPr>
            </w:pPr>
            <w:r w:rsidRPr="006E2FFF">
              <w:rPr>
                <w:rFonts w:ascii="Aptos" w:eastAsia="Times New Roman" w:hAnsi="Aptos" w:cs="Calibri"/>
                <w:b/>
                <w:bCs/>
                <w:color w:val="000000"/>
                <w:kern w:val="0"/>
                <w:sz w:val="22"/>
                <w:szCs w:val="22"/>
                <w:lang w:eastAsia="fr-BE"/>
                <w14:ligatures w14:val="none"/>
              </w:rPr>
              <w:t xml:space="preserve">C. </w:t>
            </w:r>
            <w:proofErr w:type="spellStart"/>
            <w:r w:rsidRPr="006E2FFF">
              <w:rPr>
                <w:rFonts w:ascii="Aptos" w:eastAsia="Times New Roman" w:hAnsi="Aptos" w:cs="Calibri"/>
                <w:b/>
                <w:bCs/>
                <w:color w:val="000000"/>
                <w:kern w:val="0"/>
                <w:sz w:val="22"/>
                <w:szCs w:val="22"/>
                <w:lang w:eastAsia="fr-BE"/>
                <w14:ligatures w14:val="none"/>
              </w:rPr>
              <w:t>Financiële</w:t>
            </w:r>
            <w:proofErr w:type="spellEnd"/>
            <w:r w:rsidRPr="006E2FFF">
              <w:rPr>
                <w:rFonts w:ascii="Aptos" w:eastAsia="Times New Roman" w:hAnsi="Aptos" w:cs="Calibri"/>
                <w:b/>
                <w:bCs/>
                <w:color w:val="000000"/>
                <w:kern w:val="0"/>
                <w:sz w:val="22"/>
                <w:szCs w:val="22"/>
                <w:lang w:eastAsia="fr-BE"/>
                <w14:ligatures w14:val="none"/>
              </w:rPr>
              <w:t xml:space="preserve"> </w:t>
            </w:r>
            <w:proofErr w:type="spellStart"/>
            <w:r w:rsidRPr="006E2FFF">
              <w:rPr>
                <w:rFonts w:ascii="Aptos" w:eastAsia="Times New Roman" w:hAnsi="Aptos" w:cs="Calibri"/>
                <w:b/>
                <w:bCs/>
                <w:color w:val="000000"/>
                <w:kern w:val="0"/>
                <w:sz w:val="22"/>
                <w:szCs w:val="22"/>
                <w:lang w:eastAsia="fr-BE"/>
                <w14:ligatures w14:val="none"/>
              </w:rPr>
              <w:t>opbrengsten</w:t>
            </w:r>
            <w:proofErr w:type="spellEnd"/>
          </w:p>
        </w:tc>
        <w:tc>
          <w:tcPr>
            <w:tcW w:w="1100" w:type="dxa"/>
            <w:tcBorders>
              <w:top w:val="nil"/>
              <w:left w:val="nil"/>
              <w:bottom w:val="nil"/>
              <w:right w:val="nil"/>
            </w:tcBorders>
            <w:noWrap/>
            <w:vAlign w:val="bottom"/>
            <w:hideMark/>
          </w:tcPr>
          <w:p w14:paraId="47FDAB24" w14:textId="77777777" w:rsidR="006E2FFF" w:rsidRPr="006E2FFF" w:rsidRDefault="006E2FFF" w:rsidP="006E2FFF">
            <w:pPr>
              <w:spacing w:after="0" w:line="240" w:lineRule="auto"/>
              <w:jc w:val="right"/>
              <w:rPr>
                <w:rFonts w:ascii="Aptos" w:eastAsia="Times New Roman" w:hAnsi="Aptos" w:cs="Calibri"/>
                <w:b/>
                <w:bCs/>
                <w:color w:val="000000"/>
                <w:kern w:val="0"/>
                <w:sz w:val="22"/>
                <w:szCs w:val="22"/>
                <w:lang w:eastAsia="fr-BE"/>
                <w14:ligatures w14:val="none"/>
              </w:rPr>
            </w:pPr>
            <w:r w:rsidRPr="006E2FFF">
              <w:rPr>
                <w:rFonts w:ascii="Aptos" w:eastAsia="Times New Roman" w:hAnsi="Aptos" w:cs="Calibri"/>
                <w:b/>
                <w:bCs/>
                <w:color w:val="000000"/>
                <w:kern w:val="0"/>
                <w:sz w:val="22"/>
                <w:szCs w:val="22"/>
                <w:lang w:eastAsia="fr-BE"/>
                <w14:ligatures w14:val="none"/>
              </w:rPr>
              <w:t>38,841</w:t>
            </w:r>
          </w:p>
        </w:tc>
        <w:tc>
          <w:tcPr>
            <w:tcW w:w="1291" w:type="dxa"/>
            <w:tcBorders>
              <w:top w:val="nil"/>
              <w:left w:val="nil"/>
              <w:bottom w:val="nil"/>
              <w:right w:val="nil"/>
            </w:tcBorders>
            <w:noWrap/>
            <w:vAlign w:val="bottom"/>
            <w:hideMark/>
          </w:tcPr>
          <w:p w14:paraId="699B64CF" w14:textId="77777777" w:rsidR="006E2FFF" w:rsidRPr="006E2FFF" w:rsidRDefault="006E2FFF" w:rsidP="006E2FFF">
            <w:pPr>
              <w:spacing w:after="0" w:line="240" w:lineRule="auto"/>
              <w:jc w:val="right"/>
              <w:rPr>
                <w:rFonts w:ascii="Aptos" w:eastAsia="Times New Roman" w:hAnsi="Aptos" w:cs="Calibri"/>
                <w:b/>
                <w:bCs/>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09774626"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3FCAD754"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34ADEB8F" w14:textId="77777777" w:rsidTr="006E2FFF">
        <w:trPr>
          <w:trHeight w:val="288"/>
        </w:trPr>
        <w:tc>
          <w:tcPr>
            <w:tcW w:w="5200" w:type="dxa"/>
            <w:tcBorders>
              <w:top w:val="nil"/>
              <w:left w:val="nil"/>
              <w:bottom w:val="nil"/>
              <w:right w:val="nil"/>
            </w:tcBorders>
            <w:noWrap/>
            <w:vAlign w:val="bottom"/>
            <w:hideMark/>
          </w:tcPr>
          <w:p w14:paraId="77A2EE7F"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00" w:type="dxa"/>
            <w:tcBorders>
              <w:top w:val="nil"/>
              <w:left w:val="nil"/>
              <w:bottom w:val="nil"/>
              <w:right w:val="nil"/>
            </w:tcBorders>
            <w:noWrap/>
            <w:vAlign w:val="bottom"/>
            <w:hideMark/>
          </w:tcPr>
          <w:p w14:paraId="40A486F5"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291" w:type="dxa"/>
            <w:tcBorders>
              <w:top w:val="nil"/>
              <w:left w:val="nil"/>
              <w:bottom w:val="nil"/>
              <w:right w:val="nil"/>
            </w:tcBorders>
            <w:noWrap/>
            <w:vAlign w:val="bottom"/>
            <w:hideMark/>
          </w:tcPr>
          <w:p w14:paraId="02DA328F"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220" w:type="dxa"/>
            <w:tcBorders>
              <w:top w:val="nil"/>
              <w:left w:val="nil"/>
              <w:bottom w:val="nil"/>
              <w:right w:val="nil"/>
            </w:tcBorders>
            <w:noWrap/>
            <w:vAlign w:val="bottom"/>
            <w:hideMark/>
          </w:tcPr>
          <w:p w14:paraId="07D24B5B"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29A18667"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10037602" w14:textId="77777777" w:rsidTr="006E2FFF">
        <w:trPr>
          <w:trHeight w:val="288"/>
        </w:trPr>
        <w:tc>
          <w:tcPr>
            <w:tcW w:w="5200" w:type="dxa"/>
            <w:tcBorders>
              <w:top w:val="nil"/>
              <w:left w:val="nil"/>
              <w:bottom w:val="nil"/>
              <w:right w:val="nil"/>
            </w:tcBorders>
            <w:noWrap/>
            <w:vAlign w:val="bottom"/>
            <w:hideMark/>
          </w:tcPr>
          <w:p w14:paraId="0F32A8DA" w14:textId="77777777" w:rsidR="006E2FFF" w:rsidRPr="006E2FFF" w:rsidRDefault="006E2FFF" w:rsidP="006E2FFF">
            <w:pPr>
              <w:spacing w:after="0" w:line="240" w:lineRule="auto"/>
              <w:rPr>
                <w:rFonts w:ascii="Aptos" w:eastAsia="Times New Roman" w:hAnsi="Aptos" w:cs="Calibri"/>
                <w:b/>
                <w:bCs/>
                <w:color w:val="000000"/>
                <w:kern w:val="0"/>
                <w:sz w:val="22"/>
                <w:szCs w:val="22"/>
                <w:lang w:val="nl-BE" w:eastAsia="fr-BE"/>
                <w14:ligatures w14:val="none"/>
              </w:rPr>
            </w:pPr>
            <w:r w:rsidRPr="006E2FFF">
              <w:rPr>
                <w:rFonts w:ascii="Aptos" w:eastAsia="Times New Roman" w:hAnsi="Aptos" w:cs="Calibri"/>
                <w:b/>
                <w:bCs/>
                <w:color w:val="000000"/>
                <w:kern w:val="0"/>
                <w:sz w:val="22"/>
                <w:szCs w:val="22"/>
                <w:lang w:val="nl-BE" w:eastAsia="fr-BE"/>
                <w14:ligatures w14:val="none"/>
              </w:rPr>
              <w:t>D. Rechten in afwachting van inning</w:t>
            </w:r>
          </w:p>
        </w:tc>
        <w:tc>
          <w:tcPr>
            <w:tcW w:w="1100" w:type="dxa"/>
            <w:tcBorders>
              <w:top w:val="nil"/>
              <w:left w:val="nil"/>
              <w:bottom w:val="nil"/>
              <w:right w:val="nil"/>
            </w:tcBorders>
            <w:noWrap/>
            <w:vAlign w:val="bottom"/>
            <w:hideMark/>
          </w:tcPr>
          <w:p w14:paraId="25847180" w14:textId="77777777" w:rsidR="006E2FFF" w:rsidRPr="006E2FFF" w:rsidRDefault="006E2FFF" w:rsidP="006E2FFF">
            <w:pPr>
              <w:spacing w:after="0" w:line="240" w:lineRule="auto"/>
              <w:jc w:val="right"/>
              <w:rPr>
                <w:rFonts w:ascii="Aptos" w:eastAsia="Times New Roman" w:hAnsi="Aptos" w:cs="Calibri"/>
                <w:b/>
                <w:bCs/>
                <w:color w:val="000000"/>
                <w:kern w:val="0"/>
                <w:sz w:val="22"/>
                <w:szCs w:val="22"/>
                <w:lang w:eastAsia="fr-BE"/>
                <w14:ligatures w14:val="none"/>
              </w:rPr>
            </w:pPr>
            <w:r w:rsidRPr="006E2FFF">
              <w:rPr>
                <w:rFonts w:ascii="Aptos" w:eastAsia="Times New Roman" w:hAnsi="Aptos" w:cs="Calibri"/>
                <w:b/>
                <w:bCs/>
                <w:color w:val="000000"/>
                <w:kern w:val="0"/>
                <w:sz w:val="22"/>
                <w:szCs w:val="22"/>
                <w:lang w:eastAsia="fr-BE"/>
                <w14:ligatures w14:val="none"/>
              </w:rPr>
              <w:t>24,572</w:t>
            </w:r>
          </w:p>
        </w:tc>
        <w:tc>
          <w:tcPr>
            <w:tcW w:w="1291" w:type="dxa"/>
            <w:tcBorders>
              <w:top w:val="nil"/>
              <w:left w:val="nil"/>
              <w:bottom w:val="nil"/>
              <w:right w:val="nil"/>
            </w:tcBorders>
            <w:noWrap/>
            <w:vAlign w:val="bottom"/>
            <w:hideMark/>
          </w:tcPr>
          <w:p w14:paraId="65030377" w14:textId="77777777" w:rsidR="006E2FFF" w:rsidRPr="006E2FFF" w:rsidRDefault="006E2FFF" w:rsidP="006E2FFF">
            <w:pPr>
              <w:spacing w:after="0" w:line="240" w:lineRule="auto"/>
              <w:jc w:val="right"/>
              <w:rPr>
                <w:rFonts w:ascii="Aptos" w:eastAsia="Times New Roman" w:hAnsi="Aptos" w:cs="Calibri"/>
                <w:b/>
                <w:bCs/>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3FA8EB1F"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4E50E239"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15C6E284" w14:textId="77777777" w:rsidTr="006E2FFF">
        <w:trPr>
          <w:trHeight w:val="288"/>
        </w:trPr>
        <w:tc>
          <w:tcPr>
            <w:tcW w:w="5200" w:type="dxa"/>
            <w:tcBorders>
              <w:top w:val="nil"/>
              <w:left w:val="nil"/>
              <w:bottom w:val="nil"/>
              <w:right w:val="nil"/>
            </w:tcBorders>
            <w:noWrap/>
            <w:vAlign w:val="bottom"/>
            <w:hideMark/>
          </w:tcPr>
          <w:p w14:paraId="6FD2E146"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Reproductie</w:t>
            </w:r>
            <w:proofErr w:type="spellEnd"/>
          </w:p>
        </w:tc>
        <w:tc>
          <w:tcPr>
            <w:tcW w:w="1100" w:type="dxa"/>
            <w:tcBorders>
              <w:top w:val="nil"/>
              <w:left w:val="nil"/>
              <w:bottom w:val="nil"/>
              <w:right w:val="nil"/>
            </w:tcBorders>
            <w:noWrap/>
            <w:vAlign w:val="bottom"/>
            <w:hideMark/>
          </w:tcPr>
          <w:p w14:paraId="08191D44"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1,629</w:t>
            </w:r>
          </w:p>
        </w:tc>
        <w:tc>
          <w:tcPr>
            <w:tcW w:w="1291" w:type="dxa"/>
            <w:tcBorders>
              <w:top w:val="nil"/>
              <w:left w:val="nil"/>
              <w:bottom w:val="nil"/>
              <w:right w:val="nil"/>
            </w:tcBorders>
            <w:noWrap/>
            <w:vAlign w:val="bottom"/>
            <w:hideMark/>
          </w:tcPr>
          <w:p w14:paraId="46845D4B"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5EFBEACC"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016B8B2D"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0DA3F784" w14:textId="77777777" w:rsidTr="006E2FFF">
        <w:trPr>
          <w:trHeight w:val="288"/>
        </w:trPr>
        <w:tc>
          <w:tcPr>
            <w:tcW w:w="5200" w:type="dxa"/>
            <w:tcBorders>
              <w:top w:val="nil"/>
              <w:left w:val="nil"/>
              <w:bottom w:val="nil"/>
              <w:right w:val="nil"/>
            </w:tcBorders>
            <w:noWrap/>
            <w:vAlign w:val="bottom"/>
            <w:hideMark/>
          </w:tcPr>
          <w:p w14:paraId="09EC9908"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Volgrechten</w:t>
            </w:r>
            <w:proofErr w:type="spellEnd"/>
            <w:r w:rsidRPr="006E2FFF">
              <w:rPr>
                <w:rFonts w:ascii="Aptos" w:eastAsia="Times New Roman" w:hAnsi="Aptos" w:cs="Calibri"/>
                <w:color w:val="000000"/>
                <w:kern w:val="0"/>
                <w:sz w:val="22"/>
                <w:szCs w:val="22"/>
                <w:lang w:eastAsia="fr-BE"/>
                <w14:ligatures w14:val="none"/>
              </w:rPr>
              <w:t xml:space="preserve"> </w:t>
            </w:r>
          </w:p>
        </w:tc>
        <w:tc>
          <w:tcPr>
            <w:tcW w:w="1100" w:type="dxa"/>
            <w:tcBorders>
              <w:top w:val="nil"/>
              <w:left w:val="nil"/>
              <w:bottom w:val="nil"/>
              <w:right w:val="nil"/>
            </w:tcBorders>
            <w:noWrap/>
            <w:vAlign w:val="bottom"/>
            <w:hideMark/>
          </w:tcPr>
          <w:p w14:paraId="54B773ED"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22,943</w:t>
            </w:r>
          </w:p>
        </w:tc>
        <w:tc>
          <w:tcPr>
            <w:tcW w:w="1291" w:type="dxa"/>
            <w:tcBorders>
              <w:top w:val="nil"/>
              <w:left w:val="nil"/>
              <w:bottom w:val="nil"/>
              <w:right w:val="nil"/>
            </w:tcBorders>
            <w:noWrap/>
            <w:vAlign w:val="bottom"/>
            <w:hideMark/>
          </w:tcPr>
          <w:p w14:paraId="1CE72D25"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6BBB9EBC"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17C57847"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1D181E" w14:paraId="610106F9" w14:textId="77777777" w:rsidTr="006E2FFF">
        <w:trPr>
          <w:trHeight w:val="288"/>
        </w:trPr>
        <w:tc>
          <w:tcPr>
            <w:tcW w:w="5200" w:type="dxa"/>
            <w:tcBorders>
              <w:top w:val="nil"/>
              <w:left w:val="nil"/>
              <w:bottom w:val="nil"/>
              <w:right w:val="nil"/>
            </w:tcBorders>
            <w:noWrap/>
            <w:vAlign w:val="bottom"/>
            <w:hideMark/>
          </w:tcPr>
          <w:p w14:paraId="665B2D83" w14:textId="77777777" w:rsidR="006E2FFF" w:rsidRPr="006E2FFF" w:rsidRDefault="006E2FFF" w:rsidP="006E2FFF">
            <w:pPr>
              <w:spacing w:after="0" w:line="240" w:lineRule="auto"/>
              <w:rPr>
                <w:rFonts w:ascii="Aptos" w:eastAsia="Times New Roman" w:hAnsi="Aptos" w:cs="Calibri"/>
                <w:i/>
                <w:iCs/>
                <w:color w:val="000000"/>
                <w:kern w:val="0"/>
                <w:sz w:val="22"/>
                <w:szCs w:val="22"/>
                <w:lang w:val="nl-BE" w:eastAsia="fr-BE"/>
                <w14:ligatures w14:val="none"/>
              </w:rPr>
            </w:pPr>
            <w:r w:rsidRPr="006E2FFF">
              <w:rPr>
                <w:rFonts w:ascii="Aptos" w:eastAsia="Times New Roman" w:hAnsi="Aptos" w:cs="Calibri"/>
                <w:i/>
                <w:iCs/>
                <w:color w:val="000000"/>
                <w:kern w:val="0"/>
                <w:sz w:val="22"/>
                <w:szCs w:val="22"/>
                <w:lang w:val="nl-BE" w:eastAsia="fr-BE"/>
                <w14:ligatures w14:val="none"/>
              </w:rPr>
              <w:t>(in de loop van het jaar gefactureerde rechten)</w:t>
            </w:r>
          </w:p>
        </w:tc>
        <w:tc>
          <w:tcPr>
            <w:tcW w:w="1100" w:type="dxa"/>
            <w:tcBorders>
              <w:top w:val="nil"/>
              <w:left w:val="nil"/>
              <w:bottom w:val="nil"/>
              <w:right w:val="nil"/>
            </w:tcBorders>
            <w:noWrap/>
            <w:vAlign w:val="bottom"/>
            <w:hideMark/>
          </w:tcPr>
          <w:p w14:paraId="52EDDB06" w14:textId="77777777" w:rsidR="006E2FFF" w:rsidRPr="006E2FFF" w:rsidRDefault="006E2FFF" w:rsidP="006E2FFF">
            <w:pPr>
              <w:spacing w:after="0" w:line="240" w:lineRule="auto"/>
              <w:rPr>
                <w:rFonts w:ascii="Aptos" w:eastAsia="Times New Roman" w:hAnsi="Aptos" w:cs="Calibri"/>
                <w:i/>
                <w:iCs/>
                <w:color w:val="000000"/>
                <w:kern w:val="0"/>
                <w:sz w:val="22"/>
                <w:szCs w:val="22"/>
                <w:lang w:val="nl-BE" w:eastAsia="fr-BE"/>
                <w14:ligatures w14:val="none"/>
              </w:rPr>
            </w:pPr>
          </w:p>
        </w:tc>
        <w:tc>
          <w:tcPr>
            <w:tcW w:w="1291" w:type="dxa"/>
            <w:tcBorders>
              <w:top w:val="nil"/>
              <w:left w:val="nil"/>
              <w:bottom w:val="nil"/>
              <w:right w:val="nil"/>
            </w:tcBorders>
            <w:noWrap/>
            <w:vAlign w:val="bottom"/>
            <w:hideMark/>
          </w:tcPr>
          <w:p w14:paraId="09F84641" w14:textId="77777777" w:rsidR="006E2FFF" w:rsidRPr="006E2FFF" w:rsidRDefault="006E2FFF" w:rsidP="006E2FFF">
            <w:pPr>
              <w:spacing w:after="0" w:line="240" w:lineRule="auto"/>
              <w:rPr>
                <w:rFonts w:ascii="Times New Roman" w:eastAsia="Times New Roman" w:hAnsi="Times New Roman" w:cs="Times New Roman"/>
                <w:kern w:val="0"/>
                <w:sz w:val="20"/>
                <w:szCs w:val="20"/>
                <w:lang w:val="nl-BE" w:eastAsia="fr-BE"/>
                <w14:ligatures w14:val="none"/>
              </w:rPr>
            </w:pPr>
          </w:p>
        </w:tc>
        <w:tc>
          <w:tcPr>
            <w:tcW w:w="1220" w:type="dxa"/>
            <w:tcBorders>
              <w:top w:val="nil"/>
              <w:left w:val="nil"/>
              <w:bottom w:val="nil"/>
              <w:right w:val="nil"/>
            </w:tcBorders>
            <w:noWrap/>
            <w:vAlign w:val="bottom"/>
            <w:hideMark/>
          </w:tcPr>
          <w:p w14:paraId="14ABF39F" w14:textId="77777777" w:rsidR="006E2FFF" w:rsidRPr="006E2FFF" w:rsidRDefault="006E2FFF" w:rsidP="006E2FFF">
            <w:pPr>
              <w:spacing w:after="0" w:line="240" w:lineRule="auto"/>
              <w:rPr>
                <w:rFonts w:ascii="Times New Roman" w:eastAsia="Times New Roman" w:hAnsi="Times New Roman" w:cs="Times New Roman"/>
                <w:kern w:val="0"/>
                <w:sz w:val="20"/>
                <w:szCs w:val="20"/>
                <w:lang w:val="nl-BE" w:eastAsia="fr-BE"/>
                <w14:ligatures w14:val="none"/>
              </w:rPr>
            </w:pPr>
          </w:p>
        </w:tc>
        <w:tc>
          <w:tcPr>
            <w:tcW w:w="1180" w:type="dxa"/>
            <w:tcBorders>
              <w:top w:val="nil"/>
              <w:left w:val="nil"/>
              <w:bottom w:val="nil"/>
              <w:right w:val="nil"/>
            </w:tcBorders>
            <w:noWrap/>
            <w:vAlign w:val="bottom"/>
            <w:hideMark/>
          </w:tcPr>
          <w:p w14:paraId="23ADE398" w14:textId="77777777" w:rsidR="006E2FFF" w:rsidRPr="006E2FFF" w:rsidRDefault="006E2FFF" w:rsidP="006E2FFF">
            <w:pPr>
              <w:spacing w:after="0" w:line="240" w:lineRule="auto"/>
              <w:rPr>
                <w:rFonts w:ascii="Times New Roman" w:eastAsia="Times New Roman" w:hAnsi="Times New Roman" w:cs="Times New Roman"/>
                <w:kern w:val="0"/>
                <w:sz w:val="20"/>
                <w:szCs w:val="20"/>
                <w:lang w:val="nl-BE" w:eastAsia="fr-BE"/>
                <w14:ligatures w14:val="none"/>
              </w:rPr>
            </w:pPr>
          </w:p>
        </w:tc>
      </w:tr>
      <w:tr w:rsidR="006E2FFF" w:rsidRPr="001D181E" w14:paraId="6116BEB2" w14:textId="77777777" w:rsidTr="006E2FFF">
        <w:trPr>
          <w:trHeight w:val="288"/>
        </w:trPr>
        <w:tc>
          <w:tcPr>
            <w:tcW w:w="5200" w:type="dxa"/>
            <w:tcBorders>
              <w:top w:val="nil"/>
              <w:left w:val="nil"/>
              <w:bottom w:val="nil"/>
              <w:right w:val="nil"/>
            </w:tcBorders>
            <w:noWrap/>
            <w:vAlign w:val="bottom"/>
            <w:hideMark/>
          </w:tcPr>
          <w:p w14:paraId="7F75669B" w14:textId="77777777" w:rsidR="006E2FFF" w:rsidRPr="006E2FFF" w:rsidRDefault="006E2FFF" w:rsidP="006E2FFF">
            <w:pPr>
              <w:spacing w:after="0" w:line="240" w:lineRule="auto"/>
              <w:rPr>
                <w:rFonts w:ascii="Times New Roman" w:eastAsia="Times New Roman" w:hAnsi="Times New Roman" w:cs="Times New Roman"/>
                <w:kern w:val="0"/>
                <w:sz w:val="20"/>
                <w:szCs w:val="20"/>
                <w:lang w:val="nl-BE" w:eastAsia="fr-BE"/>
                <w14:ligatures w14:val="none"/>
              </w:rPr>
            </w:pPr>
          </w:p>
        </w:tc>
        <w:tc>
          <w:tcPr>
            <w:tcW w:w="1100" w:type="dxa"/>
            <w:tcBorders>
              <w:top w:val="nil"/>
              <w:left w:val="nil"/>
              <w:bottom w:val="nil"/>
              <w:right w:val="nil"/>
            </w:tcBorders>
            <w:noWrap/>
            <w:vAlign w:val="bottom"/>
            <w:hideMark/>
          </w:tcPr>
          <w:p w14:paraId="55EE3494" w14:textId="77777777" w:rsidR="006E2FFF" w:rsidRPr="006E2FFF" w:rsidRDefault="006E2FFF" w:rsidP="006E2FFF">
            <w:pPr>
              <w:spacing w:after="0" w:line="240" w:lineRule="auto"/>
              <w:rPr>
                <w:rFonts w:ascii="Times New Roman" w:eastAsia="Times New Roman" w:hAnsi="Times New Roman" w:cs="Times New Roman"/>
                <w:kern w:val="0"/>
                <w:sz w:val="20"/>
                <w:szCs w:val="20"/>
                <w:lang w:val="nl-BE" w:eastAsia="fr-BE"/>
                <w14:ligatures w14:val="none"/>
              </w:rPr>
            </w:pPr>
          </w:p>
        </w:tc>
        <w:tc>
          <w:tcPr>
            <w:tcW w:w="1291" w:type="dxa"/>
            <w:tcBorders>
              <w:top w:val="nil"/>
              <w:left w:val="nil"/>
              <w:bottom w:val="nil"/>
              <w:right w:val="nil"/>
            </w:tcBorders>
            <w:noWrap/>
            <w:vAlign w:val="bottom"/>
            <w:hideMark/>
          </w:tcPr>
          <w:p w14:paraId="2E63FDBD" w14:textId="77777777" w:rsidR="006E2FFF" w:rsidRPr="006E2FFF" w:rsidRDefault="006E2FFF" w:rsidP="006E2FFF">
            <w:pPr>
              <w:spacing w:after="0" w:line="240" w:lineRule="auto"/>
              <w:rPr>
                <w:rFonts w:ascii="Times New Roman" w:eastAsia="Times New Roman" w:hAnsi="Times New Roman" w:cs="Times New Roman"/>
                <w:kern w:val="0"/>
                <w:sz w:val="20"/>
                <w:szCs w:val="20"/>
                <w:lang w:val="nl-BE" w:eastAsia="fr-BE"/>
                <w14:ligatures w14:val="none"/>
              </w:rPr>
            </w:pPr>
          </w:p>
        </w:tc>
        <w:tc>
          <w:tcPr>
            <w:tcW w:w="1220" w:type="dxa"/>
            <w:tcBorders>
              <w:top w:val="nil"/>
              <w:left w:val="nil"/>
              <w:bottom w:val="nil"/>
              <w:right w:val="nil"/>
            </w:tcBorders>
            <w:noWrap/>
            <w:vAlign w:val="bottom"/>
            <w:hideMark/>
          </w:tcPr>
          <w:p w14:paraId="4D0A0BAF" w14:textId="77777777" w:rsidR="006E2FFF" w:rsidRPr="006E2FFF" w:rsidRDefault="006E2FFF" w:rsidP="006E2FFF">
            <w:pPr>
              <w:spacing w:after="0" w:line="240" w:lineRule="auto"/>
              <w:rPr>
                <w:rFonts w:ascii="Times New Roman" w:eastAsia="Times New Roman" w:hAnsi="Times New Roman" w:cs="Times New Roman"/>
                <w:kern w:val="0"/>
                <w:sz w:val="20"/>
                <w:szCs w:val="20"/>
                <w:lang w:val="nl-BE" w:eastAsia="fr-BE"/>
                <w14:ligatures w14:val="none"/>
              </w:rPr>
            </w:pPr>
          </w:p>
        </w:tc>
        <w:tc>
          <w:tcPr>
            <w:tcW w:w="1180" w:type="dxa"/>
            <w:tcBorders>
              <w:top w:val="nil"/>
              <w:left w:val="nil"/>
              <w:bottom w:val="nil"/>
              <w:right w:val="nil"/>
            </w:tcBorders>
            <w:noWrap/>
            <w:vAlign w:val="bottom"/>
            <w:hideMark/>
          </w:tcPr>
          <w:p w14:paraId="156F121E" w14:textId="77777777" w:rsidR="006E2FFF" w:rsidRPr="006E2FFF" w:rsidRDefault="006E2FFF" w:rsidP="006E2FFF">
            <w:pPr>
              <w:spacing w:after="0" w:line="240" w:lineRule="auto"/>
              <w:rPr>
                <w:rFonts w:ascii="Times New Roman" w:eastAsia="Times New Roman" w:hAnsi="Times New Roman" w:cs="Times New Roman"/>
                <w:kern w:val="0"/>
                <w:sz w:val="20"/>
                <w:szCs w:val="20"/>
                <w:lang w:val="nl-BE" w:eastAsia="fr-BE"/>
                <w14:ligatures w14:val="none"/>
              </w:rPr>
            </w:pPr>
          </w:p>
        </w:tc>
      </w:tr>
      <w:tr w:rsidR="006E2FFF" w:rsidRPr="006E2FFF" w14:paraId="657CB268" w14:textId="77777777" w:rsidTr="006E2FFF">
        <w:trPr>
          <w:trHeight w:val="288"/>
        </w:trPr>
        <w:tc>
          <w:tcPr>
            <w:tcW w:w="5200" w:type="dxa"/>
            <w:tcBorders>
              <w:top w:val="nil"/>
              <w:left w:val="nil"/>
              <w:bottom w:val="nil"/>
              <w:right w:val="nil"/>
            </w:tcBorders>
            <w:noWrap/>
            <w:vAlign w:val="bottom"/>
            <w:hideMark/>
          </w:tcPr>
          <w:p w14:paraId="409E9C8A" w14:textId="77777777" w:rsidR="006E2FFF" w:rsidRPr="006E2FFF" w:rsidRDefault="006E2FFF" w:rsidP="006E2FFF">
            <w:pPr>
              <w:spacing w:after="0" w:line="240" w:lineRule="auto"/>
              <w:rPr>
                <w:rFonts w:ascii="Aptos" w:eastAsia="Times New Roman" w:hAnsi="Aptos" w:cs="Calibri"/>
                <w:b/>
                <w:bCs/>
                <w:color w:val="000000"/>
                <w:kern w:val="0"/>
                <w:sz w:val="22"/>
                <w:szCs w:val="22"/>
                <w:lang w:eastAsia="fr-BE"/>
                <w14:ligatures w14:val="none"/>
              </w:rPr>
            </w:pPr>
            <w:r w:rsidRPr="006E2FFF">
              <w:rPr>
                <w:rFonts w:ascii="Aptos" w:eastAsia="Times New Roman" w:hAnsi="Aptos" w:cs="Calibri"/>
                <w:b/>
                <w:bCs/>
                <w:color w:val="000000"/>
                <w:kern w:val="0"/>
                <w:sz w:val="22"/>
                <w:szCs w:val="22"/>
                <w:lang w:eastAsia="fr-BE"/>
                <w14:ligatures w14:val="none"/>
              </w:rPr>
              <w:t xml:space="preserve">E. </w:t>
            </w:r>
            <w:proofErr w:type="spellStart"/>
            <w:r w:rsidRPr="006E2FFF">
              <w:rPr>
                <w:rFonts w:ascii="Aptos" w:eastAsia="Times New Roman" w:hAnsi="Aptos" w:cs="Calibri"/>
                <w:b/>
                <w:bCs/>
                <w:color w:val="000000"/>
                <w:kern w:val="0"/>
                <w:sz w:val="22"/>
                <w:szCs w:val="22"/>
                <w:lang w:eastAsia="fr-BE"/>
                <w14:ligatures w14:val="none"/>
              </w:rPr>
              <w:t>Verdeelde</w:t>
            </w:r>
            <w:proofErr w:type="spellEnd"/>
            <w:r w:rsidRPr="006E2FFF">
              <w:rPr>
                <w:rFonts w:ascii="Aptos" w:eastAsia="Times New Roman" w:hAnsi="Aptos" w:cs="Calibri"/>
                <w:b/>
                <w:bCs/>
                <w:color w:val="000000"/>
                <w:kern w:val="0"/>
                <w:sz w:val="22"/>
                <w:szCs w:val="22"/>
                <w:lang w:eastAsia="fr-BE"/>
                <w14:ligatures w14:val="none"/>
              </w:rPr>
              <w:t xml:space="preserve"> </w:t>
            </w:r>
            <w:proofErr w:type="spellStart"/>
            <w:r w:rsidRPr="006E2FFF">
              <w:rPr>
                <w:rFonts w:ascii="Aptos" w:eastAsia="Times New Roman" w:hAnsi="Aptos" w:cs="Calibri"/>
                <w:b/>
                <w:bCs/>
                <w:color w:val="000000"/>
                <w:kern w:val="0"/>
                <w:sz w:val="22"/>
                <w:szCs w:val="22"/>
                <w:lang w:eastAsia="fr-BE"/>
                <w14:ligatures w14:val="none"/>
              </w:rPr>
              <w:t>geïnde</w:t>
            </w:r>
            <w:proofErr w:type="spellEnd"/>
            <w:r w:rsidRPr="006E2FFF">
              <w:rPr>
                <w:rFonts w:ascii="Aptos" w:eastAsia="Times New Roman" w:hAnsi="Aptos" w:cs="Calibri"/>
                <w:b/>
                <w:bCs/>
                <w:color w:val="000000"/>
                <w:kern w:val="0"/>
                <w:sz w:val="22"/>
                <w:szCs w:val="22"/>
                <w:lang w:eastAsia="fr-BE"/>
                <w14:ligatures w14:val="none"/>
              </w:rPr>
              <w:t xml:space="preserve"> </w:t>
            </w:r>
            <w:proofErr w:type="spellStart"/>
            <w:r w:rsidRPr="006E2FFF">
              <w:rPr>
                <w:rFonts w:ascii="Aptos" w:eastAsia="Times New Roman" w:hAnsi="Aptos" w:cs="Calibri"/>
                <w:b/>
                <w:bCs/>
                <w:color w:val="000000"/>
                <w:kern w:val="0"/>
                <w:sz w:val="22"/>
                <w:szCs w:val="22"/>
                <w:lang w:eastAsia="fr-BE"/>
                <w14:ligatures w14:val="none"/>
              </w:rPr>
              <w:t>rechten</w:t>
            </w:r>
            <w:proofErr w:type="spellEnd"/>
          </w:p>
        </w:tc>
        <w:tc>
          <w:tcPr>
            <w:tcW w:w="1100" w:type="dxa"/>
            <w:tcBorders>
              <w:top w:val="nil"/>
              <w:left w:val="nil"/>
              <w:bottom w:val="nil"/>
              <w:right w:val="nil"/>
            </w:tcBorders>
            <w:noWrap/>
            <w:vAlign w:val="bottom"/>
            <w:hideMark/>
          </w:tcPr>
          <w:p w14:paraId="1FE826DD" w14:textId="77777777" w:rsidR="006E2FFF" w:rsidRPr="006E2FFF" w:rsidRDefault="006E2FFF" w:rsidP="006E2FFF">
            <w:pPr>
              <w:spacing w:after="0" w:line="240" w:lineRule="auto"/>
              <w:jc w:val="right"/>
              <w:rPr>
                <w:rFonts w:ascii="Aptos" w:eastAsia="Times New Roman" w:hAnsi="Aptos" w:cs="Calibri"/>
                <w:b/>
                <w:bCs/>
                <w:color w:val="000000"/>
                <w:kern w:val="0"/>
                <w:sz w:val="22"/>
                <w:szCs w:val="22"/>
                <w:lang w:eastAsia="fr-BE"/>
                <w14:ligatures w14:val="none"/>
              </w:rPr>
            </w:pPr>
            <w:r w:rsidRPr="006E2FFF">
              <w:rPr>
                <w:rFonts w:ascii="Aptos" w:eastAsia="Times New Roman" w:hAnsi="Aptos" w:cs="Calibri"/>
                <w:b/>
                <w:bCs/>
                <w:color w:val="000000"/>
                <w:kern w:val="0"/>
                <w:sz w:val="22"/>
                <w:szCs w:val="22"/>
                <w:lang w:eastAsia="fr-BE"/>
                <w14:ligatures w14:val="none"/>
              </w:rPr>
              <w:t>3,490,542</w:t>
            </w:r>
          </w:p>
        </w:tc>
        <w:tc>
          <w:tcPr>
            <w:tcW w:w="1291" w:type="dxa"/>
            <w:tcBorders>
              <w:top w:val="nil"/>
              <w:left w:val="nil"/>
              <w:bottom w:val="nil"/>
              <w:right w:val="nil"/>
            </w:tcBorders>
            <w:noWrap/>
            <w:vAlign w:val="bottom"/>
            <w:hideMark/>
          </w:tcPr>
          <w:p w14:paraId="28279FC3" w14:textId="77777777" w:rsidR="006E2FFF" w:rsidRPr="006E2FFF" w:rsidRDefault="006E2FFF" w:rsidP="006E2FFF">
            <w:pPr>
              <w:spacing w:after="0" w:line="240" w:lineRule="auto"/>
              <w:jc w:val="right"/>
              <w:rPr>
                <w:rFonts w:ascii="Aptos" w:eastAsia="Times New Roman" w:hAnsi="Aptos" w:cs="Calibri"/>
                <w:b/>
                <w:bCs/>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1328CD84"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1F60F3FB"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718CBF5E" w14:textId="77777777" w:rsidTr="006E2FFF">
        <w:trPr>
          <w:trHeight w:val="288"/>
        </w:trPr>
        <w:tc>
          <w:tcPr>
            <w:tcW w:w="5200" w:type="dxa"/>
            <w:tcBorders>
              <w:top w:val="nil"/>
              <w:left w:val="nil"/>
              <w:bottom w:val="nil"/>
              <w:right w:val="nil"/>
            </w:tcBorders>
            <w:noWrap/>
            <w:vAlign w:val="bottom"/>
            <w:hideMark/>
          </w:tcPr>
          <w:p w14:paraId="7BD531E5"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Reproductie</w:t>
            </w:r>
            <w:proofErr w:type="spellEnd"/>
          </w:p>
        </w:tc>
        <w:tc>
          <w:tcPr>
            <w:tcW w:w="1100" w:type="dxa"/>
            <w:tcBorders>
              <w:top w:val="nil"/>
              <w:left w:val="nil"/>
              <w:bottom w:val="nil"/>
              <w:right w:val="nil"/>
            </w:tcBorders>
            <w:noWrap/>
            <w:vAlign w:val="bottom"/>
            <w:hideMark/>
          </w:tcPr>
          <w:p w14:paraId="3CE81088"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153,553</w:t>
            </w:r>
          </w:p>
        </w:tc>
        <w:tc>
          <w:tcPr>
            <w:tcW w:w="1291" w:type="dxa"/>
            <w:tcBorders>
              <w:top w:val="nil"/>
              <w:left w:val="nil"/>
              <w:bottom w:val="nil"/>
              <w:right w:val="nil"/>
            </w:tcBorders>
            <w:noWrap/>
            <w:vAlign w:val="bottom"/>
            <w:hideMark/>
          </w:tcPr>
          <w:p w14:paraId="2DCF1271"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7C033524"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221A99D8"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5A5AA83B" w14:textId="77777777" w:rsidTr="006E2FFF">
        <w:trPr>
          <w:trHeight w:val="288"/>
        </w:trPr>
        <w:tc>
          <w:tcPr>
            <w:tcW w:w="5200" w:type="dxa"/>
            <w:tcBorders>
              <w:top w:val="nil"/>
              <w:left w:val="nil"/>
              <w:bottom w:val="nil"/>
              <w:right w:val="nil"/>
            </w:tcBorders>
            <w:noWrap/>
            <w:vAlign w:val="bottom"/>
            <w:hideMark/>
          </w:tcPr>
          <w:p w14:paraId="3F96796D"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Publieke</w:t>
            </w:r>
            <w:proofErr w:type="spellEnd"/>
            <w:r w:rsidRPr="006E2FFF">
              <w:rPr>
                <w:rFonts w:ascii="Aptos" w:eastAsia="Times New Roman" w:hAnsi="Aptos" w:cs="Calibri"/>
                <w:color w:val="000000"/>
                <w:kern w:val="0"/>
                <w:sz w:val="22"/>
                <w:szCs w:val="22"/>
                <w:lang w:eastAsia="fr-BE"/>
                <w14:ligatures w14:val="none"/>
              </w:rPr>
              <w:t xml:space="preserve"> </w:t>
            </w:r>
            <w:proofErr w:type="spellStart"/>
            <w:r w:rsidRPr="006E2FFF">
              <w:rPr>
                <w:rFonts w:ascii="Aptos" w:eastAsia="Times New Roman" w:hAnsi="Aptos" w:cs="Calibri"/>
                <w:color w:val="000000"/>
                <w:kern w:val="0"/>
                <w:sz w:val="22"/>
                <w:szCs w:val="22"/>
                <w:lang w:eastAsia="fr-BE"/>
                <w14:ligatures w14:val="none"/>
              </w:rPr>
              <w:t>mededeling</w:t>
            </w:r>
            <w:proofErr w:type="spellEnd"/>
          </w:p>
        </w:tc>
        <w:tc>
          <w:tcPr>
            <w:tcW w:w="1100" w:type="dxa"/>
            <w:tcBorders>
              <w:top w:val="nil"/>
              <w:left w:val="nil"/>
              <w:bottom w:val="nil"/>
              <w:right w:val="nil"/>
            </w:tcBorders>
            <w:noWrap/>
            <w:vAlign w:val="bottom"/>
            <w:hideMark/>
          </w:tcPr>
          <w:p w14:paraId="0ABD233E"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173,310</w:t>
            </w:r>
          </w:p>
        </w:tc>
        <w:tc>
          <w:tcPr>
            <w:tcW w:w="1291" w:type="dxa"/>
            <w:tcBorders>
              <w:top w:val="nil"/>
              <w:left w:val="nil"/>
              <w:bottom w:val="nil"/>
              <w:right w:val="nil"/>
            </w:tcBorders>
            <w:noWrap/>
            <w:vAlign w:val="bottom"/>
            <w:hideMark/>
          </w:tcPr>
          <w:p w14:paraId="14FDB06E"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63663A8F"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63E16E8B"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0D17FCD4" w14:textId="77777777" w:rsidTr="006E2FFF">
        <w:trPr>
          <w:trHeight w:val="288"/>
        </w:trPr>
        <w:tc>
          <w:tcPr>
            <w:tcW w:w="5200" w:type="dxa"/>
            <w:tcBorders>
              <w:top w:val="nil"/>
              <w:left w:val="nil"/>
              <w:bottom w:val="nil"/>
              <w:right w:val="nil"/>
            </w:tcBorders>
            <w:noWrap/>
            <w:vAlign w:val="bottom"/>
            <w:hideMark/>
          </w:tcPr>
          <w:p w14:paraId="62F4C230"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 xml:space="preserve">Kabel </w:t>
            </w:r>
          </w:p>
        </w:tc>
        <w:tc>
          <w:tcPr>
            <w:tcW w:w="1100" w:type="dxa"/>
            <w:tcBorders>
              <w:top w:val="nil"/>
              <w:left w:val="nil"/>
              <w:bottom w:val="nil"/>
              <w:right w:val="nil"/>
            </w:tcBorders>
            <w:noWrap/>
            <w:vAlign w:val="bottom"/>
            <w:hideMark/>
          </w:tcPr>
          <w:p w14:paraId="62CA94B6"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616,654</w:t>
            </w:r>
          </w:p>
        </w:tc>
        <w:tc>
          <w:tcPr>
            <w:tcW w:w="1291" w:type="dxa"/>
            <w:tcBorders>
              <w:top w:val="nil"/>
              <w:left w:val="nil"/>
              <w:bottom w:val="nil"/>
              <w:right w:val="nil"/>
            </w:tcBorders>
            <w:noWrap/>
            <w:vAlign w:val="bottom"/>
            <w:hideMark/>
          </w:tcPr>
          <w:p w14:paraId="10B7EBD4"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7ADED218"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512ED7C2"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0625C9BD" w14:textId="77777777" w:rsidTr="006E2FFF">
        <w:trPr>
          <w:trHeight w:val="288"/>
        </w:trPr>
        <w:tc>
          <w:tcPr>
            <w:tcW w:w="5200" w:type="dxa"/>
            <w:tcBorders>
              <w:top w:val="nil"/>
              <w:left w:val="nil"/>
              <w:bottom w:val="nil"/>
              <w:right w:val="nil"/>
            </w:tcBorders>
            <w:noWrap/>
            <w:vAlign w:val="bottom"/>
            <w:hideMark/>
          </w:tcPr>
          <w:p w14:paraId="6C4B1233"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Kopiëren</w:t>
            </w:r>
            <w:proofErr w:type="spellEnd"/>
            <w:r w:rsidRPr="006E2FFF">
              <w:rPr>
                <w:rFonts w:ascii="Aptos" w:eastAsia="Times New Roman" w:hAnsi="Aptos" w:cs="Calibri"/>
                <w:color w:val="000000"/>
                <w:kern w:val="0"/>
                <w:sz w:val="22"/>
                <w:szCs w:val="22"/>
                <w:lang w:eastAsia="fr-BE"/>
                <w14:ligatures w14:val="none"/>
              </w:rPr>
              <w:t xml:space="preserve"> </w:t>
            </w:r>
            <w:proofErr w:type="spellStart"/>
            <w:r w:rsidRPr="006E2FFF">
              <w:rPr>
                <w:rFonts w:ascii="Aptos" w:eastAsia="Times New Roman" w:hAnsi="Aptos" w:cs="Calibri"/>
                <w:color w:val="000000"/>
                <w:kern w:val="0"/>
                <w:sz w:val="22"/>
                <w:szCs w:val="22"/>
                <w:lang w:eastAsia="fr-BE"/>
                <w14:ligatures w14:val="none"/>
              </w:rPr>
              <w:t>voor</w:t>
            </w:r>
            <w:proofErr w:type="spellEnd"/>
            <w:r w:rsidRPr="006E2FFF">
              <w:rPr>
                <w:rFonts w:ascii="Aptos" w:eastAsia="Times New Roman" w:hAnsi="Aptos" w:cs="Calibri"/>
                <w:color w:val="000000"/>
                <w:kern w:val="0"/>
                <w:sz w:val="22"/>
                <w:szCs w:val="22"/>
                <w:lang w:eastAsia="fr-BE"/>
                <w14:ligatures w14:val="none"/>
              </w:rPr>
              <w:t xml:space="preserve"> </w:t>
            </w:r>
            <w:proofErr w:type="spellStart"/>
            <w:r w:rsidRPr="006E2FFF">
              <w:rPr>
                <w:rFonts w:ascii="Aptos" w:eastAsia="Times New Roman" w:hAnsi="Aptos" w:cs="Calibri"/>
                <w:color w:val="000000"/>
                <w:kern w:val="0"/>
                <w:sz w:val="22"/>
                <w:szCs w:val="22"/>
                <w:lang w:eastAsia="fr-BE"/>
                <w14:ligatures w14:val="none"/>
              </w:rPr>
              <w:t>eigen</w:t>
            </w:r>
            <w:proofErr w:type="spellEnd"/>
            <w:r w:rsidRPr="006E2FFF">
              <w:rPr>
                <w:rFonts w:ascii="Aptos" w:eastAsia="Times New Roman" w:hAnsi="Aptos" w:cs="Calibri"/>
                <w:color w:val="000000"/>
                <w:kern w:val="0"/>
                <w:sz w:val="22"/>
                <w:szCs w:val="22"/>
                <w:lang w:eastAsia="fr-BE"/>
                <w14:ligatures w14:val="none"/>
              </w:rPr>
              <w:t xml:space="preserve"> </w:t>
            </w:r>
            <w:proofErr w:type="spellStart"/>
            <w:r w:rsidRPr="006E2FFF">
              <w:rPr>
                <w:rFonts w:ascii="Aptos" w:eastAsia="Times New Roman" w:hAnsi="Aptos" w:cs="Calibri"/>
                <w:color w:val="000000"/>
                <w:kern w:val="0"/>
                <w:sz w:val="22"/>
                <w:szCs w:val="22"/>
                <w:lang w:eastAsia="fr-BE"/>
                <w14:ligatures w14:val="none"/>
              </w:rPr>
              <w:t>gebruik</w:t>
            </w:r>
            <w:proofErr w:type="spellEnd"/>
            <w:r w:rsidRPr="006E2FFF">
              <w:rPr>
                <w:rFonts w:ascii="Aptos" w:eastAsia="Times New Roman" w:hAnsi="Aptos" w:cs="Calibri"/>
                <w:color w:val="000000"/>
                <w:kern w:val="0"/>
                <w:sz w:val="22"/>
                <w:szCs w:val="22"/>
                <w:lang w:eastAsia="fr-BE"/>
                <w14:ligatures w14:val="none"/>
              </w:rPr>
              <w:t xml:space="preserve"> </w:t>
            </w:r>
          </w:p>
        </w:tc>
        <w:tc>
          <w:tcPr>
            <w:tcW w:w="1100" w:type="dxa"/>
            <w:tcBorders>
              <w:top w:val="nil"/>
              <w:left w:val="nil"/>
              <w:bottom w:val="nil"/>
              <w:right w:val="nil"/>
            </w:tcBorders>
            <w:noWrap/>
            <w:vAlign w:val="bottom"/>
            <w:hideMark/>
          </w:tcPr>
          <w:p w14:paraId="17062FC8"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299,119</w:t>
            </w:r>
          </w:p>
        </w:tc>
        <w:tc>
          <w:tcPr>
            <w:tcW w:w="1291" w:type="dxa"/>
            <w:tcBorders>
              <w:top w:val="nil"/>
              <w:left w:val="nil"/>
              <w:bottom w:val="nil"/>
              <w:right w:val="nil"/>
            </w:tcBorders>
            <w:noWrap/>
            <w:vAlign w:val="bottom"/>
            <w:hideMark/>
          </w:tcPr>
          <w:p w14:paraId="6363CBDE"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0690F70B"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026209FC"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05587E97" w14:textId="77777777" w:rsidTr="006E2FFF">
        <w:trPr>
          <w:trHeight w:val="288"/>
        </w:trPr>
        <w:tc>
          <w:tcPr>
            <w:tcW w:w="5200" w:type="dxa"/>
            <w:tcBorders>
              <w:top w:val="nil"/>
              <w:left w:val="nil"/>
              <w:bottom w:val="nil"/>
              <w:right w:val="nil"/>
            </w:tcBorders>
            <w:noWrap/>
            <w:vAlign w:val="bottom"/>
            <w:hideMark/>
          </w:tcPr>
          <w:p w14:paraId="72B90C2F"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Reprografie</w:t>
            </w:r>
            <w:proofErr w:type="spellEnd"/>
          </w:p>
        </w:tc>
        <w:tc>
          <w:tcPr>
            <w:tcW w:w="1100" w:type="dxa"/>
            <w:tcBorders>
              <w:top w:val="nil"/>
              <w:left w:val="nil"/>
              <w:bottom w:val="nil"/>
              <w:right w:val="nil"/>
            </w:tcBorders>
            <w:noWrap/>
            <w:vAlign w:val="bottom"/>
            <w:hideMark/>
          </w:tcPr>
          <w:p w14:paraId="40156492"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689,372</w:t>
            </w:r>
          </w:p>
        </w:tc>
        <w:tc>
          <w:tcPr>
            <w:tcW w:w="1291" w:type="dxa"/>
            <w:tcBorders>
              <w:top w:val="nil"/>
              <w:left w:val="nil"/>
              <w:bottom w:val="nil"/>
              <w:right w:val="nil"/>
            </w:tcBorders>
            <w:noWrap/>
            <w:vAlign w:val="bottom"/>
            <w:hideMark/>
          </w:tcPr>
          <w:p w14:paraId="0FC00930"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552D293D"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4093E8D8"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27E57C69" w14:textId="77777777" w:rsidTr="006E2FFF">
        <w:trPr>
          <w:trHeight w:val="288"/>
        </w:trPr>
        <w:tc>
          <w:tcPr>
            <w:tcW w:w="5200" w:type="dxa"/>
            <w:tcBorders>
              <w:top w:val="nil"/>
              <w:left w:val="nil"/>
              <w:bottom w:val="nil"/>
              <w:right w:val="nil"/>
            </w:tcBorders>
            <w:noWrap/>
            <w:vAlign w:val="bottom"/>
            <w:hideMark/>
          </w:tcPr>
          <w:p w14:paraId="2EFD0B59"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Prints</w:t>
            </w:r>
            <w:proofErr w:type="spellEnd"/>
          </w:p>
        </w:tc>
        <w:tc>
          <w:tcPr>
            <w:tcW w:w="1100" w:type="dxa"/>
            <w:tcBorders>
              <w:top w:val="nil"/>
              <w:left w:val="nil"/>
              <w:bottom w:val="nil"/>
              <w:right w:val="nil"/>
            </w:tcBorders>
            <w:noWrap/>
            <w:vAlign w:val="bottom"/>
            <w:hideMark/>
          </w:tcPr>
          <w:p w14:paraId="3CA91A6B"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1,074,553</w:t>
            </w:r>
          </w:p>
        </w:tc>
        <w:tc>
          <w:tcPr>
            <w:tcW w:w="1291" w:type="dxa"/>
            <w:tcBorders>
              <w:top w:val="nil"/>
              <w:left w:val="nil"/>
              <w:bottom w:val="nil"/>
              <w:right w:val="nil"/>
            </w:tcBorders>
            <w:noWrap/>
            <w:vAlign w:val="bottom"/>
            <w:hideMark/>
          </w:tcPr>
          <w:p w14:paraId="3E67407B"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1A217EB6"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1206BF4C"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4FA862F1" w14:textId="77777777" w:rsidTr="006E2FFF">
        <w:trPr>
          <w:trHeight w:val="288"/>
        </w:trPr>
        <w:tc>
          <w:tcPr>
            <w:tcW w:w="5200" w:type="dxa"/>
            <w:tcBorders>
              <w:top w:val="nil"/>
              <w:left w:val="nil"/>
              <w:bottom w:val="nil"/>
              <w:right w:val="nil"/>
            </w:tcBorders>
            <w:noWrap/>
            <w:vAlign w:val="bottom"/>
            <w:hideMark/>
          </w:tcPr>
          <w:p w14:paraId="29E28BA8"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Uitzondering</w:t>
            </w:r>
            <w:proofErr w:type="spellEnd"/>
            <w:r w:rsidRPr="006E2FFF">
              <w:rPr>
                <w:rFonts w:ascii="Aptos" w:eastAsia="Times New Roman" w:hAnsi="Aptos" w:cs="Calibri"/>
                <w:color w:val="000000"/>
                <w:kern w:val="0"/>
                <w:sz w:val="22"/>
                <w:szCs w:val="22"/>
                <w:lang w:eastAsia="fr-BE"/>
                <w14:ligatures w14:val="none"/>
              </w:rPr>
              <w:t xml:space="preserve"> </w:t>
            </w:r>
            <w:proofErr w:type="spellStart"/>
            <w:r w:rsidRPr="006E2FFF">
              <w:rPr>
                <w:rFonts w:ascii="Aptos" w:eastAsia="Times New Roman" w:hAnsi="Aptos" w:cs="Calibri"/>
                <w:color w:val="000000"/>
                <w:kern w:val="0"/>
                <w:sz w:val="22"/>
                <w:szCs w:val="22"/>
                <w:lang w:eastAsia="fr-BE"/>
                <w14:ligatures w14:val="none"/>
              </w:rPr>
              <w:t>onderwijs</w:t>
            </w:r>
            <w:proofErr w:type="spellEnd"/>
            <w:r w:rsidRPr="006E2FFF">
              <w:rPr>
                <w:rFonts w:ascii="Aptos" w:eastAsia="Times New Roman" w:hAnsi="Aptos" w:cs="Calibri"/>
                <w:color w:val="000000"/>
                <w:kern w:val="0"/>
                <w:sz w:val="22"/>
                <w:szCs w:val="22"/>
                <w:lang w:eastAsia="fr-BE"/>
                <w14:ligatures w14:val="none"/>
              </w:rPr>
              <w:t xml:space="preserve"> </w:t>
            </w:r>
          </w:p>
        </w:tc>
        <w:tc>
          <w:tcPr>
            <w:tcW w:w="1100" w:type="dxa"/>
            <w:tcBorders>
              <w:top w:val="nil"/>
              <w:left w:val="nil"/>
              <w:bottom w:val="nil"/>
              <w:right w:val="nil"/>
            </w:tcBorders>
            <w:noWrap/>
            <w:vAlign w:val="bottom"/>
            <w:hideMark/>
          </w:tcPr>
          <w:p w14:paraId="731478C1"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355,682</w:t>
            </w:r>
          </w:p>
        </w:tc>
        <w:tc>
          <w:tcPr>
            <w:tcW w:w="1291" w:type="dxa"/>
            <w:tcBorders>
              <w:top w:val="nil"/>
              <w:left w:val="nil"/>
              <w:bottom w:val="nil"/>
              <w:right w:val="nil"/>
            </w:tcBorders>
            <w:noWrap/>
            <w:vAlign w:val="bottom"/>
            <w:hideMark/>
          </w:tcPr>
          <w:p w14:paraId="73698450"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3205E92C"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27CF1D6B"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07DB9AF4" w14:textId="77777777" w:rsidTr="006E2FFF">
        <w:trPr>
          <w:trHeight w:val="288"/>
        </w:trPr>
        <w:tc>
          <w:tcPr>
            <w:tcW w:w="5200" w:type="dxa"/>
            <w:tcBorders>
              <w:top w:val="nil"/>
              <w:left w:val="nil"/>
              <w:bottom w:val="nil"/>
              <w:right w:val="nil"/>
            </w:tcBorders>
            <w:noWrap/>
            <w:vAlign w:val="bottom"/>
            <w:hideMark/>
          </w:tcPr>
          <w:p w14:paraId="09E8A5EC"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Leenrecht</w:t>
            </w:r>
            <w:proofErr w:type="spellEnd"/>
            <w:r w:rsidRPr="006E2FFF">
              <w:rPr>
                <w:rFonts w:ascii="Aptos" w:eastAsia="Times New Roman" w:hAnsi="Aptos" w:cs="Calibri"/>
                <w:color w:val="000000"/>
                <w:kern w:val="0"/>
                <w:sz w:val="22"/>
                <w:szCs w:val="22"/>
                <w:lang w:eastAsia="fr-BE"/>
                <w14:ligatures w14:val="none"/>
              </w:rPr>
              <w:t xml:space="preserve"> </w:t>
            </w:r>
          </w:p>
        </w:tc>
        <w:tc>
          <w:tcPr>
            <w:tcW w:w="1100" w:type="dxa"/>
            <w:tcBorders>
              <w:top w:val="nil"/>
              <w:left w:val="nil"/>
              <w:bottom w:val="nil"/>
              <w:right w:val="nil"/>
            </w:tcBorders>
            <w:noWrap/>
            <w:vAlign w:val="bottom"/>
            <w:hideMark/>
          </w:tcPr>
          <w:p w14:paraId="3D321791"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106,688</w:t>
            </w:r>
          </w:p>
        </w:tc>
        <w:tc>
          <w:tcPr>
            <w:tcW w:w="1291" w:type="dxa"/>
            <w:tcBorders>
              <w:top w:val="nil"/>
              <w:left w:val="nil"/>
              <w:bottom w:val="nil"/>
              <w:right w:val="nil"/>
            </w:tcBorders>
            <w:noWrap/>
            <w:vAlign w:val="bottom"/>
            <w:hideMark/>
          </w:tcPr>
          <w:p w14:paraId="45BEDE6E"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46680A1C"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2058C072"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6ABFF5A0" w14:textId="77777777" w:rsidTr="006E2FFF">
        <w:trPr>
          <w:trHeight w:val="288"/>
        </w:trPr>
        <w:tc>
          <w:tcPr>
            <w:tcW w:w="5200" w:type="dxa"/>
            <w:tcBorders>
              <w:top w:val="nil"/>
              <w:left w:val="nil"/>
              <w:bottom w:val="nil"/>
              <w:right w:val="nil"/>
            </w:tcBorders>
            <w:noWrap/>
            <w:vAlign w:val="bottom"/>
            <w:hideMark/>
          </w:tcPr>
          <w:p w14:paraId="0ED42556"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Volgrecht</w:t>
            </w:r>
            <w:proofErr w:type="spellEnd"/>
            <w:r w:rsidRPr="006E2FFF">
              <w:rPr>
                <w:rFonts w:ascii="Aptos" w:eastAsia="Times New Roman" w:hAnsi="Aptos" w:cs="Calibri"/>
                <w:color w:val="000000"/>
                <w:kern w:val="0"/>
                <w:sz w:val="22"/>
                <w:szCs w:val="22"/>
                <w:lang w:eastAsia="fr-BE"/>
                <w14:ligatures w14:val="none"/>
              </w:rPr>
              <w:t xml:space="preserve"> </w:t>
            </w:r>
          </w:p>
        </w:tc>
        <w:tc>
          <w:tcPr>
            <w:tcW w:w="1100" w:type="dxa"/>
            <w:tcBorders>
              <w:top w:val="nil"/>
              <w:left w:val="nil"/>
              <w:bottom w:val="nil"/>
              <w:right w:val="nil"/>
            </w:tcBorders>
            <w:noWrap/>
            <w:vAlign w:val="bottom"/>
            <w:hideMark/>
          </w:tcPr>
          <w:p w14:paraId="7BA90B89"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21,611</w:t>
            </w:r>
          </w:p>
        </w:tc>
        <w:tc>
          <w:tcPr>
            <w:tcW w:w="1291" w:type="dxa"/>
            <w:tcBorders>
              <w:top w:val="nil"/>
              <w:left w:val="nil"/>
              <w:bottom w:val="nil"/>
              <w:right w:val="nil"/>
            </w:tcBorders>
            <w:noWrap/>
            <w:vAlign w:val="bottom"/>
            <w:hideMark/>
          </w:tcPr>
          <w:p w14:paraId="1F2C88EC"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0A8D8CD8"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7360FC67"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54890152" w14:textId="77777777" w:rsidTr="006E2FFF">
        <w:trPr>
          <w:trHeight w:val="288"/>
        </w:trPr>
        <w:tc>
          <w:tcPr>
            <w:tcW w:w="5200" w:type="dxa"/>
            <w:tcBorders>
              <w:top w:val="nil"/>
              <w:left w:val="nil"/>
              <w:bottom w:val="nil"/>
              <w:right w:val="nil"/>
            </w:tcBorders>
            <w:noWrap/>
            <w:vAlign w:val="bottom"/>
            <w:hideMark/>
          </w:tcPr>
          <w:p w14:paraId="613EDEDA"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00" w:type="dxa"/>
            <w:tcBorders>
              <w:top w:val="nil"/>
              <w:left w:val="nil"/>
              <w:bottom w:val="nil"/>
              <w:right w:val="nil"/>
            </w:tcBorders>
            <w:noWrap/>
            <w:vAlign w:val="bottom"/>
            <w:hideMark/>
          </w:tcPr>
          <w:p w14:paraId="43F84855"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291" w:type="dxa"/>
            <w:tcBorders>
              <w:top w:val="nil"/>
              <w:left w:val="nil"/>
              <w:bottom w:val="nil"/>
              <w:right w:val="nil"/>
            </w:tcBorders>
            <w:noWrap/>
            <w:vAlign w:val="bottom"/>
            <w:hideMark/>
          </w:tcPr>
          <w:p w14:paraId="26FBB760"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220" w:type="dxa"/>
            <w:tcBorders>
              <w:top w:val="nil"/>
              <w:left w:val="nil"/>
              <w:bottom w:val="nil"/>
              <w:right w:val="nil"/>
            </w:tcBorders>
            <w:noWrap/>
            <w:vAlign w:val="bottom"/>
            <w:hideMark/>
          </w:tcPr>
          <w:p w14:paraId="21B6B731"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799E9A0E"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29213D81" w14:textId="77777777" w:rsidTr="006E2FFF">
        <w:trPr>
          <w:trHeight w:val="288"/>
        </w:trPr>
        <w:tc>
          <w:tcPr>
            <w:tcW w:w="5200" w:type="dxa"/>
            <w:tcBorders>
              <w:top w:val="nil"/>
              <w:left w:val="nil"/>
              <w:bottom w:val="nil"/>
              <w:right w:val="nil"/>
            </w:tcBorders>
            <w:noWrap/>
            <w:vAlign w:val="bottom"/>
            <w:hideMark/>
          </w:tcPr>
          <w:p w14:paraId="270498E8" w14:textId="77777777" w:rsidR="006E2FFF" w:rsidRPr="006E2FFF" w:rsidRDefault="006E2FFF" w:rsidP="006E2FFF">
            <w:pPr>
              <w:spacing w:after="0" w:line="240" w:lineRule="auto"/>
              <w:rPr>
                <w:rFonts w:ascii="Aptos" w:eastAsia="Times New Roman" w:hAnsi="Aptos" w:cs="Calibri"/>
                <w:b/>
                <w:bCs/>
                <w:color w:val="000000"/>
                <w:kern w:val="0"/>
                <w:sz w:val="22"/>
                <w:szCs w:val="22"/>
                <w:lang w:eastAsia="fr-BE"/>
                <w14:ligatures w14:val="none"/>
              </w:rPr>
            </w:pPr>
            <w:r w:rsidRPr="006E2FFF">
              <w:rPr>
                <w:rFonts w:ascii="Aptos" w:eastAsia="Times New Roman" w:hAnsi="Aptos" w:cs="Calibri"/>
                <w:b/>
                <w:bCs/>
                <w:color w:val="000000"/>
                <w:kern w:val="0"/>
                <w:sz w:val="22"/>
                <w:szCs w:val="22"/>
                <w:lang w:eastAsia="fr-BE"/>
                <w14:ligatures w14:val="none"/>
              </w:rPr>
              <w:t xml:space="preserve">F. </w:t>
            </w:r>
            <w:proofErr w:type="spellStart"/>
            <w:r w:rsidRPr="006E2FFF">
              <w:rPr>
                <w:rFonts w:ascii="Aptos" w:eastAsia="Times New Roman" w:hAnsi="Aptos" w:cs="Calibri"/>
                <w:b/>
                <w:bCs/>
                <w:color w:val="000000"/>
                <w:kern w:val="0"/>
                <w:sz w:val="22"/>
                <w:szCs w:val="22"/>
                <w:lang w:eastAsia="fr-BE"/>
                <w14:ligatures w14:val="none"/>
              </w:rPr>
              <w:t>Betaalde</w:t>
            </w:r>
            <w:proofErr w:type="spellEnd"/>
            <w:r w:rsidRPr="006E2FFF">
              <w:rPr>
                <w:rFonts w:ascii="Aptos" w:eastAsia="Times New Roman" w:hAnsi="Aptos" w:cs="Calibri"/>
                <w:b/>
                <w:bCs/>
                <w:color w:val="000000"/>
                <w:kern w:val="0"/>
                <w:sz w:val="22"/>
                <w:szCs w:val="22"/>
                <w:lang w:eastAsia="fr-BE"/>
                <w14:ligatures w14:val="none"/>
              </w:rPr>
              <w:t xml:space="preserve"> </w:t>
            </w:r>
            <w:proofErr w:type="spellStart"/>
            <w:r w:rsidRPr="006E2FFF">
              <w:rPr>
                <w:rFonts w:ascii="Aptos" w:eastAsia="Times New Roman" w:hAnsi="Aptos" w:cs="Calibri"/>
                <w:b/>
                <w:bCs/>
                <w:color w:val="000000"/>
                <w:kern w:val="0"/>
                <w:sz w:val="22"/>
                <w:szCs w:val="22"/>
                <w:lang w:eastAsia="fr-BE"/>
                <w14:ligatures w14:val="none"/>
              </w:rPr>
              <w:t>rechten</w:t>
            </w:r>
            <w:proofErr w:type="spellEnd"/>
          </w:p>
        </w:tc>
        <w:tc>
          <w:tcPr>
            <w:tcW w:w="1100" w:type="dxa"/>
            <w:tcBorders>
              <w:top w:val="nil"/>
              <w:left w:val="nil"/>
              <w:bottom w:val="nil"/>
              <w:right w:val="nil"/>
            </w:tcBorders>
            <w:noWrap/>
            <w:vAlign w:val="bottom"/>
            <w:hideMark/>
          </w:tcPr>
          <w:p w14:paraId="766AC841" w14:textId="77777777" w:rsidR="006E2FFF" w:rsidRPr="006E2FFF" w:rsidRDefault="006E2FFF" w:rsidP="006E2FFF">
            <w:pPr>
              <w:spacing w:after="0" w:line="240" w:lineRule="auto"/>
              <w:jc w:val="right"/>
              <w:rPr>
                <w:rFonts w:ascii="Aptos" w:eastAsia="Times New Roman" w:hAnsi="Aptos" w:cs="Calibri"/>
                <w:b/>
                <w:bCs/>
                <w:color w:val="000000"/>
                <w:kern w:val="0"/>
                <w:sz w:val="22"/>
                <w:szCs w:val="22"/>
                <w:lang w:eastAsia="fr-BE"/>
                <w14:ligatures w14:val="none"/>
              </w:rPr>
            </w:pPr>
            <w:r w:rsidRPr="006E2FFF">
              <w:rPr>
                <w:rFonts w:ascii="Aptos" w:eastAsia="Times New Roman" w:hAnsi="Aptos" w:cs="Calibri"/>
                <w:b/>
                <w:bCs/>
                <w:color w:val="000000"/>
                <w:kern w:val="0"/>
                <w:sz w:val="22"/>
                <w:szCs w:val="22"/>
                <w:lang w:eastAsia="fr-BE"/>
                <w14:ligatures w14:val="none"/>
              </w:rPr>
              <w:t>3,459,604</w:t>
            </w:r>
          </w:p>
        </w:tc>
        <w:tc>
          <w:tcPr>
            <w:tcW w:w="1291" w:type="dxa"/>
            <w:tcBorders>
              <w:top w:val="nil"/>
              <w:left w:val="nil"/>
              <w:bottom w:val="nil"/>
              <w:right w:val="nil"/>
            </w:tcBorders>
            <w:noWrap/>
            <w:vAlign w:val="bottom"/>
            <w:hideMark/>
          </w:tcPr>
          <w:p w14:paraId="79916CDB" w14:textId="77777777" w:rsidR="006E2FFF" w:rsidRPr="006E2FFF" w:rsidRDefault="006E2FFF" w:rsidP="006E2FFF">
            <w:pPr>
              <w:spacing w:after="0" w:line="240" w:lineRule="auto"/>
              <w:jc w:val="right"/>
              <w:rPr>
                <w:rFonts w:ascii="Aptos" w:eastAsia="Times New Roman" w:hAnsi="Aptos" w:cs="Calibri"/>
                <w:b/>
                <w:bCs/>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5B0A0884"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2AF58CA4"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39066B8B" w14:textId="77777777" w:rsidTr="006E2FFF">
        <w:trPr>
          <w:trHeight w:val="288"/>
        </w:trPr>
        <w:tc>
          <w:tcPr>
            <w:tcW w:w="5200" w:type="dxa"/>
            <w:tcBorders>
              <w:top w:val="nil"/>
              <w:left w:val="nil"/>
              <w:bottom w:val="nil"/>
              <w:right w:val="nil"/>
            </w:tcBorders>
            <w:noWrap/>
            <w:vAlign w:val="bottom"/>
            <w:hideMark/>
          </w:tcPr>
          <w:p w14:paraId="7B41541A"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Reproductie</w:t>
            </w:r>
            <w:proofErr w:type="spellEnd"/>
          </w:p>
        </w:tc>
        <w:tc>
          <w:tcPr>
            <w:tcW w:w="1100" w:type="dxa"/>
            <w:tcBorders>
              <w:top w:val="nil"/>
              <w:left w:val="nil"/>
              <w:bottom w:val="nil"/>
              <w:right w:val="nil"/>
            </w:tcBorders>
            <w:noWrap/>
            <w:vAlign w:val="bottom"/>
            <w:hideMark/>
          </w:tcPr>
          <w:p w14:paraId="14446C46"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264,253</w:t>
            </w:r>
          </w:p>
        </w:tc>
        <w:tc>
          <w:tcPr>
            <w:tcW w:w="1291" w:type="dxa"/>
            <w:tcBorders>
              <w:top w:val="nil"/>
              <w:left w:val="nil"/>
              <w:bottom w:val="nil"/>
              <w:right w:val="nil"/>
            </w:tcBorders>
            <w:noWrap/>
            <w:vAlign w:val="bottom"/>
            <w:hideMark/>
          </w:tcPr>
          <w:p w14:paraId="1FFA729A"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660B481F"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59DAC6B8"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2547F617" w14:textId="77777777" w:rsidTr="006E2FFF">
        <w:trPr>
          <w:trHeight w:val="288"/>
        </w:trPr>
        <w:tc>
          <w:tcPr>
            <w:tcW w:w="5200" w:type="dxa"/>
            <w:tcBorders>
              <w:top w:val="nil"/>
              <w:left w:val="nil"/>
              <w:bottom w:val="nil"/>
              <w:right w:val="nil"/>
            </w:tcBorders>
            <w:noWrap/>
            <w:vAlign w:val="bottom"/>
            <w:hideMark/>
          </w:tcPr>
          <w:p w14:paraId="46588026"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Publieke</w:t>
            </w:r>
            <w:proofErr w:type="spellEnd"/>
            <w:r w:rsidRPr="006E2FFF">
              <w:rPr>
                <w:rFonts w:ascii="Aptos" w:eastAsia="Times New Roman" w:hAnsi="Aptos" w:cs="Calibri"/>
                <w:color w:val="000000"/>
                <w:kern w:val="0"/>
                <w:sz w:val="22"/>
                <w:szCs w:val="22"/>
                <w:lang w:eastAsia="fr-BE"/>
                <w14:ligatures w14:val="none"/>
              </w:rPr>
              <w:t xml:space="preserve"> </w:t>
            </w:r>
            <w:proofErr w:type="spellStart"/>
            <w:r w:rsidRPr="006E2FFF">
              <w:rPr>
                <w:rFonts w:ascii="Aptos" w:eastAsia="Times New Roman" w:hAnsi="Aptos" w:cs="Calibri"/>
                <w:color w:val="000000"/>
                <w:kern w:val="0"/>
                <w:sz w:val="22"/>
                <w:szCs w:val="22"/>
                <w:lang w:eastAsia="fr-BE"/>
                <w14:ligatures w14:val="none"/>
              </w:rPr>
              <w:t>mededeling</w:t>
            </w:r>
            <w:proofErr w:type="spellEnd"/>
          </w:p>
        </w:tc>
        <w:tc>
          <w:tcPr>
            <w:tcW w:w="1100" w:type="dxa"/>
            <w:tcBorders>
              <w:top w:val="nil"/>
              <w:left w:val="nil"/>
              <w:bottom w:val="nil"/>
              <w:right w:val="nil"/>
            </w:tcBorders>
            <w:noWrap/>
            <w:vAlign w:val="bottom"/>
            <w:hideMark/>
          </w:tcPr>
          <w:p w14:paraId="4C3904AD"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73,464</w:t>
            </w:r>
          </w:p>
        </w:tc>
        <w:tc>
          <w:tcPr>
            <w:tcW w:w="1291" w:type="dxa"/>
            <w:tcBorders>
              <w:top w:val="nil"/>
              <w:left w:val="nil"/>
              <w:bottom w:val="nil"/>
              <w:right w:val="nil"/>
            </w:tcBorders>
            <w:noWrap/>
            <w:vAlign w:val="bottom"/>
            <w:hideMark/>
          </w:tcPr>
          <w:p w14:paraId="427536A4"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25BE0A98"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06A93AF8"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65675AF0" w14:textId="77777777" w:rsidTr="006E2FFF">
        <w:trPr>
          <w:trHeight w:val="288"/>
        </w:trPr>
        <w:tc>
          <w:tcPr>
            <w:tcW w:w="5200" w:type="dxa"/>
            <w:tcBorders>
              <w:top w:val="nil"/>
              <w:left w:val="nil"/>
              <w:bottom w:val="nil"/>
              <w:right w:val="nil"/>
            </w:tcBorders>
            <w:noWrap/>
            <w:vAlign w:val="bottom"/>
            <w:hideMark/>
          </w:tcPr>
          <w:p w14:paraId="54B89A75"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 xml:space="preserve">Kabel </w:t>
            </w:r>
          </w:p>
        </w:tc>
        <w:tc>
          <w:tcPr>
            <w:tcW w:w="1100" w:type="dxa"/>
            <w:tcBorders>
              <w:top w:val="nil"/>
              <w:left w:val="nil"/>
              <w:bottom w:val="nil"/>
              <w:right w:val="nil"/>
            </w:tcBorders>
            <w:noWrap/>
            <w:vAlign w:val="bottom"/>
            <w:hideMark/>
          </w:tcPr>
          <w:p w14:paraId="490A6CFE"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605,706</w:t>
            </w:r>
          </w:p>
        </w:tc>
        <w:tc>
          <w:tcPr>
            <w:tcW w:w="1291" w:type="dxa"/>
            <w:tcBorders>
              <w:top w:val="nil"/>
              <w:left w:val="nil"/>
              <w:bottom w:val="nil"/>
              <w:right w:val="nil"/>
            </w:tcBorders>
            <w:noWrap/>
            <w:vAlign w:val="bottom"/>
            <w:hideMark/>
          </w:tcPr>
          <w:p w14:paraId="30043B18"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2D5BD3FF"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36E0B408"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7D2CCDF3" w14:textId="77777777" w:rsidTr="006E2FFF">
        <w:trPr>
          <w:trHeight w:val="288"/>
        </w:trPr>
        <w:tc>
          <w:tcPr>
            <w:tcW w:w="5200" w:type="dxa"/>
            <w:tcBorders>
              <w:top w:val="nil"/>
              <w:left w:val="nil"/>
              <w:bottom w:val="nil"/>
              <w:right w:val="nil"/>
            </w:tcBorders>
            <w:noWrap/>
            <w:vAlign w:val="bottom"/>
            <w:hideMark/>
          </w:tcPr>
          <w:p w14:paraId="4918A6B1"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Kopiëren</w:t>
            </w:r>
            <w:proofErr w:type="spellEnd"/>
            <w:r w:rsidRPr="006E2FFF">
              <w:rPr>
                <w:rFonts w:ascii="Aptos" w:eastAsia="Times New Roman" w:hAnsi="Aptos" w:cs="Calibri"/>
                <w:color w:val="000000"/>
                <w:kern w:val="0"/>
                <w:sz w:val="22"/>
                <w:szCs w:val="22"/>
                <w:lang w:eastAsia="fr-BE"/>
                <w14:ligatures w14:val="none"/>
              </w:rPr>
              <w:t xml:space="preserve"> </w:t>
            </w:r>
            <w:proofErr w:type="spellStart"/>
            <w:r w:rsidRPr="006E2FFF">
              <w:rPr>
                <w:rFonts w:ascii="Aptos" w:eastAsia="Times New Roman" w:hAnsi="Aptos" w:cs="Calibri"/>
                <w:color w:val="000000"/>
                <w:kern w:val="0"/>
                <w:sz w:val="22"/>
                <w:szCs w:val="22"/>
                <w:lang w:eastAsia="fr-BE"/>
                <w14:ligatures w14:val="none"/>
              </w:rPr>
              <w:t>voor</w:t>
            </w:r>
            <w:proofErr w:type="spellEnd"/>
            <w:r w:rsidRPr="006E2FFF">
              <w:rPr>
                <w:rFonts w:ascii="Aptos" w:eastAsia="Times New Roman" w:hAnsi="Aptos" w:cs="Calibri"/>
                <w:color w:val="000000"/>
                <w:kern w:val="0"/>
                <w:sz w:val="22"/>
                <w:szCs w:val="22"/>
                <w:lang w:eastAsia="fr-BE"/>
                <w14:ligatures w14:val="none"/>
              </w:rPr>
              <w:t xml:space="preserve"> </w:t>
            </w:r>
            <w:proofErr w:type="spellStart"/>
            <w:r w:rsidRPr="006E2FFF">
              <w:rPr>
                <w:rFonts w:ascii="Aptos" w:eastAsia="Times New Roman" w:hAnsi="Aptos" w:cs="Calibri"/>
                <w:color w:val="000000"/>
                <w:kern w:val="0"/>
                <w:sz w:val="22"/>
                <w:szCs w:val="22"/>
                <w:lang w:eastAsia="fr-BE"/>
                <w14:ligatures w14:val="none"/>
              </w:rPr>
              <w:t>eigen</w:t>
            </w:r>
            <w:proofErr w:type="spellEnd"/>
            <w:r w:rsidRPr="006E2FFF">
              <w:rPr>
                <w:rFonts w:ascii="Aptos" w:eastAsia="Times New Roman" w:hAnsi="Aptos" w:cs="Calibri"/>
                <w:color w:val="000000"/>
                <w:kern w:val="0"/>
                <w:sz w:val="22"/>
                <w:szCs w:val="22"/>
                <w:lang w:eastAsia="fr-BE"/>
                <w14:ligatures w14:val="none"/>
              </w:rPr>
              <w:t xml:space="preserve"> </w:t>
            </w:r>
            <w:proofErr w:type="spellStart"/>
            <w:r w:rsidRPr="006E2FFF">
              <w:rPr>
                <w:rFonts w:ascii="Aptos" w:eastAsia="Times New Roman" w:hAnsi="Aptos" w:cs="Calibri"/>
                <w:color w:val="000000"/>
                <w:kern w:val="0"/>
                <w:sz w:val="22"/>
                <w:szCs w:val="22"/>
                <w:lang w:eastAsia="fr-BE"/>
                <w14:ligatures w14:val="none"/>
              </w:rPr>
              <w:t>gebruik</w:t>
            </w:r>
            <w:proofErr w:type="spellEnd"/>
            <w:r w:rsidRPr="006E2FFF">
              <w:rPr>
                <w:rFonts w:ascii="Aptos" w:eastAsia="Times New Roman" w:hAnsi="Aptos" w:cs="Calibri"/>
                <w:color w:val="000000"/>
                <w:kern w:val="0"/>
                <w:sz w:val="22"/>
                <w:szCs w:val="22"/>
                <w:lang w:eastAsia="fr-BE"/>
                <w14:ligatures w14:val="none"/>
              </w:rPr>
              <w:t xml:space="preserve"> </w:t>
            </w:r>
          </w:p>
        </w:tc>
        <w:tc>
          <w:tcPr>
            <w:tcW w:w="1100" w:type="dxa"/>
            <w:tcBorders>
              <w:top w:val="nil"/>
              <w:left w:val="nil"/>
              <w:bottom w:val="nil"/>
              <w:right w:val="nil"/>
            </w:tcBorders>
            <w:noWrap/>
            <w:vAlign w:val="bottom"/>
            <w:hideMark/>
          </w:tcPr>
          <w:p w14:paraId="51BFB7A8"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302,835</w:t>
            </w:r>
          </w:p>
        </w:tc>
        <w:tc>
          <w:tcPr>
            <w:tcW w:w="1291" w:type="dxa"/>
            <w:tcBorders>
              <w:top w:val="nil"/>
              <w:left w:val="nil"/>
              <w:bottom w:val="nil"/>
              <w:right w:val="nil"/>
            </w:tcBorders>
            <w:noWrap/>
            <w:vAlign w:val="bottom"/>
            <w:hideMark/>
          </w:tcPr>
          <w:p w14:paraId="42F57C53"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5EAF6341"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097F8C0F"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7107E2E6" w14:textId="77777777" w:rsidTr="006E2FFF">
        <w:trPr>
          <w:trHeight w:val="288"/>
        </w:trPr>
        <w:tc>
          <w:tcPr>
            <w:tcW w:w="5200" w:type="dxa"/>
            <w:tcBorders>
              <w:top w:val="nil"/>
              <w:left w:val="nil"/>
              <w:bottom w:val="nil"/>
              <w:right w:val="nil"/>
            </w:tcBorders>
            <w:noWrap/>
            <w:vAlign w:val="bottom"/>
            <w:hideMark/>
          </w:tcPr>
          <w:p w14:paraId="3AE5CD74"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Reprografie</w:t>
            </w:r>
            <w:proofErr w:type="spellEnd"/>
          </w:p>
        </w:tc>
        <w:tc>
          <w:tcPr>
            <w:tcW w:w="1100" w:type="dxa"/>
            <w:tcBorders>
              <w:top w:val="nil"/>
              <w:left w:val="nil"/>
              <w:bottom w:val="nil"/>
              <w:right w:val="nil"/>
            </w:tcBorders>
            <w:noWrap/>
            <w:vAlign w:val="bottom"/>
            <w:hideMark/>
          </w:tcPr>
          <w:p w14:paraId="1D079D74"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681,030</w:t>
            </w:r>
          </w:p>
        </w:tc>
        <w:tc>
          <w:tcPr>
            <w:tcW w:w="1291" w:type="dxa"/>
            <w:tcBorders>
              <w:top w:val="nil"/>
              <w:left w:val="nil"/>
              <w:bottom w:val="nil"/>
              <w:right w:val="nil"/>
            </w:tcBorders>
            <w:noWrap/>
            <w:vAlign w:val="bottom"/>
            <w:hideMark/>
          </w:tcPr>
          <w:p w14:paraId="48303B77"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7D661347"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4FFE7CD5"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660EC9E7" w14:textId="77777777" w:rsidTr="006E2FFF">
        <w:trPr>
          <w:trHeight w:val="288"/>
        </w:trPr>
        <w:tc>
          <w:tcPr>
            <w:tcW w:w="5200" w:type="dxa"/>
            <w:tcBorders>
              <w:top w:val="nil"/>
              <w:left w:val="nil"/>
              <w:bottom w:val="nil"/>
              <w:right w:val="nil"/>
            </w:tcBorders>
            <w:noWrap/>
            <w:vAlign w:val="bottom"/>
            <w:hideMark/>
          </w:tcPr>
          <w:p w14:paraId="5698847E"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Prints</w:t>
            </w:r>
            <w:proofErr w:type="spellEnd"/>
          </w:p>
        </w:tc>
        <w:tc>
          <w:tcPr>
            <w:tcW w:w="1100" w:type="dxa"/>
            <w:tcBorders>
              <w:top w:val="nil"/>
              <w:left w:val="nil"/>
              <w:bottom w:val="nil"/>
              <w:right w:val="nil"/>
            </w:tcBorders>
            <w:noWrap/>
            <w:vAlign w:val="bottom"/>
            <w:hideMark/>
          </w:tcPr>
          <w:p w14:paraId="341FC831"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1,056,976</w:t>
            </w:r>
          </w:p>
        </w:tc>
        <w:tc>
          <w:tcPr>
            <w:tcW w:w="1291" w:type="dxa"/>
            <w:tcBorders>
              <w:top w:val="nil"/>
              <w:left w:val="nil"/>
              <w:bottom w:val="nil"/>
              <w:right w:val="nil"/>
            </w:tcBorders>
            <w:noWrap/>
            <w:vAlign w:val="bottom"/>
            <w:hideMark/>
          </w:tcPr>
          <w:p w14:paraId="424FC14A"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08B70449"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702C142C"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53BCA627" w14:textId="77777777" w:rsidTr="006E2FFF">
        <w:trPr>
          <w:trHeight w:val="288"/>
        </w:trPr>
        <w:tc>
          <w:tcPr>
            <w:tcW w:w="5200" w:type="dxa"/>
            <w:tcBorders>
              <w:top w:val="nil"/>
              <w:left w:val="nil"/>
              <w:bottom w:val="nil"/>
              <w:right w:val="nil"/>
            </w:tcBorders>
            <w:noWrap/>
            <w:vAlign w:val="bottom"/>
            <w:hideMark/>
          </w:tcPr>
          <w:p w14:paraId="60648EBD"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Uitzondering</w:t>
            </w:r>
            <w:proofErr w:type="spellEnd"/>
            <w:r w:rsidRPr="006E2FFF">
              <w:rPr>
                <w:rFonts w:ascii="Aptos" w:eastAsia="Times New Roman" w:hAnsi="Aptos" w:cs="Calibri"/>
                <w:color w:val="000000"/>
                <w:kern w:val="0"/>
                <w:sz w:val="22"/>
                <w:szCs w:val="22"/>
                <w:lang w:eastAsia="fr-BE"/>
                <w14:ligatures w14:val="none"/>
              </w:rPr>
              <w:t xml:space="preserve"> </w:t>
            </w:r>
            <w:proofErr w:type="spellStart"/>
            <w:r w:rsidRPr="006E2FFF">
              <w:rPr>
                <w:rFonts w:ascii="Aptos" w:eastAsia="Times New Roman" w:hAnsi="Aptos" w:cs="Calibri"/>
                <w:color w:val="000000"/>
                <w:kern w:val="0"/>
                <w:sz w:val="22"/>
                <w:szCs w:val="22"/>
                <w:lang w:eastAsia="fr-BE"/>
                <w14:ligatures w14:val="none"/>
              </w:rPr>
              <w:t>onderwijs</w:t>
            </w:r>
            <w:proofErr w:type="spellEnd"/>
            <w:r w:rsidRPr="006E2FFF">
              <w:rPr>
                <w:rFonts w:ascii="Aptos" w:eastAsia="Times New Roman" w:hAnsi="Aptos" w:cs="Calibri"/>
                <w:color w:val="000000"/>
                <w:kern w:val="0"/>
                <w:sz w:val="22"/>
                <w:szCs w:val="22"/>
                <w:lang w:eastAsia="fr-BE"/>
                <w14:ligatures w14:val="none"/>
              </w:rPr>
              <w:t xml:space="preserve"> </w:t>
            </w:r>
          </w:p>
        </w:tc>
        <w:tc>
          <w:tcPr>
            <w:tcW w:w="1100" w:type="dxa"/>
            <w:tcBorders>
              <w:top w:val="nil"/>
              <w:left w:val="nil"/>
              <w:bottom w:val="nil"/>
              <w:right w:val="nil"/>
            </w:tcBorders>
            <w:noWrap/>
            <w:vAlign w:val="bottom"/>
            <w:hideMark/>
          </w:tcPr>
          <w:p w14:paraId="0CC4D11D"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352,508</w:t>
            </w:r>
          </w:p>
        </w:tc>
        <w:tc>
          <w:tcPr>
            <w:tcW w:w="1291" w:type="dxa"/>
            <w:tcBorders>
              <w:top w:val="nil"/>
              <w:left w:val="nil"/>
              <w:bottom w:val="nil"/>
              <w:right w:val="nil"/>
            </w:tcBorders>
            <w:noWrap/>
            <w:vAlign w:val="bottom"/>
            <w:hideMark/>
          </w:tcPr>
          <w:p w14:paraId="759700F3"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3D0C6C0E"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209A1FA4"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36135D89" w14:textId="77777777" w:rsidTr="006E2FFF">
        <w:trPr>
          <w:trHeight w:val="288"/>
        </w:trPr>
        <w:tc>
          <w:tcPr>
            <w:tcW w:w="5200" w:type="dxa"/>
            <w:tcBorders>
              <w:top w:val="nil"/>
              <w:left w:val="nil"/>
              <w:bottom w:val="nil"/>
              <w:right w:val="nil"/>
            </w:tcBorders>
            <w:noWrap/>
            <w:vAlign w:val="bottom"/>
            <w:hideMark/>
          </w:tcPr>
          <w:p w14:paraId="073EFC44"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Leenrecht</w:t>
            </w:r>
            <w:proofErr w:type="spellEnd"/>
            <w:r w:rsidRPr="006E2FFF">
              <w:rPr>
                <w:rFonts w:ascii="Aptos" w:eastAsia="Times New Roman" w:hAnsi="Aptos" w:cs="Calibri"/>
                <w:color w:val="000000"/>
                <w:kern w:val="0"/>
                <w:sz w:val="22"/>
                <w:szCs w:val="22"/>
                <w:lang w:eastAsia="fr-BE"/>
                <w14:ligatures w14:val="none"/>
              </w:rPr>
              <w:t xml:space="preserve"> </w:t>
            </w:r>
          </w:p>
        </w:tc>
        <w:tc>
          <w:tcPr>
            <w:tcW w:w="1100" w:type="dxa"/>
            <w:tcBorders>
              <w:top w:val="nil"/>
              <w:left w:val="nil"/>
              <w:bottom w:val="nil"/>
              <w:right w:val="nil"/>
            </w:tcBorders>
            <w:noWrap/>
            <w:vAlign w:val="bottom"/>
            <w:hideMark/>
          </w:tcPr>
          <w:p w14:paraId="166064DE"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104,894</w:t>
            </w:r>
          </w:p>
        </w:tc>
        <w:tc>
          <w:tcPr>
            <w:tcW w:w="1291" w:type="dxa"/>
            <w:tcBorders>
              <w:top w:val="nil"/>
              <w:left w:val="nil"/>
              <w:bottom w:val="nil"/>
              <w:right w:val="nil"/>
            </w:tcBorders>
            <w:noWrap/>
            <w:vAlign w:val="bottom"/>
            <w:hideMark/>
          </w:tcPr>
          <w:p w14:paraId="0B0A59EA"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27282181"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499A0DE1"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72B377C6" w14:textId="77777777" w:rsidTr="006E2FFF">
        <w:trPr>
          <w:trHeight w:val="288"/>
        </w:trPr>
        <w:tc>
          <w:tcPr>
            <w:tcW w:w="5200" w:type="dxa"/>
            <w:tcBorders>
              <w:top w:val="nil"/>
              <w:left w:val="nil"/>
              <w:bottom w:val="nil"/>
              <w:right w:val="nil"/>
            </w:tcBorders>
            <w:noWrap/>
            <w:vAlign w:val="bottom"/>
            <w:hideMark/>
          </w:tcPr>
          <w:p w14:paraId="1FF820B8"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Volgrecht</w:t>
            </w:r>
            <w:proofErr w:type="spellEnd"/>
            <w:r w:rsidRPr="006E2FFF">
              <w:rPr>
                <w:rFonts w:ascii="Aptos" w:eastAsia="Times New Roman" w:hAnsi="Aptos" w:cs="Calibri"/>
                <w:color w:val="000000"/>
                <w:kern w:val="0"/>
                <w:sz w:val="22"/>
                <w:szCs w:val="22"/>
                <w:lang w:eastAsia="fr-BE"/>
                <w14:ligatures w14:val="none"/>
              </w:rPr>
              <w:t xml:space="preserve"> </w:t>
            </w:r>
          </w:p>
        </w:tc>
        <w:tc>
          <w:tcPr>
            <w:tcW w:w="1100" w:type="dxa"/>
            <w:tcBorders>
              <w:top w:val="nil"/>
              <w:left w:val="nil"/>
              <w:bottom w:val="nil"/>
              <w:right w:val="nil"/>
            </w:tcBorders>
            <w:noWrap/>
            <w:vAlign w:val="bottom"/>
            <w:hideMark/>
          </w:tcPr>
          <w:p w14:paraId="0D0C056B"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17,938</w:t>
            </w:r>
          </w:p>
        </w:tc>
        <w:tc>
          <w:tcPr>
            <w:tcW w:w="1291" w:type="dxa"/>
            <w:tcBorders>
              <w:top w:val="nil"/>
              <w:left w:val="nil"/>
              <w:bottom w:val="nil"/>
              <w:right w:val="nil"/>
            </w:tcBorders>
            <w:noWrap/>
            <w:vAlign w:val="bottom"/>
            <w:hideMark/>
          </w:tcPr>
          <w:p w14:paraId="213893CB"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128A95E3"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69A4CF59"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73B2B962" w14:textId="77777777" w:rsidTr="006E2FFF">
        <w:trPr>
          <w:trHeight w:val="288"/>
        </w:trPr>
        <w:tc>
          <w:tcPr>
            <w:tcW w:w="5200" w:type="dxa"/>
            <w:tcBorders>
              <w:top w:val="nil"/>
              <w:left w:val="nil"/>
              <w:bottom w:val="nil"/>
              <w:right w:val="nil"/>
            </w:tcBorders>
            <w:noWrap/>
            <w:vAlign w:val="bottom"/>
            <w:hideMark/>
          </w:tcPr>
          <w:p w14:paraId="6A06DD17"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00" w:type="dxa"/>
            <w:tcBorders>
              <w:top w:val="nil"/>
              <w:left w:val="nil"/>
              <w:bottom w:val="nil"/>
              <w:right w:val="nil"/>
            </w:tcBorders>
            <w:noWrap/>
            <w:vAlign w:val="bottom"/>
            <w:hideMark/>
          </w:tcPr>
          <w:p w14:paraId="245CA66E"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291" w:type="dxa"/>
            <w:tcBorders>
              <w:top w:val="nil"/>
              <w:left w:val="nil"/>
              <w:bottom w:val="nil"/>
              <w:right w:val="nil"/>
            </w:tcBorders>
            <w:noWrap/>
            <w:vAlign w:val="bottom"/>
            <w:hideMark/>
          </w:tcPr>
          <w:p w14:paraId="11699318"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220" w:type="dxa"/>
            <w:tcBorders>
              <w:top w:val="nil"/>
              <w:left w:val="nil"/>
              <w:bottom w:val="nil"/>
              <w:right w:val="nil"/>
            </w:tcBorders>
            <w:noWrap/>
            <w:vAlign w:val="bottom"/>
            <w:hideMark/>
          </w:tcPr>
          <w:p w14:paraId="1A3CBDFD"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27514437"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340FC9A1" w14:textId="77777777" w:rsidTr="006E2FFF">
        <w:trPr>
          <w:trHeight w:val="288"/>
        </w:trPr>
        <w:tc>
          <w:tcPr>
            <w:tcW w:w="5200" w:type="dxa"/>
            <w:tcBorders>
              <w:top w:val="nil"/>
              <w:left w:val="nil"/>
              <w:bottom w:val="nil"/>
              <w:right w:val="nil"/>
            </w:tcBorders>
            <w:noWrap/>
            <w:vAlign w:val="bottom"/>
            <w:hideMark/>
          </w:tcPr>
          <w:p w14:paraId="2A7EE8C7" w14:textId="77777777" w:rsidR="006E2FFF" w:rsidRPr="006E2FFF" w:rsidRDefault="006E2FFF" w:rsidP="006E2FFF">
            <w:pPr>
              <w:spacing w:after="0" w:line="240" w:lineRule="auto"/>
              <w:rPr>
                <w:rFonts w:ascii="Aptos" w:eastAsia="Times New Roman" w:hAnsi="Aptos" w:cs="Calibri"/>
                <w:b/>
                <w:bCs/>
                <w:color w:val="000000"/>
                <w:kern w:val="0"/>
                <w:sz w:val="22"/>
                <w:szCs w:val="22"/>
                <w:lang w:val="nl-BE" w:eastAsia="fr-BE"/>
                <w14:ligatures w14:val="none"/>
              </w:rPr>
            </w:pPr>
            <w:r w:rsidRPr="006E2FFF">
              <w:rPr>
                <w:rFonts w:ascii="Aptos" w:eastAsia="Times New Roman" w:hAnsi="Aptos" w:cs="Calibri"/>
                <w:b/>
                <w:bCs/>
                <w:color w:val="000000"/>
                <w:kern w:val="0"/>
                <w:sz w:val="22"/>
                <w:szCs w:val="22"/>
                <w:lang w:val="nl-BE" w:eastAsia="fr-BE"/>
                <w14:ligatures w14:val="none"/>
              </w:rPr>
              <w:t>G. Nog niet verdeelde geïnde rechten (schulden)</w:t>
            </w:r>
          </w:p>
        </w:tc>
        <w:tc>
          <w:tcPr>
            <w:tcW w:w="1100" w:type="dxa"/>
            <w:tcBorders>
              <w:top w:val="nil"/>
              <w:left w:val="nil"/>
              <w:bottom w:val="nil"/>
              <w:right w:val="nil"/>
            </w:tcBorders>
            <w:noWrap/>
            <w:vAlign w:val="bottom"/>
            <w:hideMark/>
          </w:tcPr>
          <w:p w14:paraId="61B4DDA7" w14:textId="77777777" w:rsidR="006E2FFF" w:rsidRPr="006E2FFF" w:rsidRDefault="006E2FFF" w:rsidP="006E2FFF">
            <w:pPr>
              <w:spacing w:after="0" w:line="240" w:lineRule="auto"/>
              <w:jc w:val="right"/>
              <w:rPr>
                <w:rFonts w:ascii="Aptos" w:eastAsia="Times New Roman" w:hAnsi="Aptos" w:cs="Calibri"/>
                <w:b/>
                <w:bCs/>
                <w:color w:val="000000"/>
                <w:kern w:val="0"/>
                <w:sz w:val="22"/>
                <w:szCs w:val="22"/>
                <w:lang w:eastAsia="fr-BE"/>
                <w14:ligatures w14:val="none"/>
              </w:rPr>
            </w:pPr>
            <w:r w:rsidRPr="006E2FFF">
              <w:rPr>
                <w:rFonts w:ascii="Aptos" w:eastAsia="Times New Roman" w:hAnsi="Aptos" w:cs="Calibri"/>
                <w:b/>
                <w:bCs/>
                <w:color w:val="000000"/>
                <w:kern w:val="0"/>
                <w:sz w:val="22"/>
                <w:szCs w:val="22"/>
                <w:lang w:eastAsia="fr-BE"/>
                <w14:ligatures w14:val="none"/>
              </w:rPr>
              <w:t>4,290,957</w:t>
            </w:r>
          </w:p>
        </w:tc>
        <w:tc>
          <w:tcPr>
            <w:tcW w:w="1291" w:type="dxa"/>
            <w:tcBorders>
              <w:top w:val="nil"/>
              <w:left w:val="nil"/>
              <w:bottom w:val="nil"/>
              <w:right w:val="nil"/>
            </w:tcBorders>
            <w:noWrap/>
            <w:vAlign w:val="bottom"/>
            <w:hideMark/>
          </w:tcPr>
          <w:p w14:paraId="72A834D2" w14:textId="77777777" w:rsidR="006E2FFF" w:rsidRPr="006E2FFF" w:rsidRDefault="006E2FFF" w:rsidP="006E2FFF">
            <w:pPr>
              <w:spacing w:after="0" w:line="240" w:lineRule="auto"/>
              <w:jc w:val="right"/>
              <w:rPr>
                <w:rFonts w:ascii="Aptos" w:eastAsia="Times New Roman" w:hAnsi="Aptos" w:cs="Calibri"/>
                <w:b/>
                <w:bCs/>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39FF3E5F"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10089383"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72E7BAAD" w14:textId="77777777" w:rsidTr="006E2FFF">
        <w:trPr>
          <w:trHeight w:val="288"/>
        </w:trPr>
        <w:tc>
          <w:tcPr>
            <w:tcW w:w="5200" w:type="dxa"/>
            <w:tcBorders>
              <w:top w:val="nil"/>
              <w:left w:val="nil"/>
              <w:bottom w:val="nil"/>
              <w:right w:val="nil"/>
            </w:tcBorders>
            <w:noWrap/>
            <w:vAlign w:val="bottom"/>
            <w:hideMark/>
          </w:tcPr>
          <w:p w14:paraId="5CB6F270"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00" w:type="dxa"/>
            <w:tcBorders>
              <w:top w:val="nil"/>
              <w:left w:val="nil"/>
              <w:bottom w:val="nil"/>
              <w:right w:val="nil"/>
            </w:tcBorders>
            <w:noWrap/>
            <w:vAlign w:val="bottom"/>
            <w:hideMark/>
          </w:tcPr>
          <w:p w14:paraId="717FA16E"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2511" w:type="dxa"/>
            <w:gridSpan w:val="2"/>
            <w:tcBorders>
              <w:top w:val="nil"/>
              <w:left w:val="nil"/>
              <w:bottom w:val="nil"/>
              <w:right w:val="nil"/>
            </w:tcBorders>
            <w:noWrap/>
            <w:vAlign w:val="bottom"/>
            <w:hideMark/>
          </w:tcPr>
          <w:p w14:paraId="4860E4A2" w14:textId="77777777" w:rsidR="006E2FFF" w:rsidRPr="006E2FFF" w:rsidRDefault="006E2FFF" w:rsidP="006E2FFF">
            <w:pPr>
              <w:spacing w:after="0" w:line="240" w:lineRule="auto"/>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 xml:space="preserve">Per </w:t>
            </w:r>
            <w:proofErr w:type="spellStart"/>
            <w:r w:rsidRPr="006E2FFF">
              <w:rPr>
                <w:rFonts w:ascii="Aptos" w:eastAsia="Times New Roman" w:hAnsi="Aptos" w:cs="Calibri"/>
                <w:i/>
                <w:iCs/>
                <w:color w:val="000000"/>
                <w:kern w:val="0"/>
                <w:sz w:val="22"/>
                <w:szCs w:val="22"/>
                <w:lang w:eastAsia="fr-BE"/>
                <w14:ligatures w14:val="none"/>
              </w:rPr>
              <w:t>inningsjaar</w:t>
            </w:r>
            <w:proofErr w:type="spellEnd"/>
            <w:r w:rsidRPr="006E2FFF">
              <w:rPr>
                <w:rFonts w:ascii="Aptos" w:eastAsia="Times New Roman" w:hAnsi="Aptos" w:cs="Calibri"/>
                <w:i/>
                <w:iCs/>
                <w:color w:val="000000"/>
                <w:kern w:val="0"/>
                <w:sz w:val="22"/>
                <w:szCs w:val="22"/>
                <w:lang w:eastAsia="fr-BE"/>
                <w14:ligatures w14:val="none"/>
              </w:rPr>
              <w:t xml:space="preserve"> </w:t>
            </w:r>
            <w:proofErr w:type="spellStart"/>
            <w:r w:rsidRPr="006E2FFF">
              <w:rPr>
                <w:rFonts w:ascii="Aptos" w:eastAsia="Times New Roman" w:hAnsi="Aptos" w:cs="Calibri"/>
                <w:i/>
                <w:iCs/>
                <w:color w:val="000000"/>
                <w:kern w:val="0"/>
                <w:sz w:val="22"/>
                <w:szCs w:val="22"/>
                <w:lang w:eastAsia="fr-BE"/>
                <w14:ligatures w14:val="none"/>
              </w:rPr>
              <w:t>uitsplitsing</w:t>
            </w:r>
            <w:proofErr w:type="spellEnd"/>
          </w:p>
        </w:tc>
        <w:tc>
          <w:tcPr>
            <w:tcW w:w="1180" w:type="dxa"/>
            <w:tcBorders>
              <w:top w:val="nil"/>
              <w:left w:val="nil"/>
              <w:bottom w:val="nil"/>
              <w:right w:val="nil"/>
            </w:tcBorders>
            <w:noWrap/>
            <w:vAlign w:val="bottom"/>
            <w:hideMark/>
          </w:tcPr>
          <w:p w14:paraId="482FF571" w14:textId="77777777" w:rsidR="006E2FFF" w:rsidRPr="006E2FFF" w:rsidRDefault="006E2FFF" w:rsidP="006E2FFF">
            <w:pPr>
              <w:spacing w:after="0" w:line="240" w:lineRule="auto"/>
              <w:rPr>
                <w:rFonts w:ascii="Aptos" w:eastAsia="Times New Roman" w:hAnsi="Aptos" w:cs="Calibri"/>
                <w:i/>
                <w:iCs/>
                <w:color w:val="000000"/>
                <w:kern w:val="0"/>
                <w:sz w:val="22"/>
                <w:szCs w:val="22"/>
                <w:lang w:eastAsia="fr-BE"/>
                <w14:ligatures w14:val="none"/>
              </w:rPr>
            </w:pPr>
          </w:p>
        </w:tc>
      </w:tr>
      <w:tr w:rsidR="006E2FFF" w:rsidRPr="006E2FFF" w14:paraId="391F7787" w14:textId="77777777" w:rsidTr="006E2FFF">
        <w:trPr>
          <w:trHeight w:val="288"/>
        </w:trPr>
        <w:tc>
          <w:tcPr>
            <w:tcW w:w="5200" w:type="dxa"/>
            <w:tcBorders>
              <w:top w:val="nil"/>
              <w:left w:val="nil"/>
              <w:bottom w:val="nil"/>
              <w:right w:val="nil"/>
            </w:tcBorders>
            <w:noWrap/>
            <w:vAlign w:val="bottom"/>
            <w:hideMark/>
          </w:tcPr>
          <w:p w14:paraId="3EF17BC1"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00" w:type="dxa"/>
            <w:tcBorders>
              <w:top w:val="nil"/>
              <w:left w:val="nil"/>
              <w:bottom w:val="nil"/>
              <w:right w:val="nil"/>
            </w:tcBorders>
            <w:noWrap/>
            <w:vAlign w:val="bottom"/>
            <w:hideMark/>
          </w:tcPr>
          <w:p w14:paraId="51256D29"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291" w:type="dxa"/>
            <w:tcBorders>
              <w:top w:val="nil"/>
              <w:left w:val="nil"/>
              <w:bottom w:val="nil"/>
              <w:right w:val="nil"/>
            </w:tcBorders>
            <w:noWrap/>
            <w:vAlign w:val="bottom"/>
            <w:hideMark/>
          </w:tcPr>
          <w:p w14:paraId="23D993C4"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Voor 2024</w:t>
            </w:r>
          </w:p>
        </w:tc>
        <w:tc>
          <w:tcPr>
            <w:tcW w:w="1220" w:type="dxa"/>
            <w:tcBorders>
              <w:top w:val="nil"/>
              <w:left w:val="nil"/>
              <w:bottom w:val="nil"/>
              <w:right w:val="nil"/>
            </w:tcBorders>
            <w:noWrap/>
            <w:vAlign w:val="bottom"/>
            <w:hideMark/>
          </w:tcPr>
          <w:p w14:paraId="6D067FD2"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2024</w:t>
            </w:r>
          </w:p>
        </w:tc>
        <w:tc>
          <w:tcPr>
            <w:tcW w:w="1180" w:type="dxa"/>
            <w:tcBorders>
              <w:top w:val="nil"/>
              <w:left w:val="nil"/>
              <w:bottom w:val="nil"/>
              <w:right w:val="nil"/>
            </w:tcBorders>
            <w:noWrap/>
            <w:vAlign w:val="bottom"/>
            <w:hideMark/>
          </w:tcPr>
          <w:p w14:paraId="2D628F48"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2025</w:t>
            </w:r>
          </w:p>
        </w:tc>
      </w:tr>
      <w:tr w:rsidR="006E2FFF" w:rsidRPr="006E2FFF" w14:paraId="2307B647" w14:textId="77777777" w:rsidTr="006E2FFF">
        <w:trPr>
          <w:trHeight w:val="288"/>
        </w:trPr>
        <w:tc>
          <w:tcPr>
            <w:tcW w:w="5200" w:type="dxa"/>
            <w:tcBorders>
              <w:top w:val="nil"/>
              <w:left w:val="nil"/>
              <w:bottom w:val="nil"/>
              <w:right w:val="nil"/>
            </w:tcBorders>
            <w:noWrap/>
            <w:vAlign w:val="bottom"/>
            <w:hideMark/>
          </w:tcPr>
          <w:p w14:paraId="07393CA1" w14:textId="77777777" w:rsidR="006E2FFF" w:rsidRPr="006E2FFF" w:rsidRDefault="006E2FFF" w:rsidP="006E2FFF">
            <w:pPr>
              <w:spacing w:after="0" w:line="240" w:lineRule="auto"/>
              <w:rPr>
                <w:rFonts w:ascii="Aptos" w:eastAsia="Times New Roman" w:hAnsi="Aptos" w:cs="Calibri"/>
                <w:b/>
                <w:bCs/>
                <w:color w:val="000000"/>
                <w:kern w:val="0"/>
                <w:sz w:val="22"/>
                <w:szCs w:val="22"/>
                <w:lang w:val="nl-BE" w:eastAsia="fr-BE"/>
                <w14:ligatures w14:val="none"/>
              </w:rPr>
            </w:pPr>
            <w:r w:rsidRPr="006E2FFF">
              <w:rPr>
                <w:rFonts w:ascii="Aptos" w:eastAsia="Times New Roman" w:hAnsi="Aptos" w:cs="Calibri"/>
                <w:b/>
                <w:bCs/>
                <w:color w:val="000000"/>
                <w:kern w:val="0"/>
                <w:sz w:val="22"/>
                <w:szCs w:val="22"/>
                <w:lang w:val="nl-BE" w:eastAsia="fr-BE"/>
                <w14:ligatures w14:val="none"/>
              </w:rPr>
              <w:t>Niet verdeelde niet voorbehouden rechten</w:t>
            </w:r>
          </w:p>
        </w:tc>
        <w:tc>
          <w:tcPr>
            <w:tcW w:w="1100" w:type="dxa"/>
            <w:tcBorders>
              <w:top w:val="nil"/>
              <w:left w:val="nil"/>
              <w:bottom w:val="nil"/>
              <w:right w:val="nil"/>
            </w:tcBorders>
            <w:noWrap/>
            <w:vAlign w:val="bottom"/>
            <w:hideMark/>
          </w:tcPr>
          <w:p w14:paraId="39D7A403" w14:textId="77777777" w:rsidR="006E2FFF" w:rsidRPr="006E2FFF" w:rsidRDefault="006E2FFF" w:rsidP="006E2FFF">
            <w:pPr>
              <w:spacing w:after="0" w:line="240" w:lineRule="auto"/>
              <w:jc w:val="right"/>
              <w:rPr>
                <w:rFonts w:ascii="Aptos" w:eastAsia="Times New Roman" w:hAnsi="Aptos" w:cs="Calibri"/>
                <w:b/>
                <w:bCs/>
                <w:color w:val="000000"/>
                <w:kern w:val="0"/>
                <w:sz w:val="22"/>
                <w:szCs w:val="22"/>
                <w:lang w:eastAsia="fr-BE"/>
                <w14:ligatures w14:val="none"/>
              </w:rPr>
            </w:pPr>
            <w:r w:rsidRPr="006E2FFF">
              <w:rPr>
                <w:rFonts w:ascii="Aptos" w:eastAsia="Times New Roman" w:hAnsi="Aptos" w:cs="Calibri"/>
                <w:b/>
                <w:bCs/>
                <w:color w:val="000000"/>
                <w:kern w:val="0"/>
                <w:sz w:val="22"/>
                <w:szCs w:val="22"/>
                <w:lang w:eastAsia="fr-BE"/>
                <w14:ligatures w14:val="none"/>
              </w:rPr>
              <w:t>3,199,433</w:t>
            </w:r>
          </w:p>
        </w:tc>
        <w:tc>
          <w:tcPr>
            <w:tcW w:w="1291" w:type="dxa"/>
            <w:tcBorders>
              <w:top w:val="nil"/>
              <w:left w:val="nil"/>
              <w:bottom w:val="nil"/>
              <w:right w:val="nil"/>
            </w:tcBorders>
            <w:noWrap/>
            <w:vAlign w:val="bottom"/>
            <w:hideMark/>
          </w:tcPr>
          <w:p w14:paraId="20BBD16C" w14:textId="77777777" w:rsidR="006E2FFF" w:rsidRPr="006E2FFF" w:rsidRDefault="006E2FFF" w:rsidP="006E2FFF">
            <w:pPr>
              <w:spacing w:after="0" w:line="240" w:lineRule="auto"/>
              <w:jc w:val="right"/>
              <w:rPr>
                <w:rFonts w:ascii="Aptos" w:eastAsia="Times New Roman" w:hAnsi="Aptos" w:cs="Calibri"/>
                <w:b/>
                <w:bCs/>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605DD6E7"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0B0A3E61"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16B489AF" w14:textId="77777777" w:rsidTr="006E2FFF">
        <w:trPr>
          <w:trHeight w:val="288"/>
        </w:trPr>
        <w:tc>
          <w:tcPr>
            <w:tcW w:w="5200" w:type="dxa"/>
            <w:tcBorders>
              <w:top w:val="nil"/>
              <w:left w:val="nil"/>
              <w:bottom w:val="nil"/>
              <w:right w:val="nil"/>
            </w:tcBorders>
            <w:noWrap/>
            <w:vAlign w:val="bottom"/>
            <w:hideMark/>
          </w:tcPr>
          <w:p w14:paraId="79E88D9E"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Reproductie</w:t>
            </w:r>
            <w:proofErr w:type="spellEnd"/>
          </w:p>
        </w:tc>
        <w:tc>
          <w:tcPr>
            <w:tcW w:w="1100" w:type="dxa"/>
            <w:tcBorders>
              <w:top w:val="nil"/>
              <w:left w:val="nil"/>
              <w:bottom w:val="nil"/>
              <w:right w:val="nil"/>
            </w:tcBorders>
            <w:noWrap/>
            <w:vAlign w:val="bottom"/>
            <w:hideMark/>
          </w:tcPr>
          <w:p w14:paraId="698DDFB5"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
        </w:tc>
        <w:tc>
          <w:tcPr>
            <w:tcW w:w="1291" w:type="dxa"/>
            <w:tcBorders>
              <w:top w:val="nil"/>
              <w:left w:val="nil"/>
              <w:bottom w:val="nil"/>
              <w:right w:val="nil"/>
            </w:tcBorders>
            <w:noWrap/>
            <w:vAlign w:val="bottom"/>
            <w:hideMark/>
          </w:tcPr>
          <w:p w14:paraId="02CBFF98"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2,131</w:t>
            </w:r>
          </w:p>
        </w:tc>
        <w:tc>
          <w:tcPr>
            <w:tcW w:w="1220" w:type="dxa"/>
            <w:tcBorders>
              <w:top w:val="nil"/>
              <w:left w:val="nil"/>
              <w:bottom w:val="nil"/>
              <w:right w:val="nil"/>
            </w:tcBorders>
            <w:noWrap/>
            <w:vAlign w:val="bottom"/>
            <w:hideMark/>
          </w:tcPr>
          <w:p w14:paraId="67191FB7"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73,185</w:t>
            </w:r>
          </w:p>
        </w:tc>
        <w:tc>
          <w:tcPr>
            <w:tcW w:w="1180" w:type="dxa"/>
            <w:tcBorders>
              <w:top w:val="nil"/>
              <w:left w:val="nil"/>
              <w:bottom w:val="nil"/>
              <w:right w:val="nil"/>
            </w:tcBorders>
            <w:noWrap/>
            <w:vAlign w:val="bottom"/>
            <w:hideMark/>
          </w:tcPr>
          <w:p w14:paraId="49E2A3D9"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27,119</w:t>
            </w:r>
          </w:p>
        </w:tc>
      </w:tr>
      <w:tr w:rsidR="006E2FFF" w:rsidRPr="006E2FFF" w14:paraId="02754D55" w14:textId="77777777" w:rsidTr="006E2FFF">
        <w:trPr>
          <w:trHeight w:val="288"/>
        </w:trPr>
        <w:tc>
          <w:tcPr>
            <w:tcW w:w="5200" w:type="dxa"/>
            <w:tcBorders>
              <w:top w:val="nil"/>
              <w:left w:val="nil"/>
              <w:bottom w:val="nil"/>
              <w:right w:val="nil"/>
            </w:tcBorders>
            <w:noWrap/>
            <w:vAlign w:val="bottom"/>
            <w:hideMark/>
          </w:tcPr>
          <w:p w14:paraId="2712CDDA"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Publieke</w:t>
            </w:r>
            <w:proofErr w:type="spellEnd"/>
            <w:r w:rsidRPr="006E2FFF">
              <w:rPr>
                <w:rFonts w:ascii="Aptos" w:eastAsia="Times New Roman" w:hAnsi="Aptos" w:cs="Calibri"/>
                <w:color w:val="000000"/>
                <w:kern w:val="0"/>
                <w:sz w:val="22"/>
                <w:szCs w:val="22"/>
                <w:lang w:eastAsia="fr-BE"/>
                <w14:ligatures w14:val="none"/>
              </w:rPr>
              <w:t xml:space="preserve"> </w:t>
            </w:r>
            <w:proofErr w:type="spellStart"/>
            <w:r w:rsidRPr="006E2FFF">
              <w:rPr>
                <w:rFonts w:ascii="Aptos" w:eastAsia="Times New Roman" w:hAnsi="Aptos" w:cs="Calibri"/>
                <w:color w:val="000000"/>
                <w:kern w:val="0"/>
                <w:sz w:val="22"/>
                <w:szCs w:val="22"/>
                <w:lang w:eastAsia="fr-BE"/>
                <w14:ligatures w14:val="none"/>
              </w:rPr>
              <w:t>mededeling</w:t>
            </w:r>
            <w:proofErr w:type="spellEnd"/>
          </w:p>
        </w:tc>
        <w:tc>
          <w:tcPr>
            <w:tcW w:w="1100" w:type="dxa"/>
            <w:tcBorders>
              <w:top w:val="nil"/>
              <w:left w:val="nil"/>
              <w:bottom w:val="nil"/>
              <w:right w:val="nil"/>
            </w:tcBorders>
            <w:noWrap/>
            <w:vAlign w:val="bottom"/>
            <w:hideMark/>
          </w:tcPr>
          <w:p w14:paraId="176FDE6B"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
        </w:tc>
        <w:tc>
          <w:tcPr>
            <w:tcW w:w="1291" w:type="dxa"/>
            <w:tcBorders>
              <w:top w:val="nil"/>
              <w:left w:val="nil"/>
              <w:bottom w:val="nil"/>
              <w:right w:val="nil"/>
            </w:tcBorders>
            <w:noWrap/>
            <w:vAlign w:val="bottom"/>
            <w:hideMark/>
          </w:tcPr>
          <w:p w14:paraId="39B46785"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252,154</w:t>
            </w:r>
          </w:p>
        </w:tc>
        <w:tc>
          <w:tcPr>
            <w:tcW w:w="1220" w:type="dxa"/>
            <w:tcBorders>
              <w:top w:val="nil"/>
              <w:left w:val="nil"/>
              <w:bottom w:val="nil"/>
              <w:right w:val="nil"/>
            </w:tcBorders>
            <w:noWrap/>
            <w:vAlign w:val="bottom"/>
            <w:hideMark/>
          </w:tcPr>
          <w:p w14:paraId="58F41914"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33,302</w:t>
            </w:r>
          </w:p>
        </w:tc>
        <w:tc>
          <w:tcPr>
            <w:tcW w:w="1180" w:type="dxa"/>
            <w:tcBorders>
              <w:top w:val="nil"/>
              <w:left w:val="nil"/>
              <w:bottom w:val="nil"/>
              <w:right w:val="nil"/>
            </w:tcBorders>
            <w:noWrap/>
            <w:vAlign w:val="bottom"/>
            <w:hideMark/>
          </w:tcPr>
          <w:p w14:paraId="27730436"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221,529</w:t>
            </w:r>
          </w:p>
        </w:tc>
      </w:tr>
      <w:tr w:rsidR="006E2FFF" w:rsidRPr="006E2FFF" w14:paraId="61EC7D42" w14:textId="77777777" w:rsidTr="006E2FFF">
        <w:trPr>
          <w:trHeight w:val="288"/>
        </w:trPr>
        <w:tc>
          <w:tcPr>
            <w:tcW w:w="5200" w:type="dxa"/>
            <w:tcBorders>
              <w:top w:val="nil"/>
              <w:left w:val="nil"/>
              <w:bottom w:val="nil"/>
              <w:right w:val="nil"/>
            </w:tcBorders>
            <w:noWrap/>
            <w:vAlign w:val="bottom"/>
            <w:hideMark/>
          </w:tcPr>
          <w:p w14:paraId="692474D1"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 xml:space="preserve">Kabel </w:t>
            </w:r>
          </w:p>
        </w:tc>
        <w:tc>
          <w:tcPr>
            <w:tcW w:w="1100" w:type="dxa"/>
            <w:tcBorders>
              <w:top w:val="nil"/>
              <w:left w:val="nil"/>
              <w:bottom w:val="nil"/>
              <w:right w:val="nil"/>
            </w:tcBorders>
            <w:noWrap/>
            <w:vAlign w:val="bottom"/>
            <w:hideMark/>
          </w:tcPr>
          <w:p w14:paraId="36A265F2"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
        </w:tc>
        <w:tc>
          <w:tcPr>
            <w:tcW w:w="1291" w:type="dxa"/>
            <w:tcBorders>
              <w:top w:val="nil"/>
              <w:left w:val="nil"/>
              <w:bottom w:val="nil"/>
              <w:right w:val="nil"/>
            </w:tcBorders>
            <w:noWrap/>
            <w:vAlign w:val="bottom"/>
            <w:hideMark/>
          </w:tcPr>
          <w:p w14:paraId="0F2DD49A"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0</w:t>
            </w:r>
          </w:p>
        </w:tc>
        <w:tc>
          <w:tcPr>
            <w:tcW w:w="1220" w:type="dxa"/>
            <w:tcBorders>
              <w:top w:val="nil"/>
              <w:left w:val="nil"/>
              <w:bottom w:val="nil"/>
              <w:right w:val="nil"/>
            </w:tcBorders>
            <w:noWrap/>
            <w:vAlign w:val="bottom"/>
            <w:hideMark/>
          </w:tcPr>
          <w:p w14:paraId="6C41C9B2"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77,702</w:t>
            </w:r>
          </w:p>
        </w:tc>
        <w:tc>
          <w:tcPr>
            <w:tcW w:w="1180" w:type="dxa"/>
            <w:tcBorders>
              <w:top w:val="nil"/>
              <w:left w:val="nil"/>
              <w:bottom w:val="nil"/>
              <w:right w:val="nil"/>
            </w:tcBorders>
            <w:noWrap/>
            <w:vAlign w:val="bottom"/>
            <w:hideMark/>
          </w:tcPr>
          <w:p w14:paraId="32E3A2E2"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704,438</w:t>
            </w:r>
          </w:p>
        </w:tc>
      </w:tr>
      <w:tr w:rsidR="006E2FFF" w:rsidRPr="006E2FFF" w14:paraId="1E56EE27" w14:textId="77777777" w:rsidTr="006E2FFF">
        <w:trPr>
          <w:trHeight w:val="288"/>
        </w:trPr>
        <w:tc>
          <w:tcPr>
            <w:tcW w:w="5200" w:type="dxa"/>
            <w:tcBorders>
              <w:top w:val="nil"/>
              <w:left w:val="nil"/>
              <w:bottom w:val="nil"/>
              <w:right w:val="nil"/>
            </w:tcBorders>
            <w:noWrap/>
            <w:vAlign w:val="bottom"/>
            <w:hideMark/>
          </w:tcPr>
          <w:p w14:paraId="488E3FEB"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Kopiëren</w:t>
            </w:r>
            <w:proofErr w:type="spellEnd"/>
            <w:r w:rsidRPr="006E2FFF">
              <w:rPr>
                <w:rFonts w:ascii="Aptos" w:eastAsia="Times New Roman" w:hAnsi="Aptos" w:cs="Calibri"/>
                <w:color w:val="000000"/>
                <w:kern w:val="0"/>
                <w:sz w:val="22"/>
                <w:szCs w:val="22"/>
                <w:lang w:eastAsia="fr-BE"/>
                <w14:ligatures w14:val="none"/>
              </w:rPr>
              <w:t xml:space="preserve"> </w:t>
            </w:r>
            <w:proofErr w:type="spellStart"/>
            <w:r w:rsidRPr="006E2FFF">
              <w:rPr>
                <w:rFonts w:ascii="Aptos" w:eastAsia="Times New Roman" w:hAnsi="Aptos" w:cs="Calibri"/>
                <w:color w:val="000000"/>
                <w:kern w:val="0"/>
                <w:sz w:val="22"/>
                <w:szCs w:val="22"/>
                <w:lang w:eastAsia="fr-BE"/>
                <w14:ligatures w14:val="none"/>
              </w:rPr>
              <w:t>voor</w:t>
            </w:r>
            <w:proofErr w:type="spellEnd"/>
            <w:r w:rsidRPr="006E2FFF">
              <w:rPr>
                <w:rFonts w:ascii="Aptos" w:eastAsia="Times New Roman" w:hAnsi="Aptos" w:cs="Calibri"/>
                <w:color w:val="000000"/>
                <w:kern w:val="0"/>
                <w:sz w:val="22"/>
                <w:szCs w:val="22"/>
                <w:lang w:eastAsia="fr-BE"/>
                <w14:ligatures w14:val="none"/>
              </w:rPr>
              <w:t xml:space="preserve"> </w:t>
            </w:r>
            <w:proofErr w:type="spellStart"/>
            <w:r w:rsidRPr="006E2FFF">
              <w:rPr>
                <w:rFonts w:ascii="Aptos" w:eastAsia="Times New Roman" w:hAnsi="Aptos" w:cs="Calibri"/>
                <w:color w:val="000000"/>
                <w:kern w:val="0"/>
                <w:sz w:val="22"/>
                <w:szCs w:val="22"/>
                <w:lang w:eastAsia="fr-BE"/>
                <w14:ligatures w14:val="none"/>
              </w:rPr>
              <w:t>eigen</w:t>
            </w:r>
            <w:proofErr w:type="spellEnd"/>
            <w:r w:rsidRPr="006E2FFF">
              <w:rPr>
                <w:rFonts w:ascii="Aptos" w:eastAsia="Times New Roman" w:hAnsi="Aptos" w:cs="Calibri"/>
                <w:color w:val="000000"/>
                <w:kern w:val="0"/>
                <w:sz w:val="22"/>
                <w:szCs w:val="22"/>
                <w:lang w:eastAsia="fr-BE"/>
                <w14:ligatures w14:val="none"/>
              </w:rPr>
              <w:t xml:space="preserve"> </w:t>
            </w:r>
            <w:proofErr w:type="spellStart"/>
            <w:r w:rsidRPr="006E2FFF">
              <w:rPr>
                <w:rFonts w:ascii="Aptos" w:eastAsia="Times New Roman" w:hAnsi="Aptos" w:cs="Calibri"/>
                <w:color w:val="000000"/>
                <w:kern w:val="0"/>
                <w:sz w:val="22"/>
                <w:szCs w:val="22"/>
                <w:lang w:eastAsia="fr-BE"/>
                <w14:ligatures w14:val="none"/>
              </w:rPr>
              <w:t>gebruik</w:t>
            </w:r>
            <w:proofErr w:type="spellEnd"/>
            <w:r w:rsidRPr="006E2FFF">
              <w:rPr>
                <w:rFonts w:ascii="Aptos" w:eastAsia="Times New Roman" w:hAnsi="Aptos" w:cs="Calibri"/>
                <w:color w:val="000000"/>
                <w:kern w:val="0"/>
                <w:sz w:val="22"/>
                <w:szCs w:val="22"/>
                <w:lang w:eastAsia="fr-BE"/>
                <w14:ligatures w14:val="none"/>
              </w:rPr>
              <w:t xml:space="preserve"> </w:t>
            </w:r>
          </w:p>
        </w:tc>
        <w:tc>
          <w:tcPr>
            <w:tcW w:w="1100" w:type="dxa"/>
            <w:tcBorders>
              <w:top w:val="nil"/>
              <w:left w:val="nil"/>
              <w:bottom w:val="nil"/>
              <w:right w:val="nil"/>
            </w:tcBorders>
            <w:noWrap/>
            <w:vAlign w:val="bottom"/>
            <w:hideMark/>
          </w:tcPr>
          <w:p w14:paraId="1436E647"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
        </w:tc>
        <w:tc>
          <w:tcPr>
            <w:tcW w:w="1291" w:type="dxa"/>
            <w:tcBorders>
              <w:top w:val="nil"/>
              <w:left w:val="nil"/>
              <w:bottom w:val="nil"/>
              <w:right w:val="nil"/>
            </w:tcBorders>
            <w:noWrap/>
            <w:vAlign w:val="bottom"/>
            <w:hideMark/>
          </w:tcPr>
          <w:p w14:paraId="192CE559"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55,872</w:t>
            </w:r>
          </w:p>
        </w:tc>
        <w:tc>
          <w:tcPr>
            <w:tcW w:w="1220" w:type="dxa"/>
            <w:tcBorders>
              <w:top w:val="nil"/>
              <w:left w:val="nil"/>
              <w:bottom w:val="nil"/>
              <w:right w:val="nil"/>
            </w:tcBorders>
            <w:noWrap/>
            <w:vAlign w:val="bottom"/>
            <w:hideMark/>
          </w:tcPr>
          <w:p w14:paraId="6A67399B"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75,677</w:t>
            </w:r>
          </w:p>
        </w:tc>
        <w:tc>
          <w:tcPr>
            <w:tcW w:w="1180" w:type="dxa"/>
            <w:tcBorders>
              <w:top w:val="nil"/>
              <w:left w:val="nil"/>
              <w:bottom w:val="nil"/>
              <w:right w:val="nil"/>
            </w:tcBorders>
            <w:noWrap/>
            <w:vAlign w:val="bottom"/>
            <w:hideMark/>
          </w:tcPr>
          <w:p w14:paraId="1519EAF1"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235,044</w:t>
            </w:r>
          </w:p>
        </w:tc>
      </w:tr>
      <w:tr w:rsidR="006E2FFF" w:rsidRPr="006E2FFF" w14:paraId="6FBE0BD7" w14:textId="77777777" w:rsidTr="006E2FFF">
        <w:trPr>
          <w:trHeight w:val="288"/>
        </w:trPr>
        <w:tc>
          <w:tcPr>
            <w:tcW w:w="5200" w:type="dxa"/>
            <w:tcBorders>
              <w:top w:val="nil"/>
              <w:left w:val="nil"/>
              <w:bottom w:val="nil"/>
              <w:right w:val="nil"/>
            </w:tcBorders>
            <w:noWrap/>
            <w:vAlign w:val="bottom"/>
            <w:hideMark/>
          </w:tcPr>
          <w:p w14:paraId="07FB1667"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Reprografie</w:t>
            </w:r>
            <w:proofErr w:type="spellEnd"/>
          </w:p>
        </w:tc>
        <w:tc>
          <w:tcPr>
            <w:tcW w:w="1100" w:type="dxa"/>
            <w:tcBorders>
              <w:top w:val="nil"/>
              <w:left w:val="nil"/>
              <w:bottom w:val="nil"/>
              <w:right w:val="nil"/>
            </w:tcBorders>
            <w:noWrap/>
            <w:vAlign w:val="bottom"/>
            <w:hideMark/>
          </w:tcPr>
          <w:p w14:paraId="469724CA"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
        </w:tc>
        <w:tc>
          <w:tcPr>
            <w:tcW w:w="1291" w:type="dxa"/>
            <w:tcBorders>
              <w:top w:val="nil"/>
              <w:left w:val="nil"/>
              <w:bottom w:val="nil"/>
              <w:right w:val="nil"/>
            </w:tcBorders>
            <w:noWrap/>
            <w:vAlign w:val="bottom"/>
            <w:hideMark/>
          </w:tcPr>
          <w:p w14:paraId="2F6B3C24"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0</w:t>
            </w:r>
          </w:p>
        </w:tc>
        <w:tc>
          <w:tcPr>
            <w:tcW w:w="1220" w:type="dxa"/>
            <w:tcBorders>
              <w:top w:val="nil"/>
              <w:left w:val="nil"/>
              <w:bottom w:val="nil"/>
              <w:right w:val="nil"/>
            </w:tcBorders>
            <w:noWrap/>
            <w:vAlign w:val="bottom"/>
            <w:hideMark/>
          </w:tcPr>
          <w:p w14:paraId="3FEEF3FD"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0</w:t>
            </w:r>
          </w:p>
        </w:tc>
        <w:tc>
          <w:tcPr>
            <w:tcW w:w="1180" w:type="dxa"/>
            <w:tcBorders>
              <w:top w:val="nil"/>
              <w:left w:val="nil"/>
              <w:bottom w:val="nil"/>
              <w:right w:val="nil"/>
            </w:tcBorders>
            <w:noWrap/>
            <w:vAlign w:val="bottom"/>
            <w:hideMark/>
          </w:tcPr>
          <w:p w14:paraId="4D13129E"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705,652</w:t>
            </w:r>
          </w:p>
        </w:tc>
      </w:tr>
      <w:tr w:rsidR="006E2FFF" w:rsidRPr="006E2FFF" w14:paraId="600DBE99" w14:textId="77777777" w:rsidTr="006E2FFF">
        <w:trPr>
          <w:trHeight w:val="288"/>
        </w:trPr>
        <w:tc>
          <w:tcPr>
            <w:tcW w:w="5200" w:type="dxa"/>
            <w:tcBorders>
              <w:top w:val="nil"/>
              <w:left w:val="nil"/>
              <w:bottom w:val="nil"/>
              <w:right w:val="nil"/>
            </w:tcBorders>
            <w:noWrap/>
            <w:vAlign w:val="bottom"/>
            <w:hideMark/>
          </w:tcPr>
          <w:p w14:paraId="68D92C24"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Prints</w:t>
            </w:r>
            <w:proofErr w:type="spellEnd"/>
          </w:p>
        </w:tc>
        <w:tc>
          <w:tcPr>
            <w:tcW w:w="1100" w:type="dxa"/>
            <w:tcBorders>
              <w:top w:val="nil"/>
              <w:left w:val="nil"/>
              <w:bottom w:val="nil"/>
              <w:right w:val="nil"/>
            </w:tcBorders>
            <w:noWrap/>
            <w:vAlign w:val="bottom"/>
            <w:hideMark/>
          </w:tcPr>
          <w:p w14:paraId="6E7F56CA"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
        </w:tc>
        <w:tc>
          <w:tcPr>
            <w:tcW w:w="1291" w:type="dxa"/>
            <w:tcBorders>
              <w:top w:val="nil"/>
              <w:left w:val="nil"/>
              <w:bottom w:val="nil"/>
              <w:right w:val="nil"/>
            </w:tcBorders>
            <w:noWrap/>
            <w:vAlign w:val="bottom"/>
            <w:hideMark/>
          </w:tcPr>
          <w:p w14:paraId="26316AF0"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0</w:t>
            </w:r>
          </w:p>
        </w:tc>
        <w:tc>
          <w:tcPr>
            <w:tcW w:w="1220" w:type="dxa"/>
            <w:tcBorders>
              <w:top w:val="nil"/>
              <w:left w:val="nil"/>
              <w:bottom w:val="nil"/>
              <w:right w:val="nil"/>
            </w:tcBorders>
            <w:noWrap/>
            <w:vAlign w:val="bottom"/>
            <w:hideMark/>
          </w:tcPr>
          <w:p w14:paraId="50E02DDD"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0</w:t>
            </w:r>
          </w:p>
        </w:tc>
        <w:tc>
          <w:tcPr>
            <w:tcW w:w="1180" w:type="dxa"/>
            <w:tcBorders>
              <w:top w:val="nil"/>
              <w:left w:val="nil"/>
              <w:bottom w:val="nil"/>
              <w:right w:val="nil"/>
            </w:tcBorders>
            <w:noWrap/>
            <w:vAlign w:val="bottom"/>
            <w:hideMark/>
          </w:tcPr>
          <w:p w14:paraId="434C455C"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265,043</w:t>
            </w:r>
          </w:p>
        </w:tc>
      </w:tr>
      <w:tr w:rsidR="006E2FFF" w:rsidRPr="006E2FFF" w14:paraId="139EA81B" w14:textId="77777777" w:rsidTr="006E2FFF">
        <w:trPr>
          <w:trHeight w:val="288"/>
        </w:trPr>
        <w:tc>
          <w:tcPr>
            <w:tcW w:w="5200" w:type="dxa"/>
            <w:tcBorders>
              <w:top w:val="nil"/>
              <w:left w:val="nil"/>
              <w:bottom w:val="nil"/>
              <w:right w:val="nil"/>
            </w:tcBorders>
            <w:noWrap/>
            <w:vAlign w:val="bottom"/>
            <w:hideMark/>
          </w:tcPr>
          <w:p w14:paraId="0A55EE2B"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Uitzondering</w:t>
            </w:r>
            <w:proofErr w:type="spellEnd"/>
            <w:r w:rsidRPr="006E2FFF">
              <w:rPr>
                <w:rFonts w:ascii="Aptos" w:eastAsia="Times New Roman" w:hAnsi="Aptos" w:cs="Calibri"/>
                <w:color w:val="000000"/>
                <w:kern w:val="0"/>
                <w:sz w:val="22"/>
                <w:szCs w:val="22"/>
                <w:lang w:eastAsia="fr-BE"/>
                <w14:ligatures w14:val="none"/>
              </w:rPr>
              <w:t xml:space="preserve"> </w:t>
            </w:r>
            <w:proofErr w:type="spellStart"/>
            <w:r w:rsidRPr="006E2FFF">
              <w:rPr>
                <w:rFonts w:ascii="Aptos" w:eastAsia="Times New Roman" w:hAnsi="Aptos" w:cs="Calibri"/>
                <w:color w:val="000000"/>
                <w:kern w:val="0"/>
                <w:sz w:val="22"/>
                <w:szCs w:val="22"/>
                <w:lang w:eastAsia="fr-BE"/>
                <w14:ligatures w14:val="none"/>
              </w:rPr>
              <w:t>onderwijs</w:t>
            </w:r>
            <w:proofErr w:type="spellEnd"/>
            <w:r w:rsidRPr="006E2FFF">
              <w:rPr>
                <w:rFonts w:ascii="Aptos" w:eastAsia="Times New Roman" w:hAnsi="Aptos" w:cs="Calibri"/>
                <w:color w:val="000000"/>
                <w:kern w:val="0"/>
                <w:sz w:val="22"/>
                <w:szCs w:val="22"/>
                <w:lang w:eastAsia="fr-BE"/>
                <w14:ligatures w14:val="none"/>
              </w:rPr>
              <w:t xml:space="preserve"> </w:t>
            </w:r>
          </w:p>
        </w:tc>
        <w:tc>
          <w:tcPr>
            <w:tcW w:w="1100" w:type="dxa"/>
            <w:tcBorders>
              <w:top w:val="nil"/>
              <w:left w:val="nil"/>
              <w:bottom w:val="nil"/>
              <w:right w:val="nil"/>
            </w:tcBorders>
            <w:noWrap/>
            <w:vAlign w:val="bottom"/>
            <w:hideMark/>
          </w:tcPr>
          <w:p w14:paraId="1D9EA165"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
        </w:tc>
        <w:tc>
          <w:tcPr>
            <w:tcW w:w="1291" w:type="dxa"/>
            <w:tcBorders>
              <w:top w:val="nil"/>
              <w:left w:val="nil"/>
              <w:bottom w:val="nil"/>
              <w:right w:val="nil"/>
            </w:tcBorders>
            <w:noWrap/>
            <w:vAlign w:val="bottom"/>
            <w:hideMark/>
          </w:tcPr>
          <w:p w14:paraId="69A254E3"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0</w:t>
            </w:r>
          </w:p>
        </w:tc>
        <w:tc>
          <w:tcPr>
            <w:tcW w:w="1220" w:type="dxa"/>
            <w:tcBorders>
              <w:top w:val="nil"/>
              <w:left w:val="nil"/>
              <w:bottom w:val="nil"/>
              <w:right w:val="nil"/>
            </w:tcBorders>
            <w:noWrap/>
            <w:vAlign w:val="bottom"/>
            <w:hideMark/>
          </w:tcPr>
          <w:p w14:paraId="139F8752"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0</w:t>
            </w:r>
          </w:p>
        </w:tc>
        <w:tc>
          <w:tcPr>
            <w:tcW w:w="1180" w:type="dxa"/>
            <w:tcBorders>
              <w:top w:val="nil"/>
              <w:left w:val="nil"/>
              <w:bottom w:val="nil"/>
              <w:right w:val="nil"/>
            </w:tcBorders>
            <w:noWrap/>
            <w:vAlign w:val="bottom"/>
            <w:hideMark/>
          </w:tcPr>
          <w:p w14:paraId="6A171C1E"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369,480</w:t>
            </w:r>
          </w:p>
        </w:tc>
      </w:tr>
      <w:tr w:rsidR="006E2FFF" w:rsidRPr="006E2FFF" w14:paraId="629AD79B" w14:textId="77777777" w:rsidTr="006E2FFF">
        <w:trPr>
          <w:trHeight w:val="288"/>
        </w:trPr>
        <w:tc>
          <w:tcPr>
            <w:tcW w:w="5200" w:type="dxa"/>
            <w:tcBorders>
              <w:top w:val="nil"/>
              <w:left w:val="nil"/>
              <w:bottom w:val="nil"/>
              <w:right w:val="nil"/>
            </w:tcBorders>
            <w:noWrap/>
            <w:vAlign w:val="bottom"/>
            <w:hideMark/>
          </w:tcPr>
          <w:p w14:paraId="48A3DB4A"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Leenrecht</w:t>
            </w:r>
            <w:proofErr w:type="spellEnd"/>
            <w:r w:rsidRPr="006E2FFF">
              <w:rPr>
                <w:rFonts w:ascii="Aptos" w:eastAsia="Times New Roman" w:hAnsi="Aptos" w:cs="Calibri"/>
                <w:color w:val="000000"/>
                <w:kern w:val="0"/>
                <w:sz w:val="22"/>
                <w:szCs w:val="22"/>
                <w:lang w:eastAsia="fr-BE"/>
                <w14:ligatures w14:val="none"/>
              </w:rPr>
              <w:t xml:space="preserve"> </w:t>
            </w:r>
          </w:p>
        </w:tc>
        <w:tc>
          <w:tcPr>
            <w:tcW w:w="1100" w:type="dxa"/>
            <w:tcBorders>
              <w:top w:val="nil"/>
              <w:left w:val="nil"/>
              <w:bottom w:val="nil"/>
              <w:right w:val="nil"/>
            </w:tcBorders>
            <w:noWrap/>
            <w:vAlign w:val="bottom"/>
            <w:hideMark/>
          </w:tcPr>
          <w:p w14:paraId="51208AA9"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
        </w:tc>
        <w:tc>
          <w:tcPr>
            <w:tcW w:w="1291" w:type="dxa"/>
            <w:tcBorders>
              <w:top w:val="nil"/>
              <w:left w:val="nil"/>
              <w:bottom w:val="nil"/>
              <w:right w:val="nil"/>
            </w:tcBorders>
            <w:noWrap/>
            <w:vAlign w:val="bottom"/>
            <w:hideMark/>
          </w:tcPr>
          <w:p w14:paraId="68745AFF"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0</w:t>
            </w:r>
          </w:p>
        </w:tc>
        <w:tc>
          <w:tcPr>
            <w:tcW w:w="1220" w:type="dxa"/>
            <w:tcBorders>
              <w:top w:val="nil"/>
              <w:left w:val="nil"/>
              <w:bottom w:val="nil"/>
              <w:right w:val="nil"/>
            </w:tcBorders>
            <w:noWrap/>
            <w:vAlign w:val="bottom"/>
            <w:hideMark/>
          </w:tcPr>
          <w:p w14:paraId="52D3CE2A"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0</w:t>
            </w:r>
          </w:p>
        </w:tc>
        <w:tc>
          <w:tcPr>
            <w:tcW w:w="1180" w:type="dxa"/>
            <w:tcBorders>
              <w:top w:val="nil"/>
              <w:left w:val="nil"/>
              <w:bottom w:val="nil"/>
              <w:right w:val="nil"/>
            </w:tcBorders>
            <w:noWrap/>
            <w:vAlign w:val="bottom"/>
            <w:hideMark/>
          </w:tcPr>
          <w:p w14:paraId="2298FFD2"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95,766</w:t>
            </w:r>
          </w:p>
        </w:tc>
      </w:tr>
      <w:tr w:rsidR="006E2FFF" w:rsidRPr="006E2FFF" w14:paraId="48E1DF65" w14:textId="77777777" w:rsidTr="006E2FFF">
        <w:trPr>
          <w:trHeight w:val="288"/>
        </w:trPr>
        <w:tc>
          <w:tcPr>
            <w:tcW w:w="5200" w:type="dxa"/>
            <w:tcBorders>
              <w:top w:val="nil"/>
              <w:left w:val="nil"/>
              <w:bottom w:val="nil"/>
              <w:right w:val="nil"/>
            </w:tcBorders>
            <w:noWrap/>
            <w:vAlign w:val="bottom"/>
            <w:hideMark/>
          </w:tcPr>
          <w:p w14:paraId="694E379D"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Volgrecht</w:t>
            </w:r>
            <w:proofErr w:type="spellEnd"/>
            <w:r w:rsidRPr="006E2FFF">
              <w:rPr>
                <w:rFonts w:ascii="Aptos" w:eastAsia="Times New Roman" w:hAnsi="Aptos" w:cs="Calibri"/>
                <w:color w:val="000000"/>
                <w:kern w:val="0"/>
                <w:sz w:val="22"/>
                <w:szCs w:val="22"/>
                <w:lang w:eastAsia="fr-BE"/>
                <w14:ligatures w14:val="none"/>
              </w:rPr>
              <w:t xml:space="preserve"> </w:t>
            </w:r>
          </w:p>
        </w:tc>
        <w:tc>
          <w:tcPr>
            <w:tcW w:w="1100" w:type="dxa"/>
            <w:tcBorders>
              <w:top w:val="nil"/>
              <w:left w:val="nil"/>
              <w:bottom w:val="nil"/>
              <w:right w:val="nil"/>
            </w:tcBorders>
            <w:noWrap/>
            <w:vAlign w:val="bottom"/>
            <w:hideMark/>
          </w:tcPr>
          <w:p w14:paraId="78B867DC"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
        </w:tc>
        <w:tc>
          <w:tcPr>
            <w:tcW w:w="1291" w:type="dxa"/>
            <w:tcBorders>
              <w:top w:val="nil"/>
              <w:left w:val="nil"/>
              <w:bottom w:val="nil"/>
              <w:right w:val="nil"/>
            </w:tcBorders>
            <w:noWrap/>
            <w:vAlign w:val="bottom"/>
            <w:hideMark/>
          </w:tcPr>
          <w:p w14:paraId="55755D5B"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0</w:t>
            </w:r>
          </w:p>
        </w:tc>
        <w:tc>
          <w:tcPr>
            <w:tcW w:w="1220" w:type="dxa"/>
            <w:tcBorders>
              <w:top w:val="nil"/>
              <w:left w:val="nil"/>
              <w:bottom w:val="nil"/>
              <w:right w:val="nil"/>
            </w:tcBorders>
            <w:noWrap/>
            <w:vAlign w:val="bottom"/>
            <w:hideMark/>
          </w:tcPr>
          <w:p w14:paraId="128B3E68"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0</w:t>
            </w:r>
          </w:p>
        </w:tc>
        <w:tc>
          <w:tcPr>
            <w:tcW w:w="1180" w:type="dxa"/>
            <w:tcBorders>
              <w:top w:val="nil"/>
              <w:left w:val="nil"/>
              <w:bottom w:val="nil"/>
              <w:right w:val="nil"/>
            </w:tcBorders>
            <w:noWrap/>
            <w:vAlign w:val="bottom"/>
            <w:hideMark/>
          </w:tcPr>
          <w:p w14:paraId="02E5E72A"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5,339</w:t>
            </w:r>
          </w:p>
        </w:tc>
      </w:tr>
      <w:tr w:rsidR="006E2FFF" w:rsidRPr="006E2FFF" w14:paraId="1E739656" w14:textId="77777777" w:rsidTr="006E2FFF">
        <w:trPr>
          <w:trHeight w:val="288"/>
        </w:trPr>
        <w:tc>
          <w:tcPr>
            <w:tcW w:w="5200" w:type="dxa"/>
            <w:tcBorders>
              <w:top w:val="nil"/>
              <w:left w:val="nil"/>
              <w:bottom w:val="nil"/>
              <w:right w:val="nil"/>
            </w:tcBorders>
            <w:noWrap/>
            <w:vAlign w:val="bottom"/>
            <w:hideMark/>
          </w:tcPr>
          <w:p w14:paraId="1C43F4D2"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p>
        </w:tc>
        <w:tc>
          <w:tcPr>
            <w:tcW w:w="1100" w:type="dxa"/>
            <w:tcBorders>
              <w:top w:val="nil"/>
              <w:left w:val="nil"/>
              <w:bottom w:val="nil"/>
              <w:right w:val="nil"/>
            </w:tcBorders>
            <w:noWrap/>
            <w:vAlign w:val="bottom"/>
            <w:hideMark/>
          </w:tcPr>
          <w:p w14:paraId="7613DF92"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291" w:type="dxa"/>
            <w:tcBorders>
              <w:top w:val="nil"/>
              <w:left w:val="nil"/>
              <w:bottom w:val="nil"/>
              <w:right w:val="nil"/>
            </w:tcBorders>
            <w:noWrap/>
            <w:vAlign w:val="bottom"/>
            <w:hideMark/>
          </w:tcPr>
          <w:p w14:paraId="7374E896"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220" w:type="dxa"/>
            <w:tcBorders>
              <w:top w:val="nil"/>
              <w:left w:val="nil"/>
              <w:bottom w:val="nil"/>
              <w:right w:val="nil"/>
            </w:tcBorders>
            <w:noWrap/>
            <w:vAlign w:val="bottom"/>
            <w:hideMark/>
          </w:tcPr>
          <w:p w14:paraId="670BA8C4"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45566528"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44197D3E" w14:textId="77777777" w:rsidTr="006E2FFF">
        <w:trPr>
          <w:trHeight w:val="288"/>
        </w:trPr>
        <w:tc>
          <w:tcPr>
            <w:tcW w:w="5200" w:type="dxa"/>
            <w:tcBorders>
              <w:top w:val="nil"/>
              <w:left w:val="nil"/>
              <w:bottom w:val="nil"/>
              <w:right w:val="nil"/>
            </w:tcBorders>
            <w:noWrap/>
            <w:vAlign w:val="bottom"/>
            <w:hideMark/>
          </w:tcPr>
          <w:p w14:paraId="535B1CCF" w14:textId="77777777" w:rsidR="006E2FFF" w:rsidRPr="006E2FFF" w:rsidRDefault="006E2FFF" w:rsidP="006E2FFF">
            <w:pPr>
              <w:spacing w:after="0" w:line="240" w:lineRule="auto"/>
              <w:rPr>
                <w:rFonts w:ascii="Aptos" w:eastAsia="Times New Roman" w:hAnsi="Aptos" w:cs="Calibri"/>
                <w:b/>
                <w:bCs/>
                <w:color w:val="000000"/>
                <w:kern w:val="0"/>
                <w:sz w:val="22"/>
                <w:szCs w:val="22"/>
                <w:lang w:eastAsia="fr-BE"/>
                <w14:ligatures w14:val="none"/>
              </w:rPr>
            </w:pPr>
            <w:r w:rsidRPr="006E2FFF">
              <w:rPr>
                <w:rFonts w:ascii="Aptos" w:eastAsia="Times New Roman" w:hAnsi="Aptos" w:cs="Calibri"/>
                <w:b/>
                <w:bCs/>
                <w:color w:val="000000"/>
                <w:kern w:val="0"/>
                <w:sz w:val="22"/>
                <w:szCs w:val="22"/>
                <w:lang w:eastAsia="fr-BE"/>
                <w14:ligatures w14:val="none"/>
              </w:rPr>
              <w:t xml:space="preserve">Niet </w:t>
            </w:r>
            <w:proofErr w:type="spellStart"/>
            <w:r w:rsidRPr="006E2FFF">
              <w:rPr>
                <w:rFonts w:ascii="Aptos" w:eastAsia="Times New Roman" w:hAnsi="Aptos" w:cs="Calibri"/>
                <w:b/>
                <w:bCs/>
                <w:color w:val="000000"/>
                <w:kern w:val="0"/>
                <w:sz w:val="22"/>
                <w:szCs w:val="22"/>
                <w:lang w:eastAsia="fr-BE"/>
                <w14:ligatures w14:val="none"/>
              </w:rPr>
              <w:t>verdeelde</w:t>
            </w:r>
            <w:proofErr w:type="spellEnd"/>
            <w:r w:rsidRPr="006E2FFF">
              <w:rPr>
                <w:rFonts w:ascii="Aptos" w:eastAsia="Times New Roman" w:hAnsi="Aptos" w:cs="Calibri"/>
                <w:b/>
                <w:bCs/>
                <w:color w:val="000000"/>
                <w:kern w:val="0"/>
                <w:sz w:val="22"/>
                <w:szCs w:val="22"/>
                <w:lang w:eastAsia="fr-BE"/>
                <w14:ligatures w14:val="none"/>
              </w:rPr>
              <w:t xml:space="preserve"> </w:t>
            </w:r>
            <w:proofErr w:type="spellStart"/>
            <w:r w:rsidRPr="006E2FFF">
              <w:rPr>
                <w:rFonts w:ascii="Aptos" w:eastAsia="Times New Roman" w:hAnsi="Aptos" w:cs="Calibri"/>
                <w:b/>
                <w:bCs/>
                <w:color w:val="000000"/>
                <w:kern w:val="0"/>
                <w:sz w:val="22"/>
                <w:szCs w:val="22"/>
                <w:lang w:eastAsia="fr-BE"/>
                <w14:ligatures w14:val="none"/>
              </w:rPr>
              <w:t>voorbehouden</w:t>
            </w:r>
            <w:proofErr w:type="spellEnd"/>
            <w:r w:rsidRPr="006E2FFF">
              <w:rPr>
                <w:rFonts w:ascii="Aptos" w:eastAsia="Times New Roman" w:hAnsi="Aptos" w:cs="Calibri"/>
                <w:b/>
                <w:bCs/>
                <w:color w:val="000000"/>
                <w:kern w:val="0"/>
                <w:sz w:val="22"/>
                <w:szCs w:val="22"/>
                <w:lang w:eastAsia="fr-BE"/>
                <w14:ligatures w14:val="none"/>
              </w:rPr>
              <w:t xml:space="preserve"> </w:t>
            </w:r>
            <w:proofErr w:type="spellStart"/>
            <w:r w:rsidRPr="006E2FFF">
              <w:rPr>
                <w:rFonts w:ascii="Aptos" w:eastAsia="Times New Roman" w:hAnsi="Aptos" w:cs="Calibri"/>
                <w:b/>
                <w:bCs/>
                <w:color w:val="000000"/>
                <w:kern w:val="0"/>
                <w:sz w:val="22"/>
                <w:szCs w:val="22"/>
                <w:lang w:eastAsia="fr-BE"/>
                <w14:ligatures w14:val="none"/>
              </w:rPr>
              <w:t>rechten</w:t>
            </w:r>
            <w:proofErr w:type="spellEnd"/>
          </w:p>
        </w:tc>
        <w:tc>
          <w:tcPr>
            <w:tcW w:w="1100" w:type="dxa"/>
            <w:tcBorders>
              <w:top w:val="nil"/>
              <w:left w:val="nil"/>
              <w:bottom w:val="nil"/>
              <w:right w:val="nil"/>
            </w:tcBorders>
            <w:noWrap/>
            <w:vAlign w:val="bottom"/>
            <w:hideMark/>
          </w:tcPr>
          <w:p w14:paraId="696D1A8C" w14:textId="77777777" w:rsidR="006E2FFF" w:rsidRPr="006E2FFF" w:rsidRDefault="006E2FFF" w:rsidP="006E2FFF">
            <w:pPr>
              <w:spacing w:after="0" w:line="240" w:lineRule="auto"/>
              <w:jc w:val="right"/>
              <w:rPr>
                <w:rFonts w:ascii="Aptos" w:eastAsia="Times New Roman" w:hAnsi="Aptos" w:cs="Calibri"/>
                <w:b/>
                <w:bCs/>
                <w:color w:val="000000"/>
                <w:kern w:val="0"/>
                <w:sz w:val="22"/>
                <w:szCs w:val="22"/>
                <w:lang w:eastAsia="fr-BE"/>
                <w14:ligatures w14:val="none"/>
              </w:rPr>
            </w:pPr>
            <w:r w:rsidRPr="006E2FFF">
              <w:rPr>
                <w:rFonts w:ascii="Aptos" w:eastAsia="Times New Roman" w:hAnsi="Aptos" w:cs="Calibri"/>
                <w:b/>
                <w:bCs/>
                <w:color w:val="000000"/>
                <w:kern w:val="0"/>
                <w:sz w:val="22"/>
                <w:szCs w:val="22"/>
                <w:lang w:eastAsia="fr-BE"/>
                <w14:ligatures w14:val="none"/>
              </w:rPr>
              <w:t>1,091,525</w:t>
            </w:r>
          </w:p>
        </w:tc>
        <w:tc>
          <w:tcPr>
            <w:tcW w:w="1291" w:type="dxa"/>
            <w:tcBorders>
              <w:top w:val="nil"/>
              <w:left w:val="nil"/>
              <w:bottom w:val="nil"/>
              <w:right w:val="nil"/>
            </w:tcBorders>
            <w:noWrap/>
            <w:vAlign w:val="bottom"/>
            <w:hideMark/>
          </w:tcPr>
          <w:p w14:paraId="19A05589" w14:textId="77777777" w:rsidR="006E2FFF" w:rsidRPr="006E2FFF" w:rsidRDefault="006E2FFF" w:rsidP="006E2FFF">
            <w:pPr>
              <w:spacing w:after="0" w:line="240" w:lineRule="auto"/>
              <w:jc w:val="right"/>
              <w:rPr>
                <w:rFonts w:ascii="Aptos" w:eastAsia="Times New Roman" w:hAnsi="Aptos" w:cs="Calibri"/>
                <w:b/>
                <w:bCs/>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36FE3918"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51E11CC4"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02520808" w14:textId="77777777" w:rsidTr="006E2FFF">
        <w:trPr>
          <w:trHeight w:val="288"/>
        </w:trPr>
        <w:tc>
          <w:tcPr>
            <w:tcW w:w="5200" w:type="dxa"/>
            <w:tcBorders>
              <w:top w:val="nil"/>
              <w:left w:val="nil"/>
              <w:bottom w:val="nil"/>
              <w:right w:val="nil"/>
            </w:tcBorders>
            <w:noWrap/>
            <w:vAlign w:val="bottom"/>
            <w:hideMark/>
          </w:tcPr>
          <w:p w14:paraId="20E69EE6"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Publieke</w:t>
            </w:r>
            <w:proofErr w:type="spellEnd"/>
            <w:r w:rsidRPr="006E2FFF">
              <w:rPr>
                <w:rFonts w:ascii="Aptos" w:eastAsia="Times New Roman" w:hAnsi="Aptos" w:cs="Calibri"/>
                <w:color w:val="000000"/>
                <w:kern w:val="0"/>
                <w:sz w:val="22"/>
                <w:szCs w:val="22"/>
                <w:lang w:eastAsia="fr-BE"/>
                <w14:ligatures w14:val="none"/>
              </w:rPr>
              <w:t xml:space="preserve"> </w:t>
            </w:r>
            <w:proofErr w:type="spellStart"/>
            <w:r w:rsidRPr="006E2FFF">
              <w:rPr>
                <w:rFonts w:ascii="Aptos" w:eastAsia="Times New Roman" w:hAnsi="Aptos" w:cs="Calibri"/>
                <w:color w:val="000000"/>
                <w:kern w:val="0"/>
                <w:sz w:val="22"/>
                <w:szCs w:val="22"/>
                <w:lang w:eastAsia="fr-BE"/>
                <w14:ligatures w14:val="none"/>
              </w:rPr>
              <w:t>mededeling</w:t>
            </w:r>
            <w:proofErr w:type="spellEnd"/>
          </w:p>
        </w:tc>
        <w:tc>
          <w:tcPr>
            <w:tcW w:w="1100" w:type="dxa"/>
            <w:tcBorders>
              <w:top w:val="nil"/>
              <w:left w:val="nil"/>
              <w:bottom w:val="nil"/>
              <w:right w:val="nil"/>
            </w:tcBorders>
            <w:noWrap/>
            <w:vAlign w:val="bottom"/>
            <w:hideMark/>
          </w:tcPr>
          <w:p w14:paraId="4A6A9C32"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
        </w:tc>
        <w:tc>
          <w:tcPr>
            <w:tcW w:w="1291" w:type="dxa"/>
            <w:tcBorders>
              <w:top w:val="nil"/>
              <w:left w:val="nil"/>
              <w:bottom w:val="nil"/>
              <w:right w:val="nil"/>
            </w:tcBorders>
            <w:noWrap/>
            <w:vAlign w:val="bottom"/>
            <w:hideMark/>
          </w:tcPr>
          <w:p w14:paraId="76F6FE4E"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7,269</w:t>
            </w:r>
          </w:p>
        </w:tc>
        <w:tc>
          <w:tcPr>
            <w:tcW w:w="1220" w:type="dxa"/>
            <w:tcBorders>
              <w:top w:val="nil"/>
              <w:left w:val="nil"/>
              <w:bottom w:val="nil"/>
              <w:right w:val="nil"/>
            </w:tcBorders>
            <w:noWrap/>
            <w:vAlign w:val="bottom"/>
            <w:hideMark/>
          </w:tcPr>
          <w:p w14:paraId="7C86F5DC"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0</w:t>
            </w:r>
          </w:p>
        </w:tc>
        <w:tc>
          <w:tcPr>
            <w:tcW w:w="1180" w:type="dxa"/>
            <w:tcBorders>
              <w:top w:val="nil"/>
              <w:left w:val="nil"/>
              <w:bottom w:val="nil"/>
              <w:right w:val="nil"/>
            </w:tcBorders>
            <w:noWrap/>
            <w:vAlign w:val="bottom"/>
            <w:hideMark/>
          </w:tcPr>
          <w:p w14:paraId="6092FF1E"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0</w:t>
            </w:r>
          </w:p>
        </w:tc>
      </w:tr>
      <w:tr w:rsidR="006E2FFF" w:rsidRPr="006E2FFF" w14:paraId="355E7549" w14:textId="77777777" w:rsidTr="006E2FFF">
        <w:trPr>
          <w:trHeight w:val="288"/>
        </w:trPr>
        <w:tc>
          <w:tcPr>
            <w:tcW w:w="5200" w:type="dxa"/>
            <w:tcBorders>
              <w:top w:val="nil"/>
              <w:left w:val="nil"/>
              <w:bottom w:val="nil"/>
              <w:right w:val="nil"/>
            </w:tcBorders>
            <w:noWrap/>
            <w:vAlign w:val="bottom"/>
            <w:hideMark/>
          </w:tcPr>
          <w:p w14:paraId="200ABE20"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 xml:space="preserve">Kabel </w:t>
            </w:r>
          </w:p>
        </w:tc>
        <w:tc>
          <w:tcPr>
            <w:tcW w:w="1100" w:type="dxa"/>
            <w:tcBorders>
              <w:top w:val="nil"/>
              <w:left w:val="nil"/>
              <w:bottom w:val="nil"/>
              <w:right w:val="nil"/>
            </w:tcBorders>
            <w:noWrap/>
            <w:vAlign w:val="bottom"/>
            <w:hideMark/>
          </w:tcPr>
          <w:p w14:paraId="572C9357"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
        </w:tc>
        <w:tc>
          <w:tcPr>
            <w:tcW w:w="1291" w:type="dxa"/>
            <w:tcBorders>
              <w:top w:val="nil"/>
              <w:left w:val="nil"/>
              <w:bottom w:val="nil"/>
              <w:right w:val="nil"/>
            </w:tcBorders>
            <w:noWrap/>
            <w:vAlign w:val="bottom"/>
            <w:hideMark/>
          </w:tcPr>
          <w:p w14:paraId="641D468C"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85,586</w:t>
            </w:r>
          </w:p>
        </w:tc>
        <w:tc>
          <w:tcPr>
            <w:tcW w:w="1220" w:type="dxa"/>
            <w:tcBorders>
              <w:top w:val="nil"/>
              <w:left w:val="nil"/>
              <w:bottom w:val="nil"/>
              <w:right w:val="nil"/>
            </w:tcBorders>
            <w:noWrap/>
            <w:vAlign w:val="bottom"/>
            <w:hideMark/>
          </w:tcPr>
          <w:p w14:paraId="52284FCF"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15,138</w:t>
            </w:r>
          </w:p>
        </w:tc>
        <w:tc>
          <w:tcPr>
            <w:tcW w:w="1180" w:type="dxa"/>
            <w:tcBorders>
              <w:top w:val="nil"/>
              <w:left w:val="nil"/>
              <w:bottom w:val="nil"/>
              <w:right w:val="nil"/>
            </w:tcBorders>
            <w:noWrap/>
            <w:vAlign w:val="bottom"/>
            <w:hideMark/>
          </w:tcPr>
          <w:p w14:paraId="6F8AA811"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0</w:t>
            </w:r>
          </w:p>
        </w:tc>
      </w:tr>
      <w:tr w:rsidR="006E2FFF" w:rsidRPr="006E2FFF" w14:paraId="165FD59F" w14:textId="77777777" w:rsidTr="006E2FFF">
        <w:trPr>
          <w:trHeight w:val="288"/>
        </w:trPr>
        <w:tc>
          <w:tcPr>
            <w:tcW w:w="5200" w:type="dxa"/>
            <w:tcBorders>
              <w:top w:val="nil"/>
              <w:left w:val="nil"/>
              <w:bottom w:val="nil"/>
              <w:right w:val="nil"/>
            </w:tcBorders>
            <w:noWrap/>
            <w:vAlign w:val="bottom"/>
            <w:hideMark/>
          </w:tcPr>
          <w:p w14:paraId="03C63496"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Kopiëren</w:t>
            </w:r>
            <w:proofErr w:type="spellEnd"/>
            <w:r w:rsidRPr="006E2FFF">
              <w:rPr>
                <w:rFonts w:ascii="Aptos" w:eastAsia="Times New Roman" w:hAnsi="Aptos" w:cs="Calibri"/>
                <w:color w:val="000000"/>
                <w:kern w:val="0"/>
                <w:sz w:val="22"/>
                <w:szCs w:val="22"/>
                <w:lang w:eastAsia="fr-BE"/>
                <w14:ligatures w14:val="none"/>
              </w:rPr>
              <w:t xml:space="preserve"> </w:t>
            </w:r>
            <w:proofErr w:type="spellStart"/>
            <w:r w:rsidRPr="006E2FFF">
              <w:rPr>
                <w:rFonts w:ascii="Aptos" w:eastAsia="Times New Roman" w:hAnsi="Aptos" w:cs="Calibri"/>
                <w:color w:val="000000"/>
                <w:kern w:val="0"/>
                <w:sz w:val="22"/>
                <w:szCs w:val="22"/>
                <w:lang w:eastAsia="fr-BE"/>
                <w14:ligatures w14:val="none"/>
              </w:rPr>
              <w:t>voor</w:t>
            </w:r>
            <w:proofErr w:type="spellEnd"/>
            <w:r w:rsidRPr="006E2FFF">
              <w:rPr>
                <w:rFonts w:ascii="Aptos" w:eastAsia="Times New Roman" w:hAnsi="Aptos" w:cs="Calibri"/>
                <w:color w:val="000000"/>
                <w:kern w:val="0"/>
                <w:sz w:val="22"/>
                <w:szCs w:val="22"/>
                <w:lang w:eastAsia="fr-BE"/>
                <w14:ligatures w14:val="none"/>
              </w:rPr>
              <w:t xml:space="preserve"> </w:t>
            </w:r>
            <w:proofErr w:type="spellStart"/>
            <w:r w:rsidRPr="006E2FFF">
              <w:rPr>
                <w:rFonts w:ascii="Aptos" w:eastAsia="Times New Roman" w:hAnsi="Aptos" w:cs="Calibri"/>
                <w:color w:val="000000"/>
                <w:kern w:val="0"/>
                <w:sz w:val="22"/>
                <w:szCs w:val="22"/>
                <w:lang w:eastAsia="fr-BE"/>
                <w14:ligatures w14:val="none"/>
              </w:rPr>
              <w:t>eigen</w:t>
            </w:r>
            <w:proofErr w:type="spellEnd"/>
            <w:r w:rsidRPr="006E2FFF">
              <w:rPr>
                <w:rFonts w:ascii="Aptos" w:eastAsia="Times New Roman" w:hAnsi="Aptos" w:cs="Calibri"/>
                <w:color w:val="000000"/>
                <w:kern w:val="0"/>
                <w:sz w:val="22"/>
                <w:szCs w:val="22"/>
                <w:lang w:eastAsia="fr-BE"/>
                <w14:ligatures w14:val="none"/>
              </w:rPr>
              <w:t xml:space="preserve"> </w:t>
            </w:r>
            <w:proofErr w:type="spellStart"/>
            <w:r w:rsidRPr="006E2FFF">
              <w:rPr>
                <w:rFonts w:ascii="Aptos" w:eastAsia="Times New Roman" w:hAnsi="Aptos" w:cs="Calibri"/>
                <w:color w:val="000000"/>
                <w:kern w:val="0"/>
                <w:sz w:val="22"/>
                <w:szCs w:val="22"/>
                <w:lang w:eastAsia="fr-BE"/>
                <w14:ligatures w14:val="none"/>
              </w:rPr>
              <w:t>gebruik</w:t>
            </w:r>
            <w:proofErr w:type="spellEnd"/>
            <w:r w:rsidRPr="006E2FFF">
              <w:rPr>
                <w:rFonts w:ascii="Aptos" w:eastAsia="Times New Roman" w:hAnsi="Aptos" w:cs="Calibri"/>
                <w:color w:val="000000"/>
                <w:kern w:val="0"/>
                <w:sz w:val="22"/>
                <w:szCs w:val="22"/>
                <w:lang w:eastAsia="fr-BE"/>
                <w14:ligatures w14:val="none"/>
              </w:rPr>
              <w:t xml:space="preserve"> </w:t>
            </w:r>
          </w:p>
        </w:tc>
        <w:tc>
          <w:tcPr>
            <w:tcW w:w="1100" w:type="dxa"/>
            <w:tcBorders>
              <w:top w:val="nil"/>
              <w:left w:val="nil"/>
              <w:bottom w:val="nil"/>
              <w:right w:val="nil"/>
            </w:tcBorders>
            <w:noWrap/>
            <w:vAlign w:val="bottom"/>
            <w:hideMark/>
          </w:tcPr>
          <w:p w14:paraId="65DC0168"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
        </w:tc>
        <w:tc>
          <w:tcPr>
            <w:tcW w:w="1291" w:type="dxa"/>
            <w:tcBorders>
              <w:top w:val="nil"/>
              <w:left w:val="nil"/>
              <w:bottom w:val="nil"/>
              <w:right w:val="nil"/>
            </w:tcBorders>
            <w:noWrap/>
            <w:vAlign w:val="bottom"/>
            <w:hideMark/>
          </w:tcPr>
          <w:p w14:paraId="442EE559"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293,976</w:t>
            </w:r>
          </w:p>
        </w:tc>
        <w:tc>
          <w:tcPr>
            <w:tcW w:w="1220" w:type="dxa"/>
            <w:tcBorders>
              <w:top w:val="nil"/>
              <w:left w:val="nil"/>
              <w:bottom w:val="nil"/>
              <w:right w:val="nil"/>
            </w:tcBorders>
            <w:noWrap/>
            <w:vAlign w:val="bottom"/>
            <w:hideMark/>
          </w:tcPr>
          <w:p w14:paraId="562156C1"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10,374</w:t>
            </w:r>
          </w:p>
        </w:tc>
        <w:tc>
          <w:tcPr>
            <w:tcW w:w="1180" w:type="dxa"/>
            <w:tcBorders>
              <w:top w:val="nil"/>
              <w:left w:val="nil"/>
              <w:bottom w:val="nil"/>
              <w:right w:val="nil"/>
            </w:tcBorders>
            <w:noWrap/>
            <w:vAlign w:val="bottom"/>
            <w:hideMark/>
          </w:tcPr>
          <w:p w14:paraId="580A18A2"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0</w:t>
            </w:r>
          </w:p>
        </w:tc>
      </w:tr>
      <w:tr w:rsidR="006E2FFF" w:rsidRPr="006E2FFF" w14:paraId="24E13B46" w14:textId="77777777" w:rsidTr="006E2FFF">
        <w:trPr>
          <w:trHeight w:val="288"/>
        </w:trPr>
        <w:tc>
          <w:tcPr>
            <w:tcW w:w="5200" w:type="dxa"/>
            <w:tcBorders>
              <w:top w:val="nil"/>
              <w:left w:val="nil"/>
              <w:bottom w:val="nil"/>
              <w:right w:val="nil"/>
            </w:tcBorders>
            <w:noWrap/>
            <w:vAlign w:val="bottom"/>
            <w:hideMark/>
          </w:tcPr>
          <w:p w14:paraId="7592F546"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Reprografie</w:t>
            </w:r>
            <w:proofErr w:type="spellEnd"/>
          </w:p>
        </w:tc>
        <w:tc>
          <w:tcPr>
            <w:tcW w:w="1100" w:type="dxa"/>
            <w:tcBorders>
              <w:top w:val="nil"/>
              <w:left w:val="nil"/>
              <w:bottom w:val="nil"/>
              <w:right w:val="nil"/>
            </w:tcBorders>
            <w:noWrap/>
            <w:vAlign w:val="bottom"/>
            <w:hideMark/>
          </w:tcPr>
          <w:p w14:paraId="21D86755"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
        </w:tc>
        <w:tc>
          <w:tcPr>
            <w:tcW w:w="1291" w:type="dxa"/>
            <w:tcBorders>
              <w:top w:val="nil"/>
              <w:left w:val="nil"/>
              <w:bottom w:val="nil"/>
              <w:right w:val="nil"/>
            </w:tcBorders>
            <w:noWrap/>
            <w:vAlign w:val="bottom"/>
            <w:hideMark/>
          </w:tcPr>
          <w:p w14:paraId="0600E6BF"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337,342</w:t>
            </w:r>
          </w:p>
        </w:tc>
        <w:tc>
          <w:tcPr>
            <w:tcW w:w="1220" w:type="dxa"/>
            <w:tcBorders>
              <w:top w:val="nil"/>
              <w:left w:val="nil"/>
              <w:bottom w:val="nil"/>
              <w:right w:val="nil"/>
            </w:tcBorders>
            <w:noWrap/>
            <w:vAlign w:val="bottom"/>
            <w:hideMark/>
          </w:tcPr>
          <w:p w14:paraId="6BA0F012"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18,746</w:t>
            </w:r>
          </w:p>
        </w:tc>
        <w:tc>
          <w:tcPr>
            <w:tcW w:w="1180" w:type="dxa"/>
            <w:tcBorders>
              <w:top w:val="nil"/>
              <w:left w:val="nil"/>
              <w:bottom w:val="nil"/>
              <w:right w:val="nil"/>
            </w:tcBorders>
            <w:noWrap/>
            <w:vAlign w:val="bottom"/>
            <w:hideMark/>
          </w:tcPr>
          <w:p w14:paraId="1826D5B5"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0</w:t>
            </w:r>
          </w:p>
        </w:tc>
      </w:tr>
      <w:tr w:rsidR="006E2FFF" w:rsidRPr="006E2FFF" w14:paraId="1BD2F0CE" w14:textId="77777777" w:rsidTr="006E2FFF">
        <w:trPr>
          <w:trHeight w:val="288"/>
        </w:trPr>
        <w:tc>
          <w:tcPr>
            <w:tcW w:w="5200" w:type="dxa"/>
            <w:tcBorders>
              <w:top w:val="nil"/>
              <w:left w:val="nil"/>
              <w:bottom w:val="nil"/>
              <w:right w:val="nil"/>
            </w:tcBorders>
            <w:noWrap/>
            <w:vAlign w:val="bottom"/>
            <w:hideMark/>
          </w:tcPr>
          <w:p w14:paraId="6FABC0F2"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Uitzondering</w:t>
            </w:r>
            <w:proofErr w:type="spellEnd"/>
            <w:r w:rsidRPr="006E2FFF">
              <w:rPr>
                <w:rFonts w:ascii="Aptos" w:eastAsia="Times New Roman" w:hAnsi="Aptos" w:cs="Calibri"/>
                <w:color w:val="000000"/>
                <w:kern w:val="0"/>
                <w:sz w:val="22"/>
                <w:szCs w:val="22"/>
                <w:lang w:eastAsia="fr-BE"/>
                <w14:ligatures w14:val="none"/>
              </w:rPr>
              <w:t xml:space="preserve"> </w:t>
            </w:r>
            <w:proofErr w:type="spellStart"/>
            <w:r w:rsidRPr="006E2FFF">
              <w:rPr>
                <w:rFonts w:ascii="Aptos" w:eastAsia="Times New Roman" w:hAnsi="Aptos" w:cs="Calibri"/>
                <w:color w:val="000000"/>
                <w:kern w:val="0"/>
                <w:sz w:val="22"/>
                <w:szCs w:val="22"/>
                <w:lang w:eastAsia="fr-BE"/>
                <w14:ligatures w14:val="none"/>
              </w:rPr>
              <w:t>onderwijs</w:t>
            </w:r>
            <w:proofErr w:type="spellEnd"/>
            <w:r w:rsidRPr="006E2FFF">
              <w:rPr>
                <w:rFonts w:ascii="Aptos" w:eastAsia="Times New Roman" w:hAnsi="Aptos" w:cs="Calibri"/>
                <w:color w:val="000000"/>
                <w:kern w:val="0"/>
                <w:sz w:val="22"/>
                <w:szCs w:val="22"/>
                <w:lang w:eastAsia="fr-BE"/>
                <w14:ligatures w14:val="none"/>
              </w:rPr>
              <w:t xml:space="preserve"> </w:t>
            </w:r>
          </w:p>
        </w:tc>
        <w:tc>
          <w:tcPr>
            <w:tcW w:w="1100" w:type="dxa"/>
            <w:tcBorders>
              <w:top w:val="nil"/>
              <w:left w:val="nil"/>
              <w:bottom w:val="nil"/>
              <w:right w:val="nil"/>
            </w:tcBorders>
            <w:noWrap/>
            <w:vAlign w:val="bottom"/>
            <w:hideMark/>
          </w:tcPr>
          <w:p w14:paraId="2B15FFEC"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
        </w:tc>
        <w:tc>
          <w:tcPr>
            <w:tcW w:w="1291" w:type="dxa"/>
            <w:tcBorders>
              <w:top w:val="nil"/>
              <w:left w:val="nil"/>
              <w:bottom w:val="nil"/>
              <w:right w:val="nil"/>
            </w:tcBorders>
            <w:noWrap/>
            <w:vAlign w:val="bottom"/>
            <w:hideMark/>
          </w:tcPr>
          <w:p w14:paraId="0607CBE4"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98,796</w:t>
            </w:r>
          </w:p>
        </w:tc>
        <w:tc>
          <w:tcPr>
            <w:tcW w:w="1220" w:type="dxa"/>
            <w:tcBorders>
              <w:top w:val="nil"/>
              <w:left w:val="nil"/>
              <w:bottom w:val="nil"/>
              <w:right w:val="nil"/>
            </w:tcBorders>
            <w:noWrap/>
            <w:vAlign w:val="bottom"/>
            <w:hideMark/>
          </w:tcPr>
          <w:p w14:paraId="7425A46B"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9,353</w:t>
            </w:r>
          </w:p>
        </w:tc>
        <w:tc>
          <w:tcPr>
            <w:tcW w:w="1180" w:type="dxa"/>
            <w:tcBorders>
              <w:top w:val="nil"/>
              <w:left w:val="nil"/>
              <w:bottom w:val="nil"/>
              <w:right w:val="nil"/>
            </w:tcBorders>
            <w:noWrap/>
            <w:vAlign w:val="bottom"/>
            <w:hideMark/>
          </w:tcPr>
          <w:p w14:paraId="63219EB8"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0</w:t>
            </w:r>
          </w:p>
        </w:tc>
      </w:tr>
      <w:tr w:rsidR="006E2FFF" w:rsidRPr="006E2FFF" w14:paraId="5E18896D" w14:textId="77777777" w:rsidTr="006E2FFF">
        <w:trPr>
          <w:trHeight w:val="288"/>
        </w:trPr>
        <w:tc>
          <w:tcPr>
            <w:tcW w:w="5200" w:type="dxa"/>
            <w:tcBorders>
              <w:top w:val="nil"/>
              <w:left w:val="nil"/>
              <w:bottom w:val="nil"/>
              <w:right w:val="nil"/>
            </w:tcBorders>
            <w:noWrap/>
            <w:vAlign w:val="bottom"/>
            <w:hideMark/>
          </w:tcPr>
          <w:p w14:paraId="066CE143"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Leenrecht</w:t>
            </w:r>
            <w:proofErr w:type="spellEnd"/>
            <w:r w:rsidRPr="006E2FFF">
              <w:rPr>
                <w:rFonts w:ascii="Aptos" w:eastAsia="Times New Roman" w:hAnsi="Aptos" w:cs="Calibri"/>
                <w:color w:val="000000"/>
                <w:kern w:val="0"/>
                <w:sz w:val="22"/>
                <w:szCs w:val="22"/>
                <w:lang w:eastAsia="fr-BE"/>
                <w14:ligatures w14:val="none"/>
              </w:rPr>
              <w:t xml:space="preserve"> </w:t>
            </w:r>
          </w:p>
        </w:tc>
        <w:tc>
          <w:tcPr>
            <w:tcW w:w="1100" w:type="dxa"/>
            <w:tcBorders>
              <w:top w:val="nil"/>
              <w:left w:val="nil"/>
              <w:bottom w:val="nil"/>
              <w:right w:val="nil"/>
            </w:tcBorders>
            <w:noWrap/>
            <w:vAlign w:val="bottom"/>
            <w:hideMark/>
          </w:tcPr>
          <w:p w14:paraId="1A0A7353"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
        </w:tc>
        <w:tc>
          <w:tcPr>
            <w:tcW w:w="1291" w:type="dxa"/>
            <w:tcBorders>
              <w:top w:val="nil"/>
              <w:left w:val="nil"/>
              <w:bottom w:val="nil"/>
              <w:right w:val="nil"/>
            </w:tcBorders>
            <w:noWrap/>
            <w:vAlign w:val="bottom"/>
            <w:hideMark/>
          </w:tcPr>
          <w:p w14:paraId="1DF70288"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214,006</w:t>
            </w:r>
          </w:p>
        </w:tc>
        <w:tc>
          <w:tcPr>
            <w:tcW w:w="1220" w:type="dxa"/>
            <w:tcBorders>
              <w:top w:val="nil"/>
              <w:left w:val="nil"/>
              <w:bottom w:val="nil"/>
              <w:right w:val="nil"/>
            </w:tcBorders>
            <w:noWrap/>
            <w:vAlign w:val="bottom"/>
            <w:hideMark/>
          </w:tcPr>
          <w:p w14:paraId="2828EAE8"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938</w:t>
            </w:r>
          </w:p>
        </w:tc>
        <w:tc>
          <w:tcPr>
            <w:tcW w:w="1180" w:type="dxa"/>
            <w:tcBorders>
              <w:top w:val="nil"/>
              <w:left w:val="nil"/>
              <w:bottom w:val="nil"/>
              <w:right w:val="nil"/>
            </w:tcBorders>
            <w:noWrap/>
            <w:vAlign w:val="bottom"/>
            <w:hideMark/>
          </w:tcPr>
          <w:p w14:paraId="44C89568"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0</w:t>
            </w:r>
          </w:p>
        </w:tc>
      </w:tr>
      <w:tr w:rsidR="006E2FFF" w:rsidRPr="006E2FFF" w14:paraId="0591655D" w14:textId="77777777" w:rsidTr="006E2FFF">
        <w:trPr>
          <w:trHeight w:val="288"/>
        </w:trPr>
        <w:tc>
          <w:tcPr>
            <w:tcW w:w="5200" w:type="dxa"/>
            <w:tcBorders>
              <w:top w:val="nil"/>
              <w:left w:val="nil"/>
              <w:bottom w:val="nil"/>
              <w:right w:val="nil"/>
            </w:tcBorders>
            <w:noWrap/>
            <w:vAlign w:val="bottom"/>
            <w:hideMark/>
          </w:tcPr>
          <w:p w14:paraId="6E5D01D9"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p>
        </w:tc>
        <w:tc>
          <w:tcPr>
            <w:tcW w:w="1100" w:type="dxa"/>
            <w:tcBorders>
              <w:top w:val="nil"/>
              <w:left w:val="nil"/>
              <w:bottom w:val="nil"/>
              <w:right w:val="nil"/>
            </w:tcBorders>
            <w:noWrap/>
            <w:vAlign w:val="bottom"/>
            <w:hideMark/>
          </w:tcPr>
          <w:p w14:paraId="011CC737"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291" w:type="dxa"/>
            <w:tcBorders>
              <w:top w:val="nil"/>
              <w:left w:val="nil"/>
              <w:bottom w:val="nil"/>
              <w:right w:val="nil"/>
            </w:tcBorders>
            <w:noWrap/>
            <w:vAlign w:val="bottom"/>
            <w:hideMark/>
          </w:tcPr>
          <w:p w14:paraId="48133351"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220" w:type="dxa"/>
            <w:tcBorders>
              <w:top w:val="nil"/>
              <w:left w:val="nil"/>
              <w:bottom w:val="nil"/>
              <w:right w:val="nil"/>
            </w:tcBorders>
            <w:noWrap/>
            <w:vAlign w:val="bottom"/>
            <w:hideMark/>
          </w:tcPr>
          <w:p w14:paraId="23A475F5"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774DFA8A"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457AE5D6" w14:textId="77777777" w:rsidTr="006E2FFF">
        <w:trPr>
          <w:trHeight w:val="576"/>
        </w:trPr>
        <w:tc>
          <w:tcPr>
            <w:tcW w:w="5200" w:type="dxa"/>
            <w:tcBorders>
              <w:top w:val="nil"/>
              <w:left w:val="nil"/>
              <w:bottom w:val="nil"/>
              <w:right w:val="nil"/>
            </w:tcBorders>
            <w:vAlign w:val="bottom"/>
            <w:hideMark/>
          </w:tcPr>
          <w:p w14:paraId="35EA638C" w14:textId="77777777" w:rsidR="006E2FFF" w:rsidRPr="006E2FFF" w:rsidRDefault="006E2FFF" w:rsidP="006E2FFF">
            <w:pPr>
              <w:spacing w:after="0" w:line="240" w:lineRule="auto"/>
              <w:rPr>
                <w:rFonts w:ascii="Aptos" w:eastAsia="Times New Roman" w:hAnsi="Aptos" w:cs="Calibri"/>
                <w:b/>
                <w:bCs/>
                <w:color w:val="000000"/>
                <w:kern w:val="0"/>
                <w:sz w:val="22"/>
                <w:szCs w:val="22"/>
                <w:lang w:val="nl-BE" w:eastAsia="fr-BE"/>
                <w14:ligatures w14:val="none"/>
              </w:rPr>
            </w:pPr>
            <w:r w:rsidRPr="006E2FFF">
              <w:rPr>
                <w:rFonts w:ascii="Aptos" w:eastAsia="Times New Roman" w:hAnsi="Aptos" w:cs="Calibri"/>
                <w:b/>
                <w:bCs/>
                <w:color w:val="000000"/>
                <w:kern w:val="0"/>
                <w:sz w:val="22"/>
                <w:szCs w:val="22"/>
                <w:lang w:val="nl-BE" w:eastAsia="fr-BE"/>
                <w14:ligatures w14:val="none"/>
              </w:rPr>
              <w:t>H. Verdeelde geïnde rechten in afwachting van betaling (schulden)</w:t>
            </w:r>
          </w:p>
        </w:tc>
        <w:tc>
          <w:tcPr>
            <w:tcW w:w="1100" w:type="dxa"/>
            <w:tcBorders>
              <w:top w:val="nil"/>
              <w:left w:val="nil"/>
              <w:bottom w:val="nil"/>
              <w:right w:val="nil"/>
            </w:tcBorders>
            <w:noWrap/>
            <w:vAlign w:val="bottom"/>
            <w:hideMark/>
          </w:tcPr>
          <w:p w14:paraId="7BF9C5A0" w14:textId="77777777" w:rsidR="006E2FFF" w:rsidRPr="006E2FFF" w:rsidRDefault="006E2FFF" w:rsidP="006E2FFF">
            <w:pPr>
              <w:spacing w:after="0" w:line="240" w:lineRule="auto"/>
              <w:jc w:val="right"/>
              <w:rPr>
                <w:rFonts w:ascii="Aptos" w:eastAsia="Times New Roman" w:hAnsi="Aptos" w:cs="Calibri"/>
                <w:b/>
                <w:bCs/>
                <w:color w:val="000000"/>
                <w:kern w:val="0"/>
                <w:sz w:val="22"/>
                <w:szCs w:val="22"/>
                <w:lang w:eastAsia="fr-BE"/>
                <w14:ligatures w14:val="none"/>
              </w:rPr>
            </w:pPr>
            <w:r w:rsidRPr="006E2FFF">
              <w:rPr>
                <w:rFonts w:ascii="Aptos" w:eastAsia="Times New Roman" w:hAnsi="Aptos" w:cs="Calibri"/>
                <w:b/>
                <w:bCs/>
                <w:color w:val="000000"/>
                <w:kern w:val="0"/>
                <w:sz w:val="22"/>
                <w:szCs w:val="22"/>
                <w:lang w:eastAsia="fr-BE"/>
                <w14:ligatures w14:val="none"/>
              </w:rPr>
              <w:t>568,824</w:t>
            </w:r>
          </w:p>
        </w:tc>
        <w:tc>
          <w:tcPr>
            <w:tcW w:w="1291" w:type="dxa"/>
            <w:tcBorders>
              <w:top w:val="nil"/>
              <w:left w:val="nil"/>
              <w:bottom w:val="nil"/>
              <w:right w:val="nil"/>
            </w:tcBorders>
            <w:noWrap/>
            <w:vAlign w:val="bottom"/>
            <w:hideMark/>
          </w:tcPr>
          <w:p w14:paraId="381F8E2D" w14:textId="77777777" w:rsidR="006E2FFF" w:rsidRPr="006E2FFF" w:rsidRDefault="006E2FFF" w:rsidP="006E2FFF">
            <w:pPr>
              <w:spacing w:after="0" w:line="240" w:lineRule="auto"/>
              <w:jc w:val="right"/>
              <w:rPr>
                <w:rFonts w:ascii="Aptos" w:eastAsia="Times New Roman" w:hAnsi="Aptos" w:cs="Calibri"/>
                <w:b/>
                <w:bCs/>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2D9E2259"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26988D8B"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6AD87CB4" w14:textId="77777777" w:rsidTr="006E2FFF">
        <w:trPr>
          <w:trHeight w:val="288"/>
        </w:trPr>
        <w:tc>
          <w:tcPr>
            <w:tcW w:w="5200" w:type="dxa"/>
            <w:tcBorders>
              <w:top w:val="nil"/>
              <w:left w:val="nil"/>
              <w:bottom w:val="nil"/>
              <w:right w:val="nil"/>
            </w:tcBorders>
            <w:noWrap/>
            <w:vAlign w:val="bottom"/>
            <w:hideMark/>
          </w:tcPr>
          <w:p w14:paraId="16D02281"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lastRenderedPageBreak/>
              <w:t>Reproductie</w:t>
            </w:r>
            <w:proofErr w:type="spellEnd"/>
          </w:p>
        </w:tc>
        <w:tc>
          <w:tcPr>
            <w:tcW w:w="1100" w:type="dxa"/>
            <w:tcBorders>
              <w:top w:val="nil"/>
              <w:left w:val="nil"/>
              <w:bottom w:val="nil"/>
              <w:right w:val="nil"/>
            </w:tcBorders>
            <w:noWrap/>
            <w:vAlign w:val="bottom"/>
            <w:hideMark/>
          </w:tcPr>
          <w:p w14:paraId="49C86795"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
        </w:tc>
        <w:tc>
          <w:tcPr>
            <w:tcW w:w="1291" w:type="dxa"/>
            <w:tcBorders>
              <w:top w:val="nil"/>
              <w:left w:val="nil"/>
              <w:bottom w:val="nil"/>
              <w:right w:val="nil"/>
            </w:tcBorders>
            <w:noWrap/>
            <w:vAlign w:val="bottom"/>
            <w:hideMark/>
          </w:tcPr>
          <w:p w14:paraId="283AAC3A"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131,337</w:t>
            </w:r>
          </w:p>
        </w:tc>
        <w:tc>
          <w:tcPr>
            <w:tcW w:w="1220" w:type="dxa"/>
            <w:tcBorders>
              <w:top w:val="nil"/>
              <w:left w:val="nil"/>
              <w:bottom w:val="nil"/>
              <w:right w:val="nil"/>
            </w:tcBorders>
            <w:noWrap/>
            <w:vAlign w:val="bottom"/>
            <w:hideMark/>
          </w:tcPr>
          <w:p w14:paraId="6DEDF287"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8,503</w:t>
            </w:r>
          </w:p>
        </w:tc>
        <w:tc>
          <w:tcPr>
            <w:tcW w:w="1180" w:type="dxa"/>
            <w:tcBorders>
              <w:top w:val="nil"/>
              <w:left w:val="nil"/>
              <w:bottom w:val="nil"/>
              <w:right w:val="nil"/>
            </w:tcBorders>
            <w:noWrap/>
            <w:vAlign w:val="bottom"/>
            <w:hideMark/>
          </w:tcPr>
          <w:p w14:paraId="5C7E0D7E"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11,807</w:t>
            </w:r>
          </w:p>
        </w:tc>
      </w:tr>
      <w:tr w:rsidR="006E2FFF" w:rsidRPr="006E2FFF" w14:paraId="2549BB00" w14:textId="77777777" w:rsidTr="006E2FFF">
        <w:trPr>
          <w:trHeight w:val="288"/>
        </w:trPr>
        <w:tc>
          <w:tcPr>
            <w:tcW w:w="5200" w:type="dxa"/>
            <w:tcBorders>
              <w:top w:val="nil"/>
              <w:left w:val="nil"/>
              <w:bottom w:val="nil"/>
              <w:right w:val="nil"/>
            </w:tcBorders>
            <w:noWrap/>
            <w:vAlign w:val="bottom"/>
            <w:hideMark/>
          </w:tcPr>
          <w:p w14:paraId="0E34EEBE"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Publieke</w:t>
            </w:r>
            <w:proofErr w:type="spellEnd"/>
            <w:r w:rsidRPr="006E2FFF">
              <w:rPr>
                <w:rFonts w:ascii="Aptos" w:eastAsia="Times New Roman" w:hAnsi="Aptos" w:cs="Calibri"/>
                <w:color w:val="000000"/>
                <w:kern w:val="0"/>
                <w:sz w:val="22"/>
                <w:szCs w:val="22"/>
                <w:lang w:eastAsia="fr-BE"/>
                <w14:ligatures w14:val="none"/>
              </w:rPr>
              <w:t xml:space="preserve"> </w:t>
            </w:r>
            <w:proofErr w:type="spellStart"/>
            <w:r w:rsidRPr="006E2FFF">
              <w:rPr>
                <w:rFonts w:ascii="Aptos" w:eastAsia="Times New Roman" w:hAnsi="Aptos" w:cs="Calibri"/>
                <w:color w:val="000000"/>
                <w:kern w:val="0"/>
                <w:sz w:val="22"/>
                <w:szCs w:val="22"/>
                <w:lang w:eastAsia="fr-BE"/>
                <w14:ligatures w14:val="none"/>
              </w:rPr>
              <w:t>mededeling</w:t>
            </w:r>
            <w:proofErr w:type="spellEnd"/>
          </w:p>
        </w:tc>
        <w:tc>
          <w:tcPr>
            <w:tcW w:w="1100" w:type="dxa"/>
            <w:tcBorders>
              <w:top w:val="nil"/>
              <w:left w:val="nil"/>
              <w:bottom w:val="nil"/>
              <w:right w:val="nil"/>
            </w:tcBorders>
            <w:noWrap/>
            <w:vAlign w:val="bottom"/>
            <w:hideMark/>
          </w:tcPr>
          <w:p w14:paraId="1FB7B17D"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
        </w:tc>
        <w:tc>
          <w:tcPr>
            <w:tcW w:w="1291" w:type="dxa"/>
            <w:tcBorders>
              <w:top w:val="nil"/>
              <w:left w:val="nil"/>
              <w:bottom w:val="nil"/>
              <w:right w:val="nil"/>
            </w:tcBorders>
            <w:noWrap/>
            <w:vAlign w:val="bottom"/>
            <w:hideMark/>
          </w:tcPr>
          <w:p w14:paraId="6520C04E"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17,644</w:t>
            </w:r>
          </w:p>
        </w:tc>
        <w:tc>
          <w:tcPr>
            <w:tcW w:w="1220" w:type="dxa"/>
            <w:tcBorders>
              <w:top w:val="nil"/>
              <w:left w:val="nil"/>
              <w:bottom w:val="nil"/>
              <w:right w:val="nil"/>
            </w:tcBorders>
            <w:noWrap/>
            <w:vAlign w:val="bottom"/>
            <w:hideMark/>
          </w:tcPr>
          <w:p w14:paraId="347E5D82"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4,356</w:t>
            </w:r>
          </w:p>
        </w:tc>
        <w:tc>
          <w:tcPr>
            <w:tcW w:w="1180" w:type="dxa"/>
            <w:tcBorders>
              <w:top w:val="nil"/>
              <w:left w:val="nil"/>
              <w:bottom w:val="nil"/>
              <w:right w:val="nil"/>
            </w:tcBorders>
            <w:noWrap/>
            <w:vAlign w:val="bottom"/>
            <w:hideMark/>
          </w:tcPr>
          <w:p w14:paraId="6ED610A7"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6,130</w:t>
            </w:r>
          </w:p>
        </w:tc>
      </w:tr>
      <w:tr w:rsidR="006E2FFF" w:rsidRPr="006E2FFF" w14:paraId="12B83D79" w14:textId="77777777" w:rsidTr="006E2FFF">
        <w:trPr>
          <w:trHeight w:val="288"/>
        </w:trPr>
        <w:tc>
          <w:tcPr>
            <w:tcW w:w="5200" w:type="dxa"/>
            <w:tcBorders>
              <w:top w:val="nil"/>
              <w:left w:val="nil"/>
              <w:bottom w:val="nil"/>
              <w:right w:val="nil"/>
            </w:tcBorders>
            <w:noWrap/>
            <w:vAlign w:val="bottom"/>
            <w:hideMark/>
          </w:tcPr>
          <w:p w14:paraId="1897AADF"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 xml:space="preserve">Kabel </w:t>
            </w:r>
          </w:p>
        </w:tc>
        <w:tc>
          <w:tcPr>
            <w:tcW w:w="1100" w:type="dxa"/>
            <w:tcBorders>
              <w:top w:val="nil"/>
              <w:left w:val="nil"/>
              <w:bottom w:val="nil"/>
              <w:right w:val="nil"/>
            </w:tcBorders>
            <w:noWrap/>
            <w:vAlign w:val="bottom"/>
            <w:hideMark/>
          </w:tcPr>
          <w:p w14:paraId="0D82E583"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
        </w:tc>
        <w:tc>
          <w:tcPr>
            <w:tcW w:w="1291" w:type="dxa"/>
            <w:tcBorders>
              <w:top w:val="nil"/>
              <w:left w:val="nil"/>
              <w:bottom w:val="nil"/>
              <w:right w:val="nil"/>
            </w:tcBorders>
            <w:noWrap/>
            <w:vAlign w:val="bottom"/>
            <w:hideMark/>
          </w:tcPr>
          <w:p w14:paraId="71AB846A"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155,448</w:t>
            </w:r>
          </w:p>
        </w:tc>
        <w:tc>
          <w:tcPr>
            <w:tcW w:w="1220" w:type="dxa"/>
            <w:tcBorders>
              <w:top w:val="nil"/>
              <w:left w:val="nil"/>
              <w:bottom w:val="nil"/>
              <w:right w:val="nil"/>
            </w:tcBorders>
            <w:noWrap/>
            <w:vAlign w:val="bottom"/>
            <w:hideMark/>
          </w:tcPr>
          <w:p w14:paraId="5C03CEB1"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5,105</w:t>
            </w:r>
          </w:p>
        </w:tc>
        <w:tc>
          <w:tcPr>
            <w:tcW w:w="1180" w:type="dxa"/>
            <w:tcBorders>
              <w:top w:val="nil"/>
              <w:left w:val="nil"/>
              <w:bottom w:val="nil"/>
              <w:right w:val="nil"/>
            </w:tcBorders>
            <w:noWrap/>
            <w:vAlign w:val="bottom"/>
            <w:hideMark/>
          </w:tcPr>
          <w:p w14:paraId="191D43A1"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4,381</w:t>
            </w:r>
          </w:p>
        </w:tc>
      </w:tr>
      <w:tr w:rsidR="006E2FFF" w:rsidRPr="006E2FFF" w14:paraId="0A105085" w14:textId="77777777" w:rsidTr="006E2FFF">
        <w:trPr>
          <w:trHeight w:val="288"/>
        </w:trPr>
        <w:tc>
          <w:tcPr>
            <w:tcW w:w="5200" w:type="dxa"/>
            <w:tcBorders>
              <w:top w:val="nil"/>
              <w:left w:val="nil"/>
              <w:bottom w:val="nil"/>
              <w:right w:val="nil"/>
            </w:tcBorders>
            <w:noWrap/>
            <w:vAlign w:val="bottom"/>
            <w:hideMark/>
          </w:tcPr>
          <w:p w14:paraId="411B1776"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Kopiëren</w:t>
            </w:r>
            <w:proofErr w:type="spellEnd"/>
            <w:r w:rsidRPr="006E2FFF">
              <w:rPr>
                <w:rFonts w:ascii="Aptos" w:eastAsia="Times New Roman" w:hAnsi="Aptos" w:cs="Calibri"/>
                <w:color w:val="000000"/>
                <w:kern w:val="0"/>
                <w:sz w:val="22"/>
                <w:szCs w:val="22"/>
                <w:lang w:eastAsia="fr-BE"/>
                <w14:ligatures w14:val="none"/>
              </w:rPr>
              <w:t xml:space="preserve"> </w:t>
            </w:r>
            <w:proofErr w:type="spellStart"/>
            <w:r w:rsidRPr="006E2FFF">
              <w:rPr>
                <w:rFonts w:ascii="Aptos" w:eastAsia="Times New Roman" w:hAnsi="Aptos" w:cs="Calibri"/>
                <w:color w:val="000000"/>
                <w:kern w:val="0"/>
                <w:sz w:val="22"/>
                <w:szCs w:val="22"/>
                <w:lang w:eastAsia="fr-BE"/>
                <w14:ligatures w14:val="none"/>
              </w:rPr>
              <w:t>voor</w:t>
            </w:r>
            <w:proofErr w:type="spellEnd"/>
            <w:r w:rsidRPr="006E2FFF">
              <w:rPr>
                <w:rFonts w:ascii="Aptos" w:eastAsia="Times New Roman" w:hAnsi="Aptos" w:cs="Calibri"/>
                <w:color w:val="000000"/>
                <w:kern w:val="0"/>
                <w:sz w:val="22"/>
                <w:szCs w:val="22"/>
                <w:lang w:eastAsia="fr-BE"/>
                <w14:ligatures w14:val="none"/>
              </w:rPr>
              <w:t xml:space="preserve"> </w:t>
            </w:r>
            <w:proofErr w:type="spellStart"/>
            <w:r w:rsidRPr="006E2FFF">
              <w:rPr>
                <w:rFonts w:ascii="Aptos" w:eastAsia="Times New Roman" w:hAnsi="Aptos" w:cs="Calibri"/>
                <w:color w:val="000000"/>
                <w:kern w:val="0"/>
                <w:sz w:val="22"/>
                <w:szCs w:val="22"/>
                <w:lang w:eastAsia="fr-BE"/>
                <w14:ligatures w14:val="none"/>
              </w:rPr>
              <w:t>eigen</w:t>
            </w:r>
            <w:proofErr w:type="spellEnd"/>
            <w:r w:rsidRPr="006E2FFF">
              <w:rPr>
                <w:rFonts w:ascii="Aptos" w:eastAsia="Times New Roman" w:hAnsi="Aptos" w:cs="Calibri"/>
                <w:color w:val="000000"/>
                <w:kern w:val="0"/>
                <w:sz w:val="22"/>
                <w:szCs w:val="22"/>
                <w:lang w:eastAsia="fr-BE"/>
                <w14:ligatures w14:val="none"/>
              </w:rPr>
              <w:t xml:space="preserve"> </w:t>
            </w:r>
            <w:proofErr w:type="spellStart"/>
            <w:r w:rsidRPr="006E2FFF">
              <w:rPr>
                <w:rFonts w:ascii="Aptos" w:eastAsia="Times New Roman" w:hAnsi="Aptos" w:cs="Calibri"/>
                <w:color w:val="000000"/>
                <w:kern w:val="0"/>
                <w:sz w:val="22"/>
                <w:szCs w:val="22"/>
                <w:lang w:eastAsia="fr-BE"/>
                <w14:ligatures w14:val="none"/>
              </w:rPr>
              <w:t>gebruik</w:t>
            </w:r>
            <w:proofErr w:type="spellEnd"/>
            <w:r w:rsidRPr="006E2FFF">
              <w:rPr>
                <w:rFonts w:ascii="Aptos" w:eastAsia="Times New Roman" w:hAnsi="Aptos" w:cs="Calibri"/>
                <w:color w:val="000000"/>
                <w:kern w:val="0"/>
                <w:sz w:val="22"/>
                <w:szCs w:val="22"/>
                <w:lang w:eastAsia="fr-BE"/>
                <w14:ligatures w14:val="none"/>
              </w:rPr>
              <w:t xml:space="preserve"> </w:t>
            </w:r>
          </w:p>
        </w:tc>
        <w:tc>
          <w:tcPr>
            <w:tcW w:w="1100" w:type="dxa"/>
            <w:tcBorders>
              <w:top w:val="nil"/>
              <w:left w:val="nil"/>
              <w:bottom w:val="nil"/>
              <w:right w:val="nil"/>
            </w:tcBorders>
            <w:noWrap/>
            <w:vAlign w:val="bottom"/>
            <w:hideMark/>
          </w:tcPr>
          <w:p w14:paraId="475FCECD"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
        </w:tc>
        <w:tc>
          <w:tcPr>
            <w:tcW w:w="1291" w:type="dxa"/>
            <w:tcBorders>
              <w:top w:val="nil"/>
              <w:left w:val="nil"/>
              <w:bottom w:val="nil"/>
              <w:right w:val="nil"/>
            </w:tcBorders>
            <w:noWrap/>
            <w:vAlign w:val="bottom"/>
            <w:hideMark/>
          </w:tcPr>
          <w:p w14:paraId="418D6C82"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67,531</w:t>
            </w:r>
          </w:p>
        </w:tc>
        <w:tc>
          <w:tcPr>
            <w:tcW w:w="1220" w:type="dxa"/>
            <w:tcBorders>
              <w:top w:val="nil"/>
              <w:left w:val="nil"/>
              <w:bottom w:val="nil"/>
              <w:right w:val="nil"/>
            </w:tcBorders>
            <w:noWrap/>
            <w:vAlign w:val="bottom"/>
            <w:hideMark/>
          </w:tcPr>
          <w:p w14:paraId="69888F7D"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17,171</w:t>
            </w:r>
          </w:p>
        </w:tc>
        <w:tc>
          <w:tcPr>
            <w:tcW w:w="1180" w:type="dxa"/>
            <w:tcBorders>
              <w:top w:val="nil"/>
              <w:left w:val="nil"/>
              <w:bottom w:val="nil"/>
              <w:right w:val="nil"/>
            </w:tcBorders>
            <w:noWrap/>
            <w:vAlign w:val="bottom"/>
            <w:hideMark/>
          </w:tcPr>
          <w:p w14:paraId="36F5AD90"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18,294</w:t>
            </w:r>
          </w:p>
        </w:tc>
      </w:tr>
      <w:tr w:rsidR="006E2FFF" w:rsidRPr="006E2FFF" w14:paraId="73E4E840" w14:textId="77777777" w:rsidTr="006E2FFF">
        <w:trPr>
          <w:trHeight w:val="288"/>
        </w:trPr>
        <w:tc>
          <w:tcPr>
            <w:tcW w:w="5200" w:type="dxa"/>
            <w:tcBorders>
              <w:top w:val="nil"/>
              <w:left w:val="nil"/>
              <w:bottom w:val="nil"/>
              <w:right w:val="nil"/>
            </w:tcBorders>
            <w:noWrap/>
            <w:vAlign w:val="bottom"/>
            <w:hideMark/>
          </w:tcPr>
          <w:p w14:paraId="2EEDC4AD"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Reprografie</w:t>
            </w:r>
            <w:proofErr w:type="spellEnd"/>
          </w:p>
        </w:tc>
        <w:tc>
          <w:tcPr>
            <w:tcW w:w="1100" w:type="dxa"/>
            <w:tcBorders>
              <w:top w:val="nil"/>
              <w:left w:val="nil"/>
              <w:bottom w:val="nil"/>
              <w:right w:val="nil"/>
            </w:tcBorders>
            <w:noWrap/>
            <w:vAlign w:val="bottom"/>
            <w:hideMark/>
          </w:tcPr>
          <w:p w14:paraId="729EE9D3"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
        </w:tc>
        <w:tc>
          <w:tcPr>
            <w:tcW w:w="1291" w:type="dxa"/>
            <w:tcBorders>
              <w:top w:val="nil"/>
              <w:left w:val="nil"/>
              <w:bottom w:val="nil"/>
              <w:right w:val="nil"/>
            </w:tcBorders>
            <w:noWrap/>
            <w:vAlign w:val="bottom"/>
            <w:hideMark/>
          </w:tcPr>
          <w:p w14:paraId="557D40B5"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63,421</w:t>
            </w:r>
          </w:p>
        </w:tc>
        <w:tc>
          <w:tcPr>
            <w:tcW w:w="1220" w:type="dxa"/>
            <w:tcBorders>
              <w:top w:val="nil"/>
              <w:left w:val="nil"/>
              <w:bottom w:val="nil"/>
              <w:right w:val="nil"/>
            </w:tcBorders>
            <w:noWrap/>
            <w:vAlign w:val="bottom"/>
            <w:hideMark/>
          </w:tcPr>
          <w:p w14:paraId="41283FBD"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4,675</w:t>
            </w:r>
          </w:p>
        </w:tc>
        <w:tc>
          <w:tcPr>
            <w:tcW w:w="1180" w:type="dxa"/>
            <w:tcBorders>
              <w:top w:val="nil"/>
              <w:left w:val="nil"/>
              <w:bottom w:val="nil"/>
              <w:right w:val="nil"/>
            </w:tcBorders>
            <w:noWrap/>
            <w:vAlign w:val="bottom"/>
            <w:hideMark/>
          </w:tcPr>
          <w:p w14:paraId="40220349"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4,495</w:t>
            </w:r>
          </w:p>
        </w:tc>
      </w:tr>
      <w:tr w:rsidR="006E2FFF" w:rsidRPr="006E2FFF" w14:paraId="21CA872E" w14:textId="77777777" w:rsidTr="006E2FFF">
        <w:trPr>
          <w:trHeight w:val="288"/>
        </w:trPr>
        <w:tc>
          <w:tcPr>
            <w:tcW w:w="5200" w:type="dxa"/>
            <w:tcBorders>
              <w:top w:val="nil"/>
              <w:left w:val="nil"/>
              <w:bottom w:val="nil"/>
              <w:right w:val="nil"/>
            </w:tcBorders>
            <w:noWrap/>
            <w:vAlign w:val="bottom"/>
            <w:hideMark/>
          </w:tcPr>
          <w:p w14:paraId="2FAECC32"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Prints</w:t>
            </w:r>
            <w:proofErr w:type="spellEnd"/>
          </w:p>
        </w:tc>
        <w:tc>
          <w:tcPr>
            <w:tcW w:w="1100" w:type="dxa"/>
            <w:tcBorders>
              <w:top w:val="nil"/>
              <w:left w:val="nil"/>
              <w:bottom w:val="nil"/>
              <w:right w:val="nil"/>
            </w:tcBorders>
            <w:noWrap/>
            <w:vAlign w:val="bottom"/>
            <w:hideMark/>
          </w:tcPr>
          <w:p w14:paraId="5FDC7833"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
        </w:tc>
        <w:tc>
          <w:tcPr>
            <w:tcW w:w="1291" w:type="dxa"/>
            <w:tcBorders>
              <w:top w:val="nil"/>
              <w:left w:val="nil"/>
              <w:bottom w:val="nil"/>
              <w:right w:val="nil"/>
            </w:tcBorders>
            <w:noWrap/>
            <w:vAlign w:val="bottom"/>
            <w:hideMark/>
          </w:tcPr>
          <w:p w14:paraId="27FC14CB"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0</w:t>
            </w:r>
          </w:p>
        </w:tc>
        <w:tc>
          <w:tcPr>
            <w:tcW w:w="1220" w:type="dxa"/>
            <w:tcBorders>
              <w:top w:val="nil"/>
              <w:left w:val="nil"/>
              <w:bottom w:val="nil"/>
              <w:right w:val="nil"/>
            </w:tcBorders>
            <w:noWrap/>
            <w:vAlign w:val="bottom"/>
            <w:hideMark/>
          </w:tcPr>
          <w:p w14:paraId="0CB6888A"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0</w:t>
            </w:r>
          </w:p>
        </w:tc>
        <w:tc>
          <w:tcPr>
            <w:tcW w:w="1180" w:type="dxa"/>
            <w:tcBorders>
              <w:top w:val="nil"/>
              <w:left w:val="nil"/>
              <w:bottom w:val="nil"/>
              <w:right w:val="nil"/>
            </w:tcBorders>
            <w:noWrap/>
            <w:vAlign w:val="bottom"/>
            <w:hideMark/>
          </w:tcPr>
          <w:p w14:paraId="51A0D2F9"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13,175</w:t>
            </w:r>
          </w:p>
        </w:tc>
      </w:tr>
      <w:tr w:rsidR="006E2FFF" w:rsidRPr="006E2FFF" w14:paraId="1E4B9ACC" w14:textId="77777777" w:rsidTr="006E2FFF">
        <w:trPr>
          <w:trHeight w:val="288"/>
        </w:trPr>
        <w:tc>
          <w:tcPr>
            <w:tcW w:w="5200" w:type="dxa"/>
            <w:tcBorders>
              <w:top w:val="nil"/>
              <w:left w:val="nil"/>
              <w:bottom w:val="nil"/>
              <w:right w:val="nil"/>
            </w:tcBorders>
            <w:noWrap/>
            <w:vAlign w:val="bottom"/>
            <w:hideMark/>
          </w:tcPr>
          <w:p w14:paraId="71B0B8B0"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Uitzondering</w:t>
            </w:r>
            <w:proofErr w:type="spellEnd"/>
            <w:r w:rsidRPr="006E2FFF">
              <w:rPr>
                <w:rFonts w:ascii="Aptos" w:eastAsia="Times New Roman" w:hAnsi="Aptos" w:cs="Calibri"/>
                <w:color w:val="000000"/>
                <w:kern w:val="0"/>
                <w:sz w:val="22"/>
                <w:szCs w:val="22"/>
                <w:lang w:eastAsia="fr-BE"/>
                <w14:ligatures w14:val="none"/>
              </w:rPr>
              <w:t xml:space="preserve"> </w:t>
            </w:r>
            <w:proofErr w:type="spellStart"/>
            <w:r w:rsidRPr="006E2FFF">
              <w:rPr>
                <w:rFonts w:ascii="Aptos" w:eastAsia="Times New Roman" w:hAnsi="Aptos" w:cs="Calibri"/>
                <w:color w:val="000000"/>
                <w:kern w:val="0"/>
                <w:sz w:val="22"/>
                <w:szCs w:val="22"/>
                <w:lang w:eastAsia="fr-BE"/>
                <w14:ligatures w14:val="none"/>
              </w:rPr>
              <w:t>onderwijs</w:t>
            </w:r>
            <w:proofErr w:type="spellEnd"/>
            <w:r w:rsidRPr="006E2FFF">
              <w:rPr>
                <w:rFonts w:ascii="Aptos" w:eastAsia="Times New Roman" w:hAnsi="Aptos" w:cs="Calibri"/>
                <w:color w:val="000000"/>
                <w:kern w:val="0"/>
                <w:sz w:val="22"/>
                <w:szCs w:val="22"/>
                <w:lang w:eastAsia="fr-BE"/>
                <w14:ligatures w14:val="none"/>
              </w:rPr>
              <w:t xml:space="preserve"> </w:t>
            </w:r>
          </w:p>
        </w:tc>
        <w:tc>
          <w:tcPr>
            <w:tcW w:w="1100" w:type="dxa"/>
            <w:tcBorders>
              <w:top w:val="nil"/>
              <w:left w:val="nil"/>
              <w:bottom w:val="nil"/>
              <w:right w:val="nil"/>
            </w:tcBorders>
            <w:noWrap/>
            <w:vAlign w:val="bottom"/>
            <w:hideMark/>
          </w:tcPr>
          <w:p w14:paraId="23AA34FF"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
        </w:tc>
        <w:tc>
          <w:tcPr>
            <w:tcW w:w="1291" w:type="dxa"/>
            <w:tcBorders>
              <w:top w:val="nil"/>
              <w:left w:val="nil"/>
              <w:bottom w:val="nil"/>
              <w:right w:val="nil"/>
            </w:tcBorders>
            <w:noWrap/>
            <w:vAlign w:val="bottom"/>
            <w:hideMark/>
          </w:tcPr>
          <w:p w14:paraId="53BFD441"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8,102</w:t>
            </w:r>
          </w:p>
        </w:tc>
        <w:tc>
          <w:tcPr>
            <w:tcW w:w="1220" w:type="dxa"/>
            <w:tcBorders>
              <w:top w:val="nil"/>
              <w:left w:val="nil"/>
              <w:bottom w:val="nil"/>
              <w:right w:val="nil"/>
            </w:tcBorders>
            <w:noWrap/>
            <w:vAlign w:val="bottom"/>
            <w:hideMark/>
          </w:tcPr>
          <w:p w14:paraId="013EB59B"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4,655</w:t>
            </w:r>
          </w:p>
        </w:tc>
        <w:tc>
          <w:tcPr>
            <w:tcW w:w="1180" w:type="dxa"/>
            <w:tcBorders>
              <w:top w:val="nil"/>
              <w:left w:val="nil"/>
              <w:bottom w:val="nil"/>
              <w:right w:val="nil"/>
            </w:tcBorders>
            <w:noWrap/>
            <w:vAlign w:val="bottom"/>
            <w:hideMark/>
          </w:tcPr>
          <w:p w14:paraId="5DC9B5AD"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3,736</w:t>
            </w:r>
          </w:p>
        </w:tc>
      </w:tr>
      <w:tr w:rsidR="006E2FFF" w:rsidRPr="006E2FFF" w14:paraId="1CABAC82" w14:textId="77777777" w:rsidTr="006E2FFF">
        <w:trPr>
          <w:trHeight w:val="288"/>
        </w:trPr>
        <w:tc>
          <w:tcPr>
            <w:tcW w:w="5200" w:type="dxa"/>
            <w:tcBorders>
              <w:top w:val="nil"/>
              <w:left w:val="nil"/>
              <w:bottom w:val="nil"/>
              <w:right w:val="nil"/>
            </w:tcBorders>
            <w:noWrap/>
            <w:vAlign w:val="bottom"/>
            <w:hideMark/>
          </w:tcPr>
          <w:p w14:paraId="557E4718"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Leenrecht</w:t>
            </w:r>
            <w:proofErr w:type="spellEnd"/>
            <w:r w:rsidRPr="006E2FFF">
              <w:rPr>
                <w:rFonts w:ascii="Aptos" w:eastAsia="Times New Roman" w:hAnsi="Aptos" w:cs="Calibri"/>
                <w:color w:val="000000"/>
                <w:kern w:val="0"/>
                <w:sz w:val="22"/>
                <w:szCs w:val="22"/>
                <w:lang w:eastAsia="fr-BE"/>
                <w14:ligatures w14:val="none"/>
              </w:rPr>
              <w:t xml:space="preserve"> </w:t>
            </w:r>
          </w:p>
        </w:tc>
        <w:tc>
          <w:tcPr>
            <w:tcW w:w="1100" w:type="dxa"/>
            <w:tcBorders>
              <w:top w:val="nil"/>
              <w:left w:val="nil"/>
              <w:bottom w:val="nil"/>
              <w:right w:val="nil"/>
            </w:tcBorders>
            <w:noWrap/>
            <w:vAlign w:val="bottom"/>
            <w:hideMark/>
          </w:tcPr>
          <w:p w14:paraId="687A4C64"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
        </w:tc>
        <w:tc>
          <w:tcPr>
            <w:tcW w:w="1291" w:type="dxa"/>
            <w:tcBorders>
              <w:top w:val="nil"/>
              <w:left w:val="nil"/>
              <w:bottom w:val="nil"/>
              <w:right w:val="nil"/>
            </w:tcBorders>
            <w:noWrap/>
            <w:vAlign w:val="bottom"/>
            <w:hideMark/>
          </w:tcPr>
          <w:p w14:paraId="36D18F04"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8,854</w:t>
            </w:r>
          </w:p>
        </w:tc>
        <w:tc>
          <w:tcPr>
            <w:tcW w:w="1220" w:type="dxa"/>
            <w:tcBorders>
              <w:top w:val="nil"/>
              <w:left w:val="nil"/>
              <w:bottom w:val="nil"/>
              <w:right w:val="nil"/>
            </w:tcBorders>
            <w:noWrap/>
            <w:vAlign w:val="bottom"/>
            <w:hideMark/>
          </w:tcPr>
          <w:p w14:paraId="20685B81"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2,405</w:t>
            </w:r>
          </w:p>
        </w:tc>
        <w:tc>
          <w:tcPr>
            <w:tcW w:w="1180" w:type="dxa"/>
            <w:tcBorders>
              <w:top w:val="nil"/>
              <w:left w:val="nil"/>
              <w:bottom w:val="nil"/>
              <w:right w:val="nil"/>
            </w:tcBorders>
            <w:noWrap/>
            <w:vAlign w:val="bottom"/>
            <w:hideMark/>
          </w:tcPr>
          <w:p w14:paraId="5E8B2F8A"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3,100</w:t>
            </w:r>
          </w:p>
        </w:tc>
      </w:tr>
      <w:tr w:rsidR="006E2FFF" w:rsidRPr="006E2FFF" w14:paraId="3EE967FA" w14:textId="77777777" w:rsidTr="006E2FFF">
        <w:trPr>
          <w:trHeight w:val="288"/>
        </w:trPr>
        <w:tc>
          <w:tcPr>
            <w:tcW w:w="5200" w:type="dxa"/>
            <w:tcBorders>
              <w:top w:val="nil"/>
              <w:left w:val="nil"/>
              <w:bottom w:val="nil"/>
              <w:right w:val="nil"/>
            </w:tcBorders>
            <w:noWrap/>
            <w:vAlign w:val="bottom"/>
            <w:hideMark/>
          </w:tcPr>
          <w:p w14:paraId="0105B5DF"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Volgrecht</w:t>
            </w:r>
            <w:proofErr w:type="spellEnd"/>
            <w:r w:rsidRPr="006E2FFF">
              <w:rPr>
                <w:rFonts w:ascii="Aptos" w:eastAsia="Times New Roman" w:hAnsi="Aptos" w:cs="Calibri"/>
                <w:color w:val="000000"/>
                <w:kern w:val="0"/>
                <w:sz w:val="22"/>
                <w:szCs w:val="22"/>
                <w:lang w:eastAsia="fr-BE"/>
                <w14:ligatures w14:val="none"/>
              </w:rPr>
              <w:t xml:space="preserve"> </w:t>
            </w:r>
          </w:p>
        </w:tc>
        <w:tc>
          <w:tcPr>
            <w:tcW w:w="1100" w:type="dxa"/>
            <w:tcBorders>
              <w:top w:val="nil"/>
              <w:left w:val="nil"/>
              <w:bottom w:val="nil"/>
              <w:right w:val="nil"/>
            </w:tcBorders>
            <w:noWrap/>
            <w:vAlign w:val="bottom"/>
            <w:hideMark/>
          </w:tcPr>
          <w:p w14:paraId="531ED9CB"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
        </w:tc>
        <w:tc>
          <w:tcPr>
            <w:tcW w:w="1291" w:type="dxa"/>
            <w:tcBorders>
              <w:top w:val="nil"/>
              <w:left w:val="nil"/>
              <w:bottom w:val="nil"/>
              <w:right w:val="nil"/>
            </w:tcBorders>
            <w:noWrap/>
            <w:vAlign w:val="bottom"/>
            <w:hideMark/>
          </w:tcPr>
          <w:p w14:paraId="619619E9"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699</w:t>
            </w:r>
          </w:p>
        </w:tc>
        <w:tc>
          <w:tcPr>
            <w:tcW w:w="1220" w:type="dxa"/>
            <w:tcBorders>
              <w:top w:val="nil"/>
              <w:left w:val="nil"/>
              <w:bottom w:val="nil"/>
              <w:right w:val="nil"/>
            </w:tcBorders>
            <w:noWrap/>
            <w:vAlign w:val="bottom"/>
            <w:hideMark/>
          </w:tcPr>
          <w:p w14:paraId="566CEACA"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2,706</w:t>
            </w:r>
          </w:p>
        </w:tc>
        <w:tc>
          <w:tcPr>
            <w:tcW w:w="1180" w:type="dxa"/>
            <w:tcBorders>
              <w:top w:val="nil"/>
              <w:left w:val="nil"/>
              <w:bottom w:val="nil"/>
              <w:right w:val="nil"/>
            </w:tcBorders>
            <w:noWrap/>
            <w:vAlign w:val="bottom"/>
            <w:hideMark/>
          </w:tcPr>
          <w:p w14:paraId="2B783DD9"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1,094</w:t>
            </w:r>
          </w:p>
        </w:tc>
      </w:tr>
      <w:tr w:rsidR="006E2FFF" w:rsidRPr="006E2FFF" w14:paraId="3F64DEE0" w14:textId="77777777" w:rsidTr="006E2FFF">
        <w:trPr>
          <w:trHeight w:val="288"/>
        </w:trPr>
        <w:tc>
          <w:tcPr>
            <w:tcW w:w="5200" w:type="dxa"/>
            <w:tcBorders>
              <w:top w:val="nil"/>
              <w:left w:val="nil"/>
              <w:bottom w:val="nil"/>
              <w:right w:val="nil"/>
            </w:tcBorders>
            <w:noWrap/>
            <w:vAlign w:val="bottom"/>
            <w:hideMark/>
          </w:tcPr>
          <w:p w14:paraId="1B46B9DD"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p>
        </w:tc>
        <w:tc>
          <w:tcPr>
            <w:tcW w:w="1100" w:type="dxa"/>
            <w:tcBorders>
              <w:top w:val="nil"/>
              <w:left w:val="nil"/>
              <w:bottom w:val="nil"/>
              <w:right w:val="nil"/>
            </w:tcBorders>
            <w:noWrap/>
            <w:vAlign w:val="bottom"/>
            <w:hideMark/>
          </w:tcPr>
          <w:p w14:paraId="0355172D"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291" w:type="dxa"/>
            <w:tcBorders>
              <w:top w:val="nil"/>
              <w:left w:val="nil"/>
              <w:bottom w:val="nil"/>
              <w:right w:val="nil"/>
            </w:tcBorders>
            <w:noWrap/>
            <w:vAlign w:val="bottom"/>
            <w:hideMark/>
          </w:tcPr>
          <w:p w14:paraId="7266BC30" w14:textId="77777777" w:rsidR="006E2FFF" w:rsidRPr="006E2FFF" w:rsidRDefault="006E2FFF" w:rsidP="006E2FFF">
            <w:pPr>
              <w:spacing w:after="0" w:line="240" w:lineRule="auto"/>
              <w:jc w:val="right"/>
              <w:rPr>
                <w:rFonts w:ascii="Times New Roman" w:eastAsia="Times New Roman" w:hAnsi="Times New Roman" w:cs="Times New Roman"/>
                <w:kern w:val="0"/>
                <w:sz w:val="20"/>
                <w:szCs w:val="20"/>
                <w:lang w:eastAsia="fr-BE"/>
                <w14:ligatures w14:val="none"/>
              </w:rPr>
            </w:pPr>
          </w:p>
        </w:tc>
        <w:tc>
          <w:tcPr>
            <w:tcW w:w="1220" w:type="dxa"/>
            <w:tcBorders>
              <w:top w:val="nil"/>
              <w:left w:val="nil"/>
              <w:bottom w:val="nil"/>
              <w:right w:val="nil"/>
            </w:tcBorders>
            <w:noWrap/>
            <w:vAlign w:val="bottom"/>
            <w:hideMark/>
          </w:tcPr>
          <w:p w14:paraId="6A4E6909" w14:textId="77777777" w:rsidR="006E2FFF" w:rsidRPr="006E2FFF" w:rsidRDefault="006E2FFF" w:rsidP="006E2FFF">
            <w:pPr>
              <w:spacing w:after="0" w:line="240" w:lineRule="auto"/>
              <w:jc w:val="right"/>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5D2068E4"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307F5A7B" w14:textId="77777777" w:rsidTr="006E2FFF">
        <w:trPr>
          <w:trHeight w:val="288"/>
        </w:trPr>
        <w:tc>
          <w:tcPr>
            <w:tcW w:w="5200" w:type="dxa"/>
            <w:tcBorders>
              <w:top w:val="nil"/>
              <w:left w:val="nil"/>
              <w:bottom w:val="nil"/>
              <w:right w:val="nil"/>
            </w:tcBorders>
            <w:noWrap/>
            <w:vAlign w:val="bottom"/>
            <w:hideMark/>
          </w:tcPr>
          <w:p w14:paraId="1BC70E5F" w14:textId="77777777" w:rsidR="006E2FFF" w:rsidRPr="006E2FFF" w:rsidRDefault="006E2FFF" w:rsidP="006E2FFF">
            <w:pPr>
              <w:spacing w:after="0" w:line="240" w:lineRule="auto"/>
              <w:rPr>
                <w:rFonts w:ascii="Aptos" w:eastAsia="Times New Roman" w:hAnsi="Aptos" w:cs="Calibri"/>
                <w:b/>
                <w:bCs/>
                <w:color w:val="000000"/>
                <w:kern w:val="0"/>
                <w:sz w:val="22"/>
                <w:szCs w:val="22"/>
                <w:lang w:eastAsia="fr-BE"/>
                <w14:ligatures w14:val="none"/>
              </w:rPr>
            </w:pPr>
            <w:r w:rsidRPr="006E2FFF">
              <w:rPr>
                <w:rFonts w:ascii="Aptos" w:eastAsia="Times New Roman" w:hAnsi="Aptos" w:cs="Calibri"/>
                <w:b/>
                <w:bCs/>
                <w:color w:val="000000"/>
                <w:kern w:val="0"/>
                <w:sz w:val="22"/>
                <w:szCs w:val="22"/>
                <w:lang w:eastAsia="fr-BE"/>
                <w14:ligatures w14:val="none"/>
              </w:rPr>
              <w:t>I. Niet-</w:t>
            </w:r>
            <w:proofErr w:type="spellStart"/>
            <w:r w:rsidRPr="006E2FFF">
              <w:rPr>
                <w:rFonts w:ascii="Aptos" w:eastAsia="Times New Roman" w:hAnsi="Aptos" w:cs="Calibri"/>
                <w:b/>
                <w:bCs/>
                <w:color w:val="000000"/>
                <w:kern w:val="0"/>
                <w:sz w:val="22"/>
                <w:szCs w:val="22"/>
                <w:lang w:eastAsia="fr-BE"/>
                <w14:ligatures w14:val="none"/>
              </w:rPr>
              <w:t>verdeelbare</w:t>
            </w:r>
            <w:proofErr w:type="spellEnd"/>
            <w:r w:rsidRPr="006E2FFF">
              <w:rPr>
                <w:rFonts w:ascii="Aptos" w:eastAsia="Times New Roman" w:hAnsi="Aptos" w:cs="Calibri"/>
                <w:b/>
                <w:bCs/>
                <w:color w:val="000000"/>
                <w:kern w:val="0"/>
                <w:sz w:val="22"/>
                <w:szCs w:val="22"/>
                <w:lang w:eastAsia="fr-BE"/>
                <w14:ligatures w14:val="none"/>
              </w:rPr>
              <w:t xml:space="preserve"> </w:t>
            </w:r>
            <w:proofErr w:type="spellStart"/>
            <w:r w:rsidRPr="006E2FFF">
              <w:rPr>
                <w:rFonts w:ascii="Aptos" w:eastAsia="Times New Roman" w:hAnsi="Aptos" w:cs="Calibri"/>
                <w:b/>
                <w:bCs/>
                <w:color w:val="000000"/>
                <w:kern w:val="0"/>
                <w:sz w:val="22"/>
                <w:szCs w:val="22"/>
                <w:lang w:eastAsia="fr-BE"/>
                <w14:ligatures w14:val="none"/>
              </w:rPr>
              <w:t>sommen</w:t>
            </w:r>
            <w:proofErr w:type="spellEnd"/>
          </w:p>
        </w:tc>
        <w:tc>
          <w:tcPr>
            <w:tcW w:w="1100" w:type="dxa"/>
            <w:tcBorders>
              <w:top w:val="nil"/>
              <w:left w:val="nil"/>
              <w:bottom w:val="nil"/>
              <w:right w:val="nil"/>
            </w:tcBorders>
            <w:noWrap/>
            <w:vAlign w:val="bottom"/>
            <w:hideMark/>
          </w:tcPr>
          <w:p w14:paraId="3E7F0191" w14:textId="77777777" w:rsidR="006E2FFF" w:rsidRPr="006E2FFF" w:rsidRDefault="006E2FFF" w:rsidP="006E2FFF">
            <w:pPr>
              <w:spacing w:after="0" w:line="240" w:lineRule="auto"/>
              <w:jc w:val="right"/>
              <w:rPr>
                <w:rFonts w:ascii="Aptos" w:eastAsia="Times New Roman" w:hAnsi="Aptos" w:cs="Calibri"/>
                <w:b/>
                <w:bCs/>
                <w:color w:val="000000"/>
                <w:kern w:val="0"/>
                <w:sz w:val="22"/>
                <w:szCs w:val="22"/>
                <w:lang w:eastAsia="fr-BE"/>
                <w14:ligatures w14:val="none"/>
              </w:rPr>
            </w:pPr>
            <w:r w:rsidRPr="006E2FFF">
              <w:rPr>
                <w:rFonts w:ascii="Aptos" w:eastAsia="Times New Roman" w:hAnsi="Aptos" w:cs="Calibri"/>
                <w:b/>
                <w:bCs/>
                <w:color w:val="000000"/>
                <w:kern w:val="0"/>
                <w:sz w:val="22"/>
                <w:szCs w:val="22"/>
                <w:lang w:eastAsia="fr-BE"/>
                <w14:ligatures w14:val="none"/>
              </w:rPr>
              <w:t>732,301</w:t>
            </w:r>
          </w:p>
        </w:tc>
        <w:tc>
          <w:tcPr>
            <w:tcW w:w="1291" w:type="dxa"/>
            <w:tcBorders>
              <w:top w:val="nil"/>
              <w:left w:val="nil"/>
              <w:bottom w:val="nil"/>
              <w:right w:val="nil"/>
            </w:tcBorders>
            <w:noWrap/>
            <w:vAlign w:val="bottom"/>
            <w:hideMark/>
          </w:tcPr>
          <w:p w14:paraId="296BF437" w14:textId="77777777" w:rsidR="006E2FFF" w:rsidRPr="006E2FFF" w:rsidRDefault="006E2FFF" w:rsidP="006E2FFF">
            <w:pPr>
              <w:spacing w:after="0" w:line="240" w:lineRule="auto"/>
              <w:jc w:val="right"/>
              <w:rPr>
                <w:rFonts w:ascii="Aptos" w:eastAsia="Times New Roman" w:hAnsi="Aptos" w:cs="Calibri"/>
                <w:b/>
                <w:bCs/>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2D84A1F8" w14:textId="77777777" w:rsidR="006E2FFF" w:rsidRPr="006E2FFF" w:rsidRDefault="006E2FFF" w:rsidP="006E2FFF">
            <w:pPr>
              <w:spacing w:after="0" w:line="240" w:lineRule="auto"/>
              <w:jc w:val="right"/>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54468594"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71CE633E" w14:textId="77777777" w:rsidTr="006E2FFF">
        <w:trPr>
          <w:trHeight w:val="288"/>
        </w:trPr>
        <w:tc>
          <w:tcPr>
            <w:tcW w:w="5200" w:type="dxa"/>
            <w:tcBorders>
              <w:top w:val="nil"/>
              <w:left w:val="nil"/>
              <w:bottom w:val="nil"/>
              <w:right w:val="nil"/>
            </w:tcBorders>
            <w:noWrap/>
            <w:vAlign w:val="bottom"/>
            <w:hideMark/>
          </w:tcPr>
          <w:p w14:paraId="20BEE0C0"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 xml:space="preserve">Primaire </w:t>
            </w:r>
            <w:proofErr w:type="spellStart"/>
            <w:r w:rsidRPr="006E2FFF">
              <w:rPr>
                <w:rFonts w:ascii="Aptos" w:eastAsia="Times New Roman" w:hAnsi="Aptos" w:cs="Calibri"/>
                <w:color w:val="000000"/>
                <w:kern w:val="0"/>
                <w:sz w:val="22"/>
                <w:szCs w:val="22"/>
                <w:lang w:eastAsia="fr-BE"/>
                <w14:ligatures w14:val="none"/>
              </w:rPr>
              <w:t>rechten</w:t>
            </w:r>
            <w:proofErr w:type="spellEnd"/>
          </w:p>
        </w:tc>
        <w:tc>
          <w:tcPr>
            <w:tcW w:w="1100" w:type="dxa"/>
            <w:tcBorders>
              <w:top w:val="nil"/>
              <w:left w:val="nil"/>
              <w:bottom w:val="nil"/>
              <w:right w:val="nil"/>
            </w:tcBorders>
            <w:noWrap/>
            <w:vAlign w:val="bottom"/>
            <w:hideMark/>
          </w:tcPr>
          <w:p w14:paraId="55C0E4D7"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
        </w:tc>
        <w:tc>
          <w:tcPr>
            <w:tcW w:w="1291" w:type="dxa"/>
            <w:tcBorders>
              <w:top w:val="nil"/>
              <w:left w:val="nil"/>
              <w:bottom w:val="nil"/>
              <w:right w:val="nil"/>
            </w:tcBorders>
            <w:noWrap/>
            <w:vAlign w:val="bottom"/>
            <w:hideMark/>
          </w:tcPr>
          <w:p w14:paraId="6417E3B2" w14:textId="77777777" w:rsidR="006E2FFF" w:rsidRPr="006E2FFF" w:rsidRDefault="006E2FFF" w:rsidP="006E2FFF">
            <w:pPr>
              <w:spacing w:after="0" w:line="240" w:lineRule="auto"/>
              <w:jc w:val="right"/>
              <w:rPr>
                <w:rFonts w:ascii="Times New Roman" w:eastAsia="Times New Roman" w:hAnsi="Times New Roman" w:cs="Times New Roman"/>
                <w:kern w:val="0"/>
                <w:sz w:val="20"/>
                <w:szCs w:val="20"/>
                <w:lang w:eastAsia="fr-BE"/>
                <w14:ligatures w14:val="none"/>
              </w:rPr>
            </w:pPr>
          </w:p>
        </w:tc>
        <w:tc>
          <w:tcPr>
            <w:tcW w:w="1220" w:type="dxa"/>
            <w:tcBorders>
              <w:top w:val="nil"/>
              <w:left w:val="nil"/>
              <w:bottom w:val="nil"/>
              <w:right w:val="nil"/>
            </w:tcBorders>
            <w:noWrap/>
            <w:vAlign w:val="bottom"/>
            <w:hideMark/>
          </w:tcPr>
          <w:p w14:paraId="03870A78" w14:textId="77777777" w:rsidR="006E2FFF" w:rsidRPr="006E2FFF" w:rsidRDefault="006E2FFF" w:rsidP="006E2FFF">
            <w:pPr>
              <w:spacing w:after="0" w:line="240" w:lineRule="auto"/>
              <w:jc w:val="right"/>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6EA95929"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5AE2B2C2" w14:textId="77777777" w:rsidTr="006E2FFF">
        <w:trPr>
          <w:trHeight w:val="288"/>
        </w:trPr>
        <w:tc>
          <w:tcPr>
            <w:tcW w:w="5200" w:type="dxa"/>
            <w:tcBorders>
              <w:top w:val="nil"/>
              <w:left w:val="nil"/>
              <w:bottom w:val="nil"/>
              <w:right w:val="nil"/>
            </w:tcBorders>
            <w:noWrap/>
            <w:vAlign w:val="bottom"/>
            <w:hideMark/>
          </w:tcPr>
          <w:p w14:paraId="15C22A5A"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00" w:type="dxa"/>
            <w:tcBorders>
              <w:top w:val="nil"/>
              <w:left w:val="nil"/>
              <w:bottom w:val="nil"/>
              <w:right w:val="nil"/>
            </w:tcBorders>
            <w:noWrap/>
            <w:vAlign w:val="bottom"/>
            <w:hideMark/>
          </w:tcPr>
          <w:p w14:paraId="54DF76AA"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291" w:type="dxa"/>
            <w:tcBorders>
              <w:top w:val="nil"/>
              <w:left w:val="nil"/>
              <w:bottom w:val="nil"/>
              <w:right w:val="nil"/>
            </w:tcBorders>
            <w:noWrap/>
            <w:vAlign w:val="bottom"/>
            <w:hideMark/>
          </w:tcPr>
          <w:p w14:paraId="1BD84BE6" w14:textId="77777777" w:rsidR="006E2FFF" w:rsidRPr="006E2FFF" w:rsidRDefault="006E2FFF" w:rsidP="006E2FFF">
            <w:pPr>
              <w:spacing w:after="0" w:line="240" w:lineRule="auto"/>
              <w:jc w:val="right"/>
              <w:rPr>
                <w:rFonts w:ascii="Times New Roman" w:eastAsia="Times New Roman" w:hAnsi="Times New Roman" w:cs="Times New Roman"/>
                <w:kern w:val="0"/>
                <w:sz w:val="20"/>
                <w:szCs w:val="20"/>
                <w:lang w:eastAsia="fr-BE"/>
                <w14:ligatures w14:val="none"/>
              </w:rPr>
            </w:pPr>
          </w:p>
        </w:tc>
        <w:tc>
          <w:tcPr>
            <w:tcW w:w="1220" w:type="dxa"/>
            <w:tcBorders>
              <w:top w:val="nil"/>
              <w:left w:val="nil"/>
              <w:bottom w:val="nil"/>
              <w:right w:val="nil"/>
            </w:tcBorders>
            <w:noWrap/>
            <w:vAlign w:val="bottom"/>
            <w:hideMark/>
          </w:tcPr>
          <w:p w14:paraId="53E47EDC" w14:textId="77777777" w:rsidR="006E2FFF" w:rsidRPr="006E2FFF" w:rsidRDefault="006E2FFF" w:rsidP="006E2FFF">
            <w:pPr>
              <w:spacing w:after="0" w:line="240" w:lineRule="auto"/>
              <w:jc w:val="right"/>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7FE3A29F"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7C380228" w14:textId="77777777" w:rsidTr="006E2FFF">
        <w:trPr>
          <w:trHeight w:val="288"/>
        </w:trPr>
        <w:tc>
          <w:tcPr>
            <w:tcW w:w="5200" w:type="dxa"/>
            <w:tcBorders>
              <w:top w:val="nil"/>
              <w:left w:val="nil"/>
              <w:bottom w:val="nil"/>
              <w:right w:val="nil"/>
            </w:tcBorders>
            <w:noWrap/>
            <w:vAlign w:val="bottom"/>
            <w:hideMark/>
          </w:tcPr>
          <w:p w14:paraId="45F0A633" w14:textId="77777777" w:rsidR="006E2FFF" w:rsidRPr="006E2FFF" w:rsidRDefault="006E2FFF" w:rsidP="006E2FFF">
            <w:pPr>
              <w:spacing w:after="0" w:line="240" w:lineRule="auto"/>
              <w:rPr>
                <w:rFonts w:ascii="Aptos" w:eastAsia="Times New Roman" w:hAnsi="Aptos" w:cs="Calibri"/>
                <w:b/>
                <w:bCs/>
                <w:color w:val="000000"/>
                <w:kern w:val="0"/>
                <w:sz w:val="22"/>
                <w:szCs w:val="22"/>
                <w:u w:val="single"/>
                <w:lang w:eastAsia="fr-BE"/>
                <w14:ligatures w14:val="none"/>
              </w:rPr>
            </w:pPr>
            <w:r w:rsidRPr="006E2FFF">
              <w:rPr>
                <w:rFonts w:ascii="Aptos" w:eastAsia="Times New Roman" w:hAnsi="Aptos" w:cs="Calibri"/>
                <w:b/>
                <w:bCs/>
                <w:color w:val="000000"/>
                <w:kern w:val="0"/>
                <w:sz w:val="22"/>
                <w:szCs w:val="22"/>
                <w:u w:val="single"/>
                <w:lang w:eastAsia="fr-BE"/>
                <w14:ligatures w14:val="none"/>
              </w:rPr>
              <w:t xml:space="preserve">Deel 2 : </w:t>
            </w:r>
            <w:proofErr w:type="spellStart"/>
            <w:r w:rsidRPr="006E2FFF">
              <w:rPr>
                <w:rFonts w:ascii="Aptos" w:eastAsia="Times New Roman" w:hAnsi="Aptos" w:cs="Calibri"/>
                <w:b/>
                <w:bCs/>
                <w:color w:val="000000"/>
                <w:kern w:val="0"/>
                <w:sz w:val="22"/>
                <w:szCs w:val="22"/>
                <w:u w:val="single"/>
                <w:lang w:eastAsia="fr-BE"/>
                <w14:ligatures w14:val="none"/>
              </w:rPr>
              <w:t>Beheerskosten</w:t>
            </w:r>
            <w:proofErr w:type="spellEnd"/>
          </w:p>
        </w:tc>
        <w:tc>
          <w:tcPr>
            <w:tcW w:w="1100" w:type="dxa"/>
            <w:tcBorders>
              <w:top w:val="nil"/>
              <w:left w:val="nil"/>
              <w:bottom w:val="nil"/>
              <w:right w:val="nil"/>
            </w:tcBorders>
            <w:noWrap/>
            <w:vAlign w:val="bottom"/>
            <w:hideMark/>
          </w:tcPr>
          <w:p w14:paraId="3C24D7AE" w14:textId="77777777" w:rsidR="006E2FFF" w:rsidRPr="006E2FFF" w:rsidRDefault="006E2FFF" w:rsidP="006E2FFF">
            <w:pPr>
              <w:spacing w:after="0" w:line="240" w:lineRule="auto"/>
              <w:rPr>
                <w:rFonts w:ascii="Aptos" w:eastAsia="Times New Roman" w:hAnsi="Aptos" w:cs="Calibri"/>
                <w:b/>
                <w:bCs/>
                <w:color w:val="000000"/>
                <w:kern w:val="0"/>
                <w:sz w:val="22"/>
                <w:szCs w:val="22"/>
                <w:u w:val="single"/>
                <w:lang w:eastAsia="fr-BE"/>
                <w14:ligatures w14:val="none"/>
              </w:rPr>
            </w:pPr>
          </w:p>
        </w:tc>
        <w:tc>
          <w:tcPr>
            <w:tcW w:w="1291" w:type="dxa"/>
            <w:tcBorders>
              <w:top w:val="nil"/>
              <w:left w:val="nil"/>
              <w:bottom w:val="nil"/>
              <w:right w:val="nil"/>
            </w:tcBorders>
            <w:noWrap/>
            <w:vAlign w:val="bottom"/>
            <w:hideMark/>
          </w:tcPr>
          <w:p w14:paraId="6C73104A" w14:textId="77777777" w:rsidR="006E2FFF" w:rsidRPr="006E2FFF" w:rsidRDefault="006E2FFF" w:rsidP="006E2FFF">
            <w:pPr>
              <w:spacing w:after="0" w:line="240" w:lineRule="auto"/>
              <w:jc w:val="right"/>
              <w:rPr>
                <w:rFonts w:ascii="Times New Roman" w:eastAsia="Times New Roman" w:hAnsi="Times New Roman" w:cs="Times New Roman"/>
                <w:kern w:val="0"/>
                <w:sz w:val="20"/>
                <w:szCs w:val="20"/>
                <w:lang w:eastAsia="fr-BE"/>
                <w14:ligatures w14:val="none"/>
              </w:rPr>
            </w:pPr>
          </w:p>
        </w:tc>
        <w:tc>
          <w:tcPr>
            <w:tcW w:w="1220" w:type="dxa"/>
            <w:tcBorders>
              <w:top w:val="nil"/>
              <w:left w:val="nil"/>
              <w:bottom w:val="nil"/>
              <w:right w:val="nil"/>
            </w:tcBorders>
            <w:noWrap/>
            <w:vAlign w:val="bottom"/>
            <w:hideMark/>
          </w:tcPr>
          <w:p w14:paraId="1544DE2C" w14:textId="77777777" w:rsidR="006E2FFF" w:rsidRPr="006E2FFF" w:rsidRDefault="006E2FFF" w:rsidP="006E2FFF">
            <w:pPr>
              <w:spacing w:after="0" w:line="240" w:lineRule="auto"/>
              <w:jc w:val="right"/>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0E0BF80F"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2572AEB1" w14:textId="77777777" w:rsidTr="006E2FFF">
        <w:trPr>
          <w:trHeight w:val="288"/>
        </w:trPr>
        <w:tc>
          <w:tcPr>
            <w:tcW w:w="5200" w:type="dxa"/>
            <w:tcBorders>
              <w:top w:val="nil"/>
              <w:left w:val="nil"/>
              <w:bottom w:val="nil"/>
              <w:right w:val="nil"/>
            </w:tcBorders>
            <w:noWrap/>
            <w:vAlign w:val="bottom"/>
            <w:hideMark/>
          </w:tcPr>
          <w:p w14:paraId="0BB7A6E7"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00" w:type="dxa"/>
            <w:tcBorders>
              <w:top w:val="nil"/>
              <w:left w:val="nil"/>
              <w:bottom w:val="nil"/>
              <w:right w:val="nil"/>
            </w:tcBorders>
            <w:noWrap/>
            <w:vAlign w:val="bottom"/>
            <w:hideMark/>
          </w:tcPr>
          <w:p w14:paraId="1F8AB4D3"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291" w:type="dxa"/>
            <w:tcBorders>
              <w:top w:val="nil"/>
              <w:left w:val="nil"/>
              <w:bottom w:val="nil"/>
              <w:right w:val="nil"/>
            </w:tcBorders>
            <w:noWrap/>
            <w:vAlign w:val="bottom"/>
            <w:hideMark/>
          </w:tcPr>
          <w:p w14:paraId="2747D261" w14:textId="77777777" w:rsidR="006E2FFF" w:rsidRPr="006E2FFF" w:rsidRDefault="006E2FFF" w:rsidP="006E2FFF">
            <w:pPr>
              <w:spacing w:after="0" w:line="240" w:lineRule="auto"/>
              <w:jc w:val="right"/>
              <w:rPr>
                <w:rFonts w:ascii="Times New Roman" w:eastAsia="Times New Roman" w:hAnsi="Times New Roman" w:cs="Times New Roman"/>
                <w:kern w:val="0"/>
                <w:sz w:val="20"/>
                <w:szCs w:val="20"/>
                <w:lang w:eastAsia="fr-BE"/>
                <w14:ligatures w14:val="none"/>
              </w:rPr>
            </w:pPr>
          </w:p>
        </w:tc>
        <w:tc>
          <w:tcPr>
            <w:tcW w:w="1220" w:type="dxa"/>
            <w:tcBorders>
              <w:top w:val="nil"/>
              <w:left w:val="nil"/>
              <w:bottom w:val="nil"/>
              <w:right w:val="nil"/>
            </w:tcBorders>
            <w:noWrap/>
            <w:vAlign w:val="bottom"/>
            <w:hideMark/>
          </w:tcPr>
          <w:p w14:paraId="095E90E8" w14:textId="77777777" w:rsidR="006E2FFF" w:rsidRPr="006E2FFF" w:rsidRDefault="006E2FFF" w:rsidP="006E2FFF">
            <w:pPr>
              <w:spacing w:after="0" w:line="240" w:lineRule="auto"/>
              <w:jc w:val="right"/>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0BE9DA91"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0423D9E5" w14:textId="77777777" w:rsidTr="006E2FFF">
        <w:trPr>
          <w:trHeight w:val="288"/>
        </w:trPr>
        <w:tc>
          <w:tcPr>
            <w:tcW w:w="5200" w:type="dxa"/>
            <w:tcBorders>
              <w:top w:val="nil"/>
              <w:left w:val="nil"/>
              <w:bottom w:val="nil"/>
              <w:right w:val="nil"/>
            </w:tcBorders>
            <w:noWrap/>
            <w:vAlign w:val="bottom"/>
            <w:hideMark/>
          </w:tcPr>
          <w:p w14:paraId="3BA470C0" w14:textId="77777777" w:rsidR="006E2FFF" w:rsidRPr="006E2FFF" w:rsidRDefault="006E2FFF" w:rsidP="006E2FFF">
            <w:pPr>
              <w:spacing w:after="0" w:line="240" w:lineRule="auto"/>
              <w:rPr>
                <w:rFonts w:ascii="Aptos" w:eastAsia="Times New Roman" w:hAnsi="Aptos" w:cs="Calibri"/>
                <w:b/>
                <w:bCs/>
                <w:color w:val="000000"/>
                <w:kern w:val="0"/>
                <w:sz w:val="22"/>
                <w:szCs w:val="22"/>
                <w:lang w:val="nl-BE" w:eastAsia="fr-BE"/>
                <w14:ligatures w14:val="none"/>
              </w:rPr>
            </w:pPr>
            <w:r w:rsidRPr="006E2FFF">
              <w:rPr>
                <w:rFonts w:ascii="Aptos" w:eastAsia="Times New Roman" w:hAnsi="Aptos" w:cs="Calibri"/>
                <w:b/>
                <w:bCs/>
                <w:color w:val="000000"/>
                <w:kern w:val="0"/>
                <w:sz w:val="22"/>
                <w:szCs w:val="22"/>
                <w:lang w:val="nl-BE" w:eastAsia="fr-BE"/>
                <w14:ligatures w14:val="none"/>
              </w:rPr>
              <w:t>A. Totaal van de kosten (*)</w:t>
            </w:r>
          </w:p>
        </w:tc>
        <w:tc>
          <w:tcPr>
            <w:tcW w:w="1100" w:type="dxa"/>
            <w:tcBorders>
              <w:top w:val="nil"/>
              <w:left w:val="nil"/>
              <w:bottom w:val="nil"/>
              <w:right w:val="nil"/>
            </w:tcBorders>
            <w:noWrap/>
            <w:vAlign w:val="bottom"/>
            <w:hideMark/>
          </w:tcPr>
          <w:p w14:paraId="2E865549" w14:textId="77777777" w:rsidR="006E2FFF" w:rsidRPr="006E2FFF" w:rsidRDefault="006E2FFF" w:rsidP="006E2FFF">
            <w:pPr>
              <w:spacing w:after="0" w:line="240" w:lineRule="auto"/>
              <w:jc w:val="right"/>
              <w:rPr>
                <w:rFonts w:ascii="Aptos" w:eastAsia="Times New Roman" w:hAnsi="Aptos" w:cs="Calibri"/>
                <w:b/>
                <w:bCs/>
                <w:color w:val="000000"/>
                <w:kern w:val="0"/>
                <w:sz w:val="22"/>
                <w:szCs w:val="22"/>
                <w:lang w:eastAsia="fr-BE"/>
                <w14:ligatures w14:val="none"/>
              </w:rPr>
            </w:pPr>
            <w:r w:rsidRPr="006E2FFF">
              <w:rPr>
                <w:rFonts w:ascii="Aptos" w:eastAsia="Times New Roman" w:hAnsi="Aptos" w:cs="Calibri"/>
                <w:b/>
                <w:bCs/>
                <w:color w:val="000000"/>
                <w:kern w:val="0"/>
                <w:sz w:val="22"/>
                <w:szCs w:val="22"/>
                <w:lang w:eastAsia="fr-BE"/>
                <w14:ligatures w14:val="none"/>
              </w:rPr>
              <w:t>1,183,446</w:t>
            </w:r>
          </w:p>
        </w:tc>
        <w:tc>
          <w:tcPr>
            <w:tcW w:w="1291" w:type="dxa"/>
            <w:tcBorders>
              <w:top w:val="nil"/>
              <w:left w:val="nil"/>
              <w:bottom w:val="nil"/>
              <w:right w:val="nil"/>
            </w:tcBorders>
            <w:noWrap/>
            <w:vAlign w:val="bottom"/>
            <w:hideMark/>
          </w:tcPr>
          <w:p w14:paraId="72829BB2" w14:textId="77777777" w:rsidR="006E2FFF" w:rsidRPr="006E2FFF" w:rsidRDefault="006E2FFF" w:rsidP="006E2FFF">
            <w:pPr>
              <w:spacing w:after="0" w:line="240" w:lineRule="auto"/>
              <w:jc w:val="right"/>
              <w:rPr>
                <w:rFonts w:ascii="Aptos" w:eastAsia="Times New Roman" w:hAnsi="Aptos" w:cs="Calibri"/>
                <w:b/>
                <w:bCs/>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179BF520"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55179109"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1D181E" w14:paraId="16D4FEA5" w14:textId="77777777" w:rsidTr="006E2FFF">
        <w:trPr>
          <w:trHeight w:val="864"/>
        </w:trPr>
        <w:tc>
          <w:tcPr>
            <w:tcW w:w="5200" w:type="dxa"/>
            <w:tcBorders>
              <w:top w:val="nil"/>
              <w:left w:val="nil"/>
              <w:bottom w:val="nil"/>
              <w:right w:val="nil"/>
            </w:tcBorders>
            <w:vAlign w:val="bottom"/>
            <w:hideMark/>
          </w:tcPr>
          <w:p w14:paraId="6E6ACE93" w14:textId="77777777" w:rsidR="006E2FFF" w:rsidRPr="006E2FFF" w:rsidRDefault="006E2FFF" w:rsidP="006E2FFF">
            <w:pPr>
              <w:spacing w:after="0" w:line="240" w:lineRule="auto"/>
              <w:rPr>
                <w:rFonts w:ascii="Aptos" w:eastAsia="Times New Roman" w:hAnsi="Aptos" w:cs="Calibri"/>
                <w:i/>
                <w:iCs/>
                <w:color w:val="000000"/>
                <w:kern w:val="0"/>
                <w:sz w:val="22"/>
                <w:szCs w:val="22"/>
                <w:lang w:val="nl-BE" w:eastAsia="fr-BE"/>
                <w14:ligatures w14:val="none"/>
              </w:rPr>
            </w:pPr>
            <w:r w:rsidRPr="006E2FFF">
              <w:rPr>
                <w:rFonts w:ascii="Aptos" w:eastAsia="Times New Roman" w:hAnsi="Aptos" w:cs="Calibri"/>
                <w:i/>
                <w:iCs/>
                <w:color w:val="000000"/>
                <w:kern w:val="0"/>
                <w:sz w:val="22"/>
                <w:szCs w:val="22"/>
                <w:lang w:val="nl-BE" w:eastAsia="fr-BE"/>
                <w14:ligatures w14:val="none"/>
              </w:rPr>
              <w:t xml:space="preserve">(*) kosten voor sociale, culturele en educatieve doeleinden, voor het organiek fonds en voor belastingen inbegrepen </w:t>
            </w:r>
          </w:p>
        </w:tc>
        <w:tc>
          <w:tcPr>
            <w:tcW w:w="1100" w:type="dxa"/>
            <w:tcBorders>
              <w:top w:val="nil"/>
              <w:left w:val="nil"/>
              <w:bottom w:val="nil"/>
              <w:right w:val="nil"/>
            </w:tcBorders>
            <w:noWrap/>
            <w:vAlign w:val="bottom"/>
            <w:hideMark/>
          </w:tcPr>
          <w:p w14:paraId="1283D9F0" w14:textId="77777777" w:rsidR="006E2FFF" w:rsidRPr="006E2FFF" w:rsidRDefault="006E2FFF" w:rsidP="006E2FFF">
            <w:pPr>
              <w:spacing w:after="0" w:line="240" w:lineRule="auto"/>
              <w:rPr>
                <w:rFonts w:ascii="Aptos" w:eastAsia="Times New Roman" w:hAnsi="Aptos" w:cs="Calibri"/>
                <w:i/>
                <w:iCs/>
                <w:color w:val="000000"/>
                <w:kern w:val="0"/>
                <w:sz w:val="22"/>
                <w:szCs w:val="22"/>
                <w:lang w:val="nl-BE" w:eastAsia="fr-BE"/>
                <w14:ligatures w14:val="none"/>
              </w:rPr>
            </w:pPr>
          </w:p>
        </w:tc>
        <w:tc>
          <w:tcPr>
            <w:tcW w:w="1291" w:type="dxa"/>
            <w:tcBorders>
              <w:top w:val="nil"/>
              <w:left w:val="nil"/>
              <w:bottom w:val="nil"/>
              <w:right w:val="nil"/>
            </w:tcBorders>
            <w:noWrap/>
            <w:vAlign w:val="bottom"/>
            <w:hideMark/>
          </w:tcPr>
          <w:p w14:paraId="674C7B77" w14:textId="77777777" w:rsidR="006E2FFF" w:rsidRPr="006E2FFF" w:rsidRDefault="006E2FFF" w:rsidP="006E2FFF">
            <w:pPr>
              <w:spacing w:after="0" w:line="240" w:lineRule="auto"/>
              <w:rPr>
                <w:rFonts w:ascii="Times New Roman" w:eastAsia="Times New Roman" w:hAnsi="Times New Roman" w:cs="Times New Roman"/>
                <w:kern w:val="0"/>
                <w:sz w:val="20"/>
                <w:szCs w:val="20"/>
                <w:lang w:val="nl-BE" w:eastAsia="fr-BE"/>
                <w14:ligatures w14:val="none"/>
              </w:rPr>
            </w:pPr>
          </w:p>
        </w:tc>
        <w:tc>
          <w:tcPr>
            <w:tcW w:w="1220" w:type="dxa"/>
            <w:tcBorders>
              <w:top w:val="nil"/>
              <w:left w:val="nil"/>
              <w:bottom w:val="nil"/>
              <w:right w:val="nil"/>
            </w:tcBorders>
            <w:noWrap/>
            <w:vAlign w:val="bottom"/>
            <w:hideMark/>
          </w:tcPr>
          <w:p w14:paraId="7C2975AB" w14:textId="77777777" w:rsidR="006E2FFF" w:rsidRPr="006E2FFF" w:rsidRDefault="006E2FFF" w:rsidP="006E2FFF">
            <w:pPr>
              <w:spacing w:after="0" w:line="240" w:lineRule="auto"/>
              <w:rPr>
                <w:rFonts w:ascii="Times New Roman" w:eastAsia="Times New Roman" w:hAnsi="Times New Roman" w:cs="Times New Roman"/>
                <w:kern w:val="0"/>
                <w:sz w:val="20"/>
                <w:szCs w:val="20"/>
                <w:lang w:val="nl-BE" w:eastAsia="fr-BE"/>
                <w14:ligatures w14:val="none"/>
              </w:rPr>
            </w:pPr>
          </w:p>
        </w:tc>
        <w:tc>
          <w:tcPr>
            <w:tcW w:w="1180" w:type="dxa"/>
            <w:tcBorders>
              <w:top w:val="nil"/>
              <w:left w:val="nil"/>
              <w:bottom w:val="nil"/>
              <w:right w:val="nil"/>
            </w:tcBorders>
            <w:noWrap/>
            <w:vAlign w:val="bottom"/>
            <w:hideMark/>
          </w:tcPr>
          <w:p w14:paraId="5D942179" w14:textId="77777777" w:rsidR="006E2FFF" w:rsidRPr="006E2FFF" w:rsidRDefault="006E2FFF" w:rsidP="006E2FFF">
            <w:pPr>
              <w:spacing w:after="0" w:line="240" w:lineRule="auto"/>
              <w:rPr>
                <w:rFonts w:ascii="Times New Roman" w:eastAsia="Times New Roman" w:hAnsi="Times New Roman" w:cs="Times New Roman"/>
                <w:kern w:val="0"/>
                <w:sz w:val="20"/>
                <w:szCs w:val="20"/>
                <w:lang w:val="nl-BE" w:eastAsia="fr-BE"/>
                <w14:ligatures w14:val="none"/>
              </w:rPr>
            </w:pPr>
          </w:p>
        </w:tc>
      </w:tr>
      <w:tr w:rsidR="006E2FFF" w:rsidRPr="001D181E" w14:paraId="4313A037" w14:textId="77777777" w:rsidTr="006E2FFF">
        <w:trPr>
          <w:trHeight w:val="288"/>
        </w:trPr>
        <w:tc>
          <w:tcPr>
            <w:tcW w:w="5200" w:type="dxa"/>
            <w:tcBorders>
              <w:top w:val="nil"/>
              <w:left w:val="nil"/>
              <w:bottom w:val="nil"/>
              <w:right w:val="nil"/>
            </w:tcBorders>
            <w:noWrap/>
            <w:vAlign w:val="bottom"/>
            <w:hideMark/>
          </w:tcPr>
          <w:p w14:paraId="0439B1B3" w14:textId="77777777" w:rsidR="006E2FFF" w:rsidRPr="006E2FFF" w:rsidRDefault="006E2FFF" w:rsidP="006E2FFF">
            <w:pPr>
              <w:spacing w:after="0" w:line="240" w:lineRule="auto"/>
              <w:rPr>
                <w:rFonts w:ascii="Aptos" w:eastAsia="Times New Roman" w:hAnsi="Aptos" w:cs="Calibri"/>
                <w:i/>
                <w:iCs/>
                <w:color w:val="000000"/>
                <w:kern w:val="0"/>
                <w:sz w:val="22"/>
                <w:szCs w:val="22"/>
                <w:lang w:val="nl-BE" w:eastAsia="fr-BE"/>
                <w14:ligatures w14:val="none"/>
              </w:rPr>
            </w:pPr>
            <w:r w:rsidRPr="006E2FFF">
              <w:rPr>
                <w:rFonts w:ascii="Aptos" w:eastAsia="Times New Roman" w:hAnsi="Aptos" w:cs="Calibri"/>
                <w:i/>
                <w:iCs/>
                <w:color w:val="000000"/>
                <w:kern w:val="0"/>
                <w:sz w:val="22"/>
                <w:szCs w:val="22"/>
                <w:lang w:val="nl-BE" w:eastAsia="fr-BE"/>
                <w14:ligatures w14:val="none"/>
              </w:rPr>
              <w:t>Uitsplitsing of basis van inhoudingen op rechten</w:t>
            </w:r>
          </w:p>
        </w:tc>
        <w:tc>
          <w:tcPr>
            <w:tcW w:w="1100" w:type="dxa"/>
            <w:tcBorders>
              <w:top w:val="nil"/>
              <w:left w:val="nil"/>
              <w:bottom w:val="nil"/>
              <w:right w:val="nil"/>
            </w:tcBorders>
            <w:noWrap/>
            <w:vAlign w:val="bottom"/>
            <w:hideMark/>
          </w:tcPr>
          <w:p w14:paraId="3462C485" w14:textId="77777777" w:rsidR="006E2FFF" w:rsidRPr="006E2FFF" w:rsidRDefault="006E2FFF" w:rsidP="006E2FFF">
            <w:pPr>
              <w:spacing w:after="0" w:line="240" w:lineRule="auto"/>
              <w:rPr>
                <w:rFonts w:ascii="Aptos" w:eastAsia="Times New Roman" w:hAnsi="Aptos" w:cs="Calibri"/>
                <w:i/>
                <w:iCs/>
                <w:color w:val="000000"/>
                <w:kern w:val="0"/>
                <w:sz w:val="22"/>
                <w:szCs w:val="22"/>
                <w:lang w:val="nl-BE" w:eastAsia="fr-BE"/>
                <w14:ligatures w14:val="none"/>
              </w:rPr>
            </w:pPr>
          </w:p>
        </w:tc>
        <w:tc>
          <w:tcPr>
            <w:tcW w:w="1291" w:type="dxa"/>
            <w:tcBorders>
              <w:top w:val="nil"/>
              <w:left w:val="nil"/>
              <w:bottom w:val="nil"/>
              <w:right w:val="nil"/>
            </w:tcBorders>
            <w:noWrap/>
            <w:vAlign w:val="bottom"/>
            <w:hideMark/>
          </w:tcPr>
          <w:p w14:paraId="4C19E766" w14:textId="77777777" w:rsidR="006E2FFF" w:rsidRPr="006E2FFF" w:rsidRDefault="006E2FFF" w:rsidP="006E2FFF">
            <w:pPr>
              <w:spacing w:after="0" w:line="240" w:lineRule="auto"/>
              <w:rPr>
                <w:rFonts w:ascii="Times New Roman" w:eastAsia="Times New Roman" w:hAnsi="Times New Roman" w:cs="Times New Roman"/>
                <w:kern w:val="0"/>
                <w:sz w:val="20"/>
                <w:szCs w:val="20"/>
                <w:lang w:val="nl-BE" w:eastAsia="fr-BE"/>
                <w14:ligatures w14:val="none"/>
              </w:rPr>
            </w:pPr>
          </w:p>
        </w:tc>
        <w:tc>
          <w:tcPr>
            <w:tcW w:w="1220" w:type="dxa"/>
            <w:tcBorders>
              <w:top w:val="nil"/>
              <w:left w:val="nil"/>
              <w:bottom w:val="nil"/>
              <w:right w:val="nil"/>
            </w:tcBorders>
            <w:noWrap/>
            <w:vAlign w:val="bottom"/>
            <w:hideMark/>
          </w:tcPr>
          <w:p w14:paraId="18CF2007" w14:textId="77777777" w:rsidR="006E2FFF" w:rsidRPr="006E2FFF" w:rsidRDefault="006E2FFF" w:rsidP="006E2FFF">
            <w:pPr>
              <w:spacing w:after="0" w:line="240" w:lineRule="auto"/>
              <w:rPr>
                <w:rFonts w:ascii="Times New Roman" w:eastAsia="Times New Roman" w:hAnsi="Times New Roman" w:cs="Times New Roman"/>
                <w:kern w:val="0"/>
                <w:sz w:val="20"/>
                <w:szCs w:val="20"/>
                <w:lang w:val="nl-BE" w:eastAsia="fr-BE"/>
                <w14:ligatures w14:val="none"/>
              </w:rPr>
            </w:pPr>
          </w:p>
        </w:tc>
        <w:tc>
          <w:tcPr>
            <w:tcW w:w="1180" w:type="dxa"/>
            <w:tcBorders>
              <w:top w:val="nil"/>
              <w:left w:val="nil"/>
              <w:bottom w:val="nil"/>
              <w:right w:val="nil"/>
            </w:tcBorders>
            <w:noWrap/>
            <w:vAlign w:val="bottom"/>
            <w:hideMark/>
          </w:tcPr>
          <w:p w14:paraId="5D0C7C91" w14:textId="77777777" w:rsidR="006E2FFF" w:rsidRPr="006E2FFF" w:rsidRDefault="006E2FFF" w:rsidP="006E2FFF">
            <w:pPr>
              <w:spacing w:after="0" w:line="240" w:lineRule="auto"/>
              <w:rPr>
                <w:rFonts w:ascii="Times New Roman" w:eastAsia="Times New Roman" w:hAnsi="Times New Roman" w:cs="Times New Roman"/>
                <w:kern w:val="0"/>
                <w:sz w:val="20"/>
                <w:szCs w:val="20"/>
                <w:lang w:val="nl-BE" w:eastAsia="fr-BE"/>
                <w14:ligatures w14:val="none"/>
              </w:rPr>
            </w:pPr>
          </w:p>
        </w:tc>
      </w:tr>
      <w:tr w:rsidR="006E2FFF" w:rsidRPr="006E2FFF" w14:paraId="5369F484" w14:textId="77777777" w:rsidTr="006E2FFF">
        <w:trPr>
          <w:trHeight w:val="288"/>
        </w:trPr>
        <w:tc>
          <w:tcPr>
            <w:tcW w:w="5200" w:type="dxa"/>
            <w:tcBorders>
              <w:top w:val="nil"/>
              <w:left w:val="nil"/>
              <w:bottom w:val="nil"/>
              <w:right w:val="nil"/>
            </w:tcBorders>
            <w:noWrap/>
            <w:vAlign w:val="bottom"/>
            <w:hideMark/>
          </w:tcPr>
          <w:p w14:paraId="62F63A24"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Reproductie</w:t>
            </w:r>
            <w:proofErr w:type="spellEnd"/>
          </w:p>
        </w:tc>
        <w:tc>
          <w:tcPr>
            <w:tcW w:w="1100" w:type="dxa"/>
            <w:tcBorders>
              <w:top w:val="nil"/>
              <w:left w:val="nil"/>
              <w:bottom w:val="nil"/>
              <w:right w:val="nil"/>
            </w:tcBorders>
            <w:noWrap/>
            <w:vAlign w:val="bottom"/>
            <w:hideMark/>
          </w:tcPr>
          <w:p w14:paraId="1B2160F4"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33,735</w:t>
            </w:r>
          </w:p>
        </w:tc>
        <w:tc>
          <w:tcPr>
            <w:tcW w:w="1291" w:type="dxa"/>
            <w:tcBorders>
              <w:top w:val="nil"/>
              <w:left w:val="nil"/>
              <w:bottom w:val="nil"/>
              <w:right w:val="nil"/>
            </w:tcBorders>
            <w:noWrap/>
            <w:vAlign w:val="bottom"/>
            <w:hideMark/>
          </w:tcPr>
          <w:p w14:paraId="6A913D5D"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60EC18FC"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5C877395"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6A90F389" w14:textId="77777777" w:rsidTr="006E2FFF">
        <w:trPr>
          <w:trHeight w:val="288"/>
        </w:trPr>
        <w:tc>
          <w:tcPr>
            <w:tcW w:w="5200" w:type="dxa"/>
            <w:tcBorders>
              <w:top w:val="nil"/>
              <w:left w:val="nil"/>
              <w:bottom w:val="nil"/>
              <w:right w:val="nil"/>
            </w:tcBorders>
            <w:noWrap/>
            <w:vAlign w:val="bottom"/>
            <w:hideMark/>
          </w:tcPr>
          <w:p w14:paraId="22D6608B"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Publieke</w:t>
            </w:r>
            <w:proofErr w:type="spellEnd"/>
            <w:r w:rsidRPr="006E2FFF">
              <w:rPr>
                <w:rFonts w:ascii="Aptos" w:eastAsia="Times New Roman" w:hAnsi="Aptos" w:cs="Calibri"/>
                <w:color w:val="000000"/>
                <w:kern w:val="0"/>
                <w:sz w:val="22"/>
                <w:szCs w:val="22"/>
                <w:lang w:eastAsia="fr-BE"/>
                <w14:ligatures w14:val="none"/>
              </w:rPr>
              <w:t xml:space="preserve"> </w:t>
            </w:r>
            <w:proofErr w:type="spellStart"/>
            <w:r w:rsidRPr="006E2FFF">
              <w:rPr>
                <w:rFonts w:ascii="Aptos" w:eastAsia="Times New Roman" w:hAnsi="Aptos" w:cs="Calibri"/>
                <w:color w:val="000000"/>
                <w:kern w:val="0"/>
                <w:sz w:val="22"/>
                <w:szCs w:val="22"/>
                <w:lang w:eastAsia="fr-BE"/>
                <w14:ligatures w14:val="none"/>
              </w:rPr>
              <w:t>mededeling</w:t>
            </w:r>
            <w:proofErr w:type="spellEnd"/>
          </w:p>
        </w:tc>
        <w:tc>
          <w:tcPr>
            <w:tcW w:w="1100" w:type="dxa"/>
            <w:tcBorders>
              <w:top w:val="nil"/>
              <w:left w:val="nil"/>
              <w:bottom w:val="nil"/>
              <w:right w:val="nil"/>
            </w:tcBorders>
            <w:noWrap/>
            <w:vAlign w:val="bottom"/>
            <w:hideMark/>
          </w:tcPr>
          <w:p w14:paraId="15428040"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91,882</w:t>
            </w:r>
          </w:p>
        </w:tc>
        <w:tc>
          <w:tcPr>
            <w:tcW w:w="1291" w:type="dxa"/>
            <w:tcBorders>
              <w:top w:val="nil"/>
              <w:left w:val="nil"/>
              <w:bottom w:val="nil"/>
              <w:right w:val="nil"/>
            </w:tcBorders>
            <w:noWrap/>
            <w:vAlign w:val="bottom"/>
            <w:hideMark/>
          </w:tcPr>
          <w:p w14:paraId="333EE33A"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0EA008F5"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2C844D29"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7568D0E6" w14:textId="77777777" w:rsidTr="006E2FFF">
        <w:trPr>
          <w:trHeight w:val="288"/>
        </w:trPr>
        <w:tc>
          <w:tcPr>
            <w:tcW w:w="5200" w:type="dxa"/>
            <w:tcBorders>
              <w:top w:val="nil"/>
              <w:left w:val="nil"/>
              <w:bottom w:val="nil"/>
              <w:right w:val="nil"/>
            </w:tcBorders>
            <w:noWrap/>
            <w:vAlign w:val="bottom"/>
            <w:hideMark/>
          </w:tcPr>
          <w:p w14:paraId="55DBC036"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 xml:space="preserve">Kabel </w:t>
            </w:r>
          </w:p>
        </w:tc>
        <w:tc>
          <w:tcPr>
            <w:tcW w:w="1100" w:type="dxa"/>
            <w:tcBorders>
              <w:top w:val="nil"/>
              <w:left w:val="nil"/>
              <w:bottom w:val="nil"/>
              <w:right w:val="nil"/>
            </w:tcBorders>
            <w:noWrap/>
            <w:vAlign w:val="bottom"/>
            <w:hideMark/>
          </w:tcPr>
          <w:p w14:paraId="6A69B19B"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269,685</w:t>
            </w:r>
          </w:p>
        </w:tc>
        <w:tc>
          <w:tcPr>
            <w:tcW w:w="1291" w:type="dxa"/>
            <w:tcBorders>
              <w:top w:val="nil"/>
              <w:left w:val="nil"/>
              <w:bottom w:val="nil"/>
              <w:right w:val="nil"/>
            </w:tcBorders>
            <w:noWrap/>
            <w:vAlign w:val="bottom"/>
            <w:hideMark/>
          </w:tcPr>
          <w:p w14:paraId="73CF66EA"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76AC1684"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42E8BB5E"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77B3F0A6" w14:textId="77777777" w:rsidTr="006E2FFF">
        <w:trPr>
          <w:trHeight w:val="288"/>
        </w:trPr>
        <w:tc>
          <w:tcPr>
            <w:tcW w:w="5200" w:type="dxa"/>
            <w:tcBorders>
              <w:top w:val="nil"/>
              <w:left w:val="nil"/>
              <w:bottom w:val="nil"/>
              <w:right w:val="nil"/>
            </w:tcBorders>
            <w:noWrap/>
            <w:vAlign w:val="bottom"/>
            <w:hideMark/>
          </w:tcPr>
          <w:p w14:paraId="5122F9E5"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Kopiëren</w:t>
            </w:r>
            <w:proofErr w:type="spellEnd"/>
            <w:r w:rsidRPr="006E2FFF">
              <w:rPr>
                <w:rFonts w:ascii="Aptos" w:eastAsia="Times New Roman" w:hAnsi="Aptos" w:cs="Calibri"/>
                <w:color w:val="000000"/>
                <w:kern w:val="0"/>
                <w:sz w:val="22"/>
                <w:szCs w:val="22"/>
                <w:lang w:eastAsia="fr-BE"/>
                <w14:ligatures w14:val="none"/>
              </w:rPr>
              <w:t xml:space="preserve"> </w:t>
            </w:r>
            <w:proofErr w:type="spellStart"/>
            <w:r w:rsidRPr="006E2FFF">
              <w:rPr>
                <w:rFonts w:ascii="Aptos" w:eastAsia="Times New Roman" w:hAnsi="Aptos" w:cs="Calibri"/>
                <w:color w:val="000000"/>
                <w:kern w:val="0"/>
                <w:sz w:val="22"/>
                <w:szCs w:val="22"/>
                <w:lang w:eastAsia="fr-BE"/>
                <w14:ligatures w14:val="none"/>
              </w:rPr>
              <w:t>voor</w:t>
            </w:r>
            <w:proofErr w:type="spellEnd"/>
            <w:r w:rsidRPr="006E2FFF">
              <w:rPr>
                <w:rFonts w:ascii="Aptos" w:eastAsia="Times New Roman" w:hAnsi="Aptos" w:cs="Calibri"/>
                <w:color w:val="000000"/>
                <w:kern w:val="0"/>
                <w:sz w:val="22"/>
                <w:szCs w:val="22"/>
                <w:lang w:eastAsia="fr-BE"/>
                <w14:ligatures w14:val="none"/>
              </w:rPr>
              <w:t xml:space="preserve"> </w:t>
            </w:r>
            <w:proofErr w:type="spellStart"/>
            <w:r w:rsidRPr="006E2FFF">
              <w:rPr>
                <w:rFonts w:ascii="Aptos" w:eastAsia="Times New Roman" w:hAnsi="Aptos" w:cs="Calibri"/>
                <w:color w:val="000000"/>
                <w:kern w:val="0"/>
                <w:sz w:val="22"/>
                <w:szCs w:val="22"/>
                <w:lang w:eastAsia="fr-BE"/>
                <w14:ligatures w14:val="none"/>
              </w:rPr>
              <w:t>eigen</w:t>
            </w:r>
            <w:proofErr w:type="spellEnd"/>
            <w:r w:rsidRPr="006E2FFF">
              <w:rPr>
                <w:rFonts w:ascii="Aptos" w:eastAsia="Times New Roman" w:hAnsi="Aptos" w:cs="Calibri"/>
                <w:color w:val="000000"/>
                <w:kern w:val="0"/>
                <w:sz w:val="22"/>
                <w:szCs w:val="22"/>
                <w:lang w:eastAsia="fr-BE"/>
                <w14:ligatures w14:val="none"/>
              </w:rPr>
              <w:t xml:space="preserve"> </w:t>
            </w:r>
            <w:proofErr w:type="spellStart"/>
            <w:r w:rsidRPr="006E2FFF">
              <w:rPr>
                <w:rFonts w:ascii="Aptos" w:eastAsia="Times New Roman" w:hAnsi="Aptos" w:cs="Calibri"/>
                <w:color w:val="000000"/>
                <w:kern w:val="0"/>
                <w:sz w:val="22"/>
                <w:szCs w:val="22"/>
                <w:lang w:eastAsia="fr-BE"/>
                <w14:ligatures w14:val="none"/>
              </w:rPr>
              <w:t>gebruik</w:t>
            </w:r>
            <w:proofErr w:type="spellEnd"/>
            <w:r w:rsidRPr="006E2FFF">
              <w:rPr>
                <w:rFonts w:ascii="Aptos" w:eastAsia="Times New Roman" w:hAnsi="Aptos" w:cs="Calibri"/>
                <w:color w:val="000000"/>
                <w:kern w:val="0"/>
                <w:sz w:val="22"/>
                <w:szCs w:val="22"/>
                <w:lang w:eastAsia="fr-BE"/>
                <w14:ligatures w14:val="none"/>
              </w:rPr>
              <w:t xml:space="preserve"> </w:t>
            </w:r>
          </w:p>
        </w:tc>
        <w:tc>
          <w:tcPr>
            <w:tcW w:w="1100" w:type="dxa"/>
            <w:tcBorders>
              <w:top w:val="nil"/>
              <w:left w:val="nil"/>
              <w:bottom w:val="nil"/>
              <w:right w:val="nil"/>
            </w:tcBorders>
            <w:noWrap/>
            <w:vAlign w:val="bottom"/>
            <w:hideMark/>
          </w:tcPr>
          <w:p w14:paraId="45D9A739"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168,176</w:t>
            </w:r>
          </w:p>
        </w:tc>
        <w:tc>
          <w:tcPr>
            <w:tcW w:w="1291" w:type="dxa"/>
            <w:tcBorders>
              <w:top w:val="nil"/>
              <w:left w:val="nil"/>
              <w:bottom w:val="nil"/>
              <w:right w:val="nil"/>
            </w:tcBorders>
            <w:noWrap/>
            <w:vAlign w:val="bottom"/>
            <w:hideMark/>
          </w:tcPr>
          <w:p w14:paraId="49F1182A"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4138D0A9"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3BA9AF39"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6F9D6939" w14:textId="77777777" w:rsidTr="006E2FFF">
        <w:trPr>
          <w:trHeight w:val="288"/>
        </w:trPr>
        <w:tc>
          <w:tcPr>
            <w:tcW w:w="5200" w:type="dxa"/>
            <w:tcBorders>
              <w:top w:val="nil"/>
              <w:left w:val="nil"/>
              <w:bottom w:val="nil"/>
              <w:right w:val="nil"/>
            </w:tcBorders>
            <w:noWrap/>
            <w:vAlign w:val="bottom"/>
            <w:hideMark/>
          </w:tcPr>
          <w:p w14:paraId="4D24136E"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Reprografie</w:t>
            </w:r>
            <w:proofErr w:type="spellEnd"/>
          </w:p>
        </w:tc>
        <w:tc>
          <w:tcPr>
            <w:tcW w:w="1100" w:type="dxa"/>
            <w:tcBorders>
              <w:top w:val="nil"/>
              <w:left w:val="nil"/>
              <w:bottom w:val="nil"/>
              <w:right w:val="nil"/>
            </w:tcBorders>
            <w:noWrap/>
            <w:vAlign w:val="bottom"/>
            <w:hideMark/>
          </w:tcPr>
          <w:p w14:paraId="7C0A3800"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300,253</w:t>
            </w:r>
          </w:p>
        </w:tc>
        <w:tc>
          <w:tcPr>
            <w:tcW w:w="1291" w:type="dxa"/>
            <w:tcBorders>
              <w:top w:val="nil"/>
              <w:left w:val="nil"/>
              <w:bottom w:val="nil"/>
              <w:right w:val="nil"/>
            </w:tcBorders>
            <w:noWrap/>
            <w:vAlign w:val="bottom"/>
            <w:hideMark/>
          </w:tcPr>
          <w:p w14:paraId="2F135E6C"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151A29FB"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27C9465F"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7D285D1E" w14:textId="77777777" w:rsidTr="006E2FFF">
        <w:trPr>
          <w:trHeight w:val="288"/>
        </w:trPr>
        <w:tc>
          <w:tcPr>
            <w:tcW w:w="5200" w:type="dxa"/>
            <w:tcBorders>
              <w:top w:val="nil"/>
              <w:left w:val="nil"/>
              <w:bottom w:val="nil"/>
              <w:right w:val="nil"/>
            </w:tcBorders>
            <w:noWrap/>
            <w:vAlign w:val="bottom"/>
            <w:hideMark/>
          </w:tcPr>
          <w:p w14:paraId="04DAB130"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Prints</w:t>
            </w:r>
            <w:proofErr w:type="spellEnd"/>
          </w:p>
        </w:tc>
        <w:tc>
          <w:tcPr>
            <w:tcW w:w="1100" w:type="dxa"/>
            <w:tcBorders>
              <w:top w:val="nil"/>
              <w:left w:val="nil"/>
              <w:bottom w:val="nil"/>
              <w:right w:val="nil"/>
            </w:tcBorders>
            <w:noWrap/>
            <w:vAlign w:val="bottom"/>
            <w:hideMark/>
          </w:tcPr>
          <w:p w14:paraId="54CC2D1E"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114,047</w:t>
            </w:r>
          </w:p>
        </w:tc>
        <w:tc>
          <w:tcPr>
            <w:tcW w:w="1291" w:type="dxa"/>
            <w:tcBorders>
              <w:top w:val="nil"/>
              <w:left w:val="nil"/>
              <w:bottom w:val="nil"/>
              <w:right w:val="nil"/>
            </w:tcBorders>
            <w:noWrap/>
            <w:vAlign w:val="bottom"/>
            <w:hideMark/>
          </w:tcPr>
          <w:p w14:paraId="37EBB7F5"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68FD0699"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4DF2F831"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7DB003CF" w14:textId="77777777" w:rsidTr="006E2FFF">
        <w:trPr>
          <w:trHeight w:val="288"/>
        </w:trPr>
        <w:tc>
          <w:tcPr>
            <w:tcW w:w="5200" w:type="dxa"/>
            <w:tcBorders>
              <w:top w:val="nil"/>
              <w:left w:val="nil"/>
              <w:bottom w:val="nil"/>
              <w:right w:val="nil"/>
            </w:tcBorders>
            <w:noWrap/>
            <w:vAlign w:val="bottom"/>
            <w:hideMark/>
          </w:tcPr>
          <w:p w14:paraId="108948A1"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Uitzondering</w:t>
            </w:r>
            <w:proofErr w:type="spellEnd"/>
            <w:r w:rsidRPr="006E2FFF">
              <w:rPr>
                <w:rFonts w:ascii="Aptos" w:eastAsia="Times New Roman" w:hAnsi="Aptos" w:cs="Calibri"/>
                <w:color w:val="000000"/>
                <w:kern w:val="0"/>
                <w:sz w:val="22"/>
                <w:szCs w:val="22"/>
                <w:lang w:eastAsia="fr-BE"/>
                <w14:ligatures w14:val="none"/>
              </w:rPr>
              <w:t xml:space="preserve"> </w:t>
            </w:r>
            <w:proofErr w:type="spellStart"/>
            <w:r w:rsidRPr="006E2FFF">
              <w:rPr>
                <w:rFonts w:ascii="Aptos" w:eastAsia="Times New Roman" w:hAnsi="Aptos" w:cs="Calibri"/>
                <w:color w:val="000000"/>
                <w:kern w:val="0"/>
                <w:sz w:val="22"/>
                <w:szCs w:val="22"/>
                <w:lang w:eastAsia="fr-BE"/>
                <w14:ligatures w14:val="none"/>
              </w:rPr>
              <w:t>onderwijs</w:t>
            </w:r>
            <w:proofErr w:type="spellEnd"/>
            <w:r w:rsidRPr="006E2FFF">
              <w:rPr>
                <w:rFonts w:ascii="Aptos" w:eastAsia="Times New Roman" w:hAnsi="Aptos" w:cs="Calibri"/>
                <w:color w:val="000000"/>
                <w:kern w:val="0"/>
                <w:sz w:val="22"/>
                <w:szCs w:val="22"/>
                <w:lang w:eastAsia="fr-BE"/>
                <w14:ligatures w14:val="none"/>
              </w:rPr>
              <w:t xml:space="preserve"> </w:t>
            </w:r>
          </w:p>
        </w:tc>
        <w:tc>
          <w:tcPr>
            <w:tcW w:w="1100" w:type="dxa"/>
            <w:tcBorders>
              <w:top w:val="nil"/>
              <w:left w:val="nil"/>
              <w:bottom w:val="nil"/>
              <w:right w:val="nil"/>
            </w:tcBorders>
            <w:noWrap/>
            <w:vAlign w:val="bottom"/>
            <w:hideMark/>
          </w:tcPr>
          <w:p w14:paraId="7DB3FE5C"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159,662</w:t>
            </w:r>
          </w:p>
        </w:tc>
        <w:tc>
          <w:tcPr>
            <w:tcW w:w="1291" w:type="dxa"/>
            <w:tcBorders>
              <w:top w:val="nil"/>
              <w:left w:val="nil"/>
              <w:bottom w:val="nil"/>
              <w:right w:val="nil"/>
            </w:tcBorders>
            <w:noWrap/>
            <w:vAlign w:val="bottom"/>
            <w:hideMark/>
          </w:tcPr>
          <w:p w14:paraId="7D320043"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0240F976"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11AEE5BB"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2422CD03" w14:textId="77777777" w:rsidTr="006E2FFF">
        <w:trPr>
          <w:trHeight w:val="288"/>
        </w:trPr>
        <w:tc>
          <w:tcPr>
            <w:tcW w:w="5200" w:type="dxa"/>
            <w:tcBorders>
              <w:top w:val="nil"/>
              <w:left w:val="nil"/>
              <w:bottom w:val="nil"/>
              <w:right w:val="nil"/>
            </w:tcBorders>
            <w:noWrap/>
            <w:vAlign w:val="bottom"/>
            <w:hideMark/>
          </w:tcPr>
          <w:p w14:paraId="648F1AFA"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Leenrecht</w:t>
            </w:r>
            <w:proofErr w:type="spellEnd"/>
            <w:r w:rsidRPr="006E2FFF">
              <w:rPr>
                <w:rFonts w:ascii="Aptos" w:eastAsia="Times New Roman" w:hAnsi="Aptos" w:cs="Calibri"/>
                <w:color w:val="000000"/>
                <w:kern w:val="0"/>
                <w:sz w:val="22"/>
                <w:szCs w:val="22"/>
                <w:lang w:eastAsia="fr-BE"/>
                <w14:ligatures w14:val="none"/>
              </w:rPr>
              <w:t xml:space="preserve"> </w:t>
            </w:r>
          </w:p>
        </w:tc>
        <w:tc>
          <w:tcPr>
            <w:tcW w:w="1100" w:type="dxa"/>
            <w:tcBorders>
              <w:top w:val="nil"/>
              <w:left w:val="nil"/>
              <w:bottom w:val="nil"/>
              <w:right w:val="nil"/>
            </w:tcBorders>
            <w:noWrap/>
            <w:vAlign w:val="bottom"/>
            <w:hideMark/>
          </w:tcPr>
          <w:p w14:paraId="610ACF8C"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43,291</w:t>
            </w:r>
          </w:p>
        </w:tc>
        <w:tc>
          <w:tcPr>
            <w:tcW w:w="1291" w:type="dxa"/>
            <w:tcBorders>
              <w:top w:val="nil"/>
              <w:left w:val="nil"/>
              <w:bottom w:val="nil"/>
              <w:right w:val="nil"/>
            </w:tcBorders>
            <w:noWrap/>
            <w:vAlign w:val="bottom"/>
            <w:hideMark/>
          </w:tcPr>
          <w:p w14:paraId="76C908D2"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19644DC3"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3807F3DA"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65BB0721" w14:textId="77777777" w:rsidTr="006E2FFF">
        <w:trPr>
          <w:trHeight w:val="288"/>
        </w:trPr>
        <w:tc>
          <w:tcPr>
            <w:tcW w:w="5200" w:type="dxa"/>
            <w:tcBorders>
              <w:top w:val="nil"/>
              <w:left w:val="nil"/>
              <w:bottom w:val="nil"/>
              <w:right w:val="nil"/>
            </w:tcBorders>
            <w:noWrap/>
            <w:vAlign w:val="bottom"/>
            <w:hideMark/>
          </w:tcPr>
          <w:p w14:paraId="661FA542"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Volgrecht</w:t>
            </w:r>
            <w:proofErr w:type="spellEnd"/>
            <w:r w:rsidRPr="006E2FFF">
              <w:rPr>
                <w:rFonts w:ascii="Aptos" w:eastAsia="Times New Roman" w:hAnsi="Aptos" w:cs="Calibri"/>
                <w:color w:val="000000"/>
                <w:kern w:val="0"/>
                <w:sz w:val="22"/>
                <w:szCs w:val="22"/>
                <w:lang w:eastAsia="fr-BE"/>
                <w14:ligatures w14:val="none"/>
              </w:rPr>
              <w:t xml:space="preserve"> </w:t>
            </w:r>
          </w:p>
        </w:tc>
        <w:tc>
          <w:tcPr>
            <w:tcW w:w="1100" w:type="dxa"/>
            <w:tcBorders>
              <w:top w:val="nil"/>
              <w:left w:val="nil"/>
              <w:bottom w:val="nil"/>
              <w:right w:val="nil"/>
            </w:tcBorders>
            <w:noWrap/>
            <w:vAlign w:val="bottom"/>
            <w:hideMark/>
          </w:tcPr>
          <w:p w14:paraId="6713C584"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2,715</w:t>
            </w:r>
          </w:p>
        </w:tc>
        <w:tc>
          <w:tcPr>
            <w:tcW w:w="1291" w:type="dxa"/>
            <w:tcBorders>
              <w:top w:val="nil"/>
              <w:left w:val="nil"/>
              <w:bottom w:val="nil"/>
              <w:right w:val="nil"/>
            </w:tcBorders>
            <w:noWrap/>
            <w:vAlign w:val="bottom"/>
            <w:hideMark/>
          </w:tcPr>
          <w:p w14:paraId="7C8D5269"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549F70D7"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03B8DB20"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6B84BA6B" w14:textId="77777777" w:rsidTr="006E2FFF">
        <w:trPr>
          <w:trHeight w:val="288"/>
        </w:trPr>
        <w:tc>
          <w:tcPr>
            <w:tcW w:w="5200" w:type="dxa"/>
            <w:tcBorders>
              <w:top w:val="nil"/>
              <w:left w:val="nil"/>
              <w:bottom w:val="nil"/>
              <w:right w:val="nil"/>
            </w:tcBorders>
            <w:noWrap/>
            <w:vAlign w:val="bottom"/>
            <w:hideMark/>
          </w:tcPr>
          <w:p w14:paraId="530D7925"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00" w:type="dxa"/>
            <w:tcBorders>
              <w:top w:val="nil"/>
              <w:left w:val="nil"/>
              <w:bottom w:val="nil"/>
              <w:right w:val="nil"/>
            </w:tcBorders>
            <w:noWrap/>
            <w:vAlign w:val="bottom"/>
            <w:hideMark/>
          </w:tcPr>
          <w:p w14:paraId="46ED5975"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291" w:type="dxa"/>
            <w:tcBorders>
              <w:top w:val="nil"/>
              <w:left w:val="nil"/>
              <w:bottom w:val="nil"/>
              <w:right w:val="nil"/>
            </w:tcBorders>
            <w:noWrap/>
            <w:vAlign w:val="bottom"/>
            <w:hideMark/>
          </w:tcPr>
          <w:p w14:paraId="1A8DAF41"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220" w:type="dxa"/>
            <w:tcBorders>
              <w:top w:val="nil"/>
              <w:left w:val="nil"/>
              <w:bottom w:val="nil"/>
              <w:right w:val="nil"/>
            </w:tcBorders>
            <w:noWrap/>
            <w:vAlign w:val="bottom"/>
            <w:hideMark/>
          </w:tcPr>
          <w:p w14:paraId="48890A9C"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4C68CCC7"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07688274" w14:textId="77777777" w:rsidTr="006E2FFF">
        <w:trPr>
          <w:trHeight w:val="288"/>
        </w:trPr>
        <w:tc>
          <w:tcPr>
            <w:tcW w:w="5200" w:type="dxa"/>
            <w:tcBorders>
              <w:top w:val="nil"/>
              <w:left w:val="nil"/>
              <w:bottom w:val="nil"/>
              <w:right w:val="nil"/>
            </w:tcBorders>
            <w:noWrap/>
            <w:vAlign w:val="bottom"/>
            <w:hideMark/>
          </w:tcPr>
          <w:p w14:paraId="5DF089B0" w14:textId="77777777" w:rsidR="006E2FFF" w:rsidRPr="006E2FFF" w:rsidRDefault="006E2FFF" w:rsidP="006E2FFF">
            <w:pPr>
              <w:spacing w:after="0" w:line="240" w:lineRule="auto"/>
              <w:rPr>
                <w:rFonts w:ascii="Aptos" w:eastAsia="Times New Roman" w:hAnsi="Aptos" w:cs="Calibri"/>
                <w:b/>
                <w:bCs/>
                <w:color w:val="000000"/>
                <w:kern w:val="0"/>
                <w:sz w:val="22"/>
                <w:szCs w:val="22"/>
                <w:lang w:eastAsia="fr-BE"/>
                <w14:ligatures w14:val="none"/>
              </w:rPr>
            </w:pPr>
            <w:r w:rsidRPr="006E2FFF">
              <w:rPr>
                <w:rFonts w:ascii="Aptos" w:eastAsia="Times New Roman" w:hAnsi="Aptos" w:cs="Calibri"/>
                <w:b/>
                <w:bCs/>
                <w:color w:val="000000"/>
                <w:kern w:val="0"/>
                <w:sz w:val="22"/>
                <w:szCs w:val="22"/>
                <w:lang w:eastAsia="fr-BE"/>
                <w14:ligatures w14:val="none"/>
              </w:rPr>
              <w:t xml:space="preserve">B. </w:t>
            </w:r>
            <w:proofErr w:type="spellStart"/>
            <w:r w:rsidRPr="006E2FFF">
              <w:rPr>
                <w:rFonts w:ascii="Aptos" w:eastAsia="Times New Roman" w:hAnsi="Aptos" w:cs="Calibri"/>
                <w:b/>
                <w:bCs/>
                <w:color w:val="000000"/>
                <w:kern w:val="0"/>
                <w:sz w:val="22"/>
                <w:szCs w:val="22"/>
                <w:lang w:eastAsia="fr-BE"/>
                <w14:ligatures w14:val="none"/>
              </w:rPr>
              <w:t>Nettokosten</w:t>
            </w:r>
            <w:proofErr w:type="spellEnd"/>
            <w:r w:rsidRPr="006E2FFF">
              <w:rPr>
                <w:rFonts w:ascii="Aptos" w:eastAsia="Times New Roman" w:hAnsi="Aptos" w:cs="Calibri"/>
                <w:b/>
                <w:bCs/>
                <w:color w:val="000000"/>
                <w:kern w:val="0"/>
                <w:sz w:val="22"/>
                <w:szCs w:val="22"/>
                <w:lang w:eastAsia="fr-BE"/>
                <w14:ligatures w14:val="none"/>
              </w:rPr>
              <w:t xml:space="preserve"> (*)</w:t>
            </w:r>
          </w:p>
        </w:tc>
        <w:tc>
          <w:tcPr>
            <w:tcW w:w="1100" w:type="dxa"/>
            <w:tcBorders>
              <w:top w:val="nil"/>
              <w:left w:val="nil"/>
              <w:bottom w:val="nil"/>
              <w:right w:val="nil"/>
            </w:tcBorders>
            <w:noWrap/>
            <w:vAlign w:val="bottom"/>
            <w:hideMark/>
          </w:tcPr>
          <w:p w14:paraId="6FDF17A6" w14:textId="77777777" w:rsidR="006E2FFF" w:rsidRPr="006E2FFF" w:rsidRDefault="006E2FFF" w:rsidP="006E2FFF">
            <w:pPr>
              <w:spacing w:after="0" w:line="240" w:lineRule="auto"/>
              <w:jc w:val="right"/>
              <w:rPr>
                <w:rFonts w:ascii="Aptos" w:eastAsia="Times New Roman" w:hAnsi="Aptos" w:cs="Calibri"/>
                <w:b/>
                <w:bCs/>
                <w:color w:val="000000"/>
                <w:kern w:val="0"/>
                <w:sz w:val="22"/>
                <w:szCs w:val="22"/>
                <w:lang w:eastAsia="fr-BE"/>
                <w14:ligatures w14:val="none"/>
              </w:rPr>
            </w:pPr>
            <w:r w:rsidRPr="006E2FFF">
              <w:rPr>
                <w:rFonts w:ascii="Aptos" w:eastAsia="Times New Roman" w:hAnsi="Aptos" w:cs="Calibri"/>
                <w:b/>
                <w:bCs/>
                <w:color w:val="000000"/>
                <w:kern w:val="0"/>
                <w:sz w:val="22"/>
                <w:szCs w:val="22"/>
                <w:lang w:eastAsia="fr-BE"/>
                <w14:ligatures w14:val="none"/>
              </w:rPr>
              <w:t>816,121</w:t>
            </w:r>
          </w:p>
        </w:tc>
        <w:tc>
          <w:tcPr>
            <w:tcW w:w="1291" w:type="dxa"/>
            <w:tcBorders>
              <w:top w:val="nil"/>
              <w:left w:val="nil"/>
              <w:bottom w:val="nil"/>
              <w:right w:val="nil"/>
            </w:tcBorders>
            <w:noWrap/>
            <w:vAlign w:val="bottom"/>
            <w:hideMark/>
          </w:tcPr>
          <w:p w14:paraId="5C9B3F07" w14:textId="77777777" w:rsidR="006E2FFF" w:rsidRPr="006E2FFF" w:rsidRDefault="006E2FFF" w:rsidP="006E2FFF">
            <w:pPr>
              <w:spacing w:after="0" w:line="240" w:lineRule="auto"/>
              <w:jc w:val="right"/>
              <w:rPr>
                <w:rFonts w:ascii="Aptos" w:eastAsia="Times New Roman" w:hAnsi="Aptos" w:cs="Calibri"/>
                <w:b/>
                <w:bCs/>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4ACDD5F8"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5596708C"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1D181E" w14:paraId="7969E917" w14:textId="77777777" w:rsidTr="006E2FFF">
        <w:trPr>
          <w:trHeight w:val="864"/>
        </w:trPr>
        <w:tc>
          <w:tcPr>
            <w:tcW w:w="5200" w:type="dxa"/>
            <w:tcBorders>
              <w:top w:val="nil"/>
              <w:left w:val="nil"/>
              <w:bottom w:val="nil"/>
              <w:right w:val="nil"/>
            </w:tcBorders>
            <w:vAlign w:val="bottom"/>
            <w:hideMark/>
          </w:tcPr>
          <w:p w14:paraId="4F615C94" w14:textId="77777777" w:rsidR="006E2FFF" w:rsidRPr="006E2FFF" w:rsidRDefault="006E2FFF" w:rsidP="006E2FFF">
            <w:pPr>
              <w:spacing w:after="0" w:line="240" w:lineRule="auto"/>
              <w:rPr>
                <w:rFonts w:ascii="Aptos" w:eastAsia="Times New Roman" w:hAnsi="Aptos" w:cs="Calibri"/>
                <w:i/>
                <w:iCs/>
                <w:color w:val="000000"/>
                <w:kern w:val="0"/>
                <w:sz w:val="22"/>
                <w:szCs w:val="22"/>
                <w:lang w:val="nl-BE" w:eastAsia="fr-BE"/>
                <w14:ligatures w14:val="none"/>
              </w:rPr>
            </w:pPr>
            <w:r w:rsidRPr="006E2FFF">
              <w:rPr>
                <w:rFonts w:ascii="Aptos" w:eastAsia="Times New Roman" w:hAnsi="Aptos" w:cs="Calibri"/>
                <w:i/>
                <w:iCs/>
                <w:color w:val="000000"/>
                <w:kern w:val="0"/>
                <w:sz w:val="22"/>
                <w:szCs w:val="22"/>
                <w:lang w:val="nl-BE" w:eastAsia="fr-BE"/>
                <w14:ligatures w14:val="none"/>
              </w:rPr>
              <w:t xml:space="preserve">(*) kosten voor sociale, culturele en educatieve doeleinden, voor het organiek fonds en voor belastingen niet inbegrepen </w:t>
            </w:r>
          </w:p>
        </w:tc>
        <w:tc>
          <w:tcPr>
            <w:tcW w:w="1100" w:type="dxa"/>
            <w:tcBorders>
              <w:top w:val="nil"/>
              <w:left w:val="nil"/>
              <w:bottom w:val="nil"/>
              <w:right w:val="nil"/>
            </w:tcBorders>
            <w:noWrap/>
            <w:vAlign w:val="bottom"/>
            <w:hideMark/>
          </w:tcPr>
          <w:p w14:paraId="65297BB2" w14:textId="77777777" w:rsidR="006E2FFF" w:rsidRPr="006E2FFF" w:rsidRDefault="006E2FFF" w:rsidP="006E2FFF">
            <w:pPr>
              <w:spacing w:after="0" w:line="240" w:lineRule="auto"/>
              <w:rPr>
                <w:rFonts w:ascii="Aptos" w:eastAsia="Times New Roman" w:hAnsi="Aptos" w:cs="Calibri"/>
                <w:i/>
                <w:iCs/>
                <w:color w:val="000000"/>
                <w:kern w:val="0"/>
                <w:sz w:val="22"/>
                <w:szCs w:val="22"/>
                <w:lang w:val="nl-BE" w:eastAsia="fr-BE"/>
                <w14:ligatures w14:val="none"/>
              </w:rPr>
            </w:pPr>
          </w:p>
        </w:tc>
        <w:tc>
          <w:tcPr>
            <w:tcW w:w="1291" w:type="dxa"/>
            <w:tcBorders>
              <w:top w:val="nil"/>
              <w:left w:val="nil"/>
              <w:bottom w:val="nil"/>
              <w:right w:val="nil"/>
            </w:tcBorders>
            <w:noWrap/>
            <w:vAlign w:val="bottom"/>
            <w:hideMark/>
          </w:tcPr>
          <w:p w14:paraId="037B4504" w14:textId="77777777" w:rsidR="006E2FFF" w:rsidRPr="006E2FFF" w:rsidRDefault="006E2FFF" w:rsidP="006E2FFF">
            <w:pPr>
              <w:spacing w:after="0" w:line="240" w:lineRule="auto"/>
              <w:rPr>
                <w:rFonts w:ascii="Times New Roman" w:eastAsia="Times New Roman" w:hAnsi="Times New Roman" w:cs="Times New Roman"/>
                <w:kern w:val="0"/>
                <w:sz w:val="20"/>
                <w:szCs w:val="20"/>
                <w:lang w:val="nl-BE" w:eastAsia="fr-BE"/>
                <w14:ligatures w14:val="none"/>
              </w:rPr>
            </w:pPr>
          </w:p>
        </w:tc>
        <w:tc>
          <w:tcPr>
            <w:tcW w:w="1220" w:type="dxa"/>
            <w:tcBorders>
              <w:top w:val="nil"/>
              <w:left w:val="nil"/>
              <w:bottom w:val="nil"/>
              <w:right w:val="nil"/>
            </w:tcBorders>
            <w:noWrap/>
            <w:vAlign w:val="bottom"/>
            <w:hideMark/>
          </w:tcPr>
          <w:p w14:paraId="2B136CC4" w14:textId="77777777" w:rsidR="006E2FFF" w:rsidRPr="006E2FFF" w:rsidRDefault="006E2FFF" w:rsidP="006E2FFF">
            <w:pPr>
              <w:spacing w:after="0" w:line="240" w:lineRule="auto"/>
              <w:rPr>
                <w:rFonts w:ascii="Times New Roman" w:eastAsia="Times New Roman" w:hAnsi="Times New Roman" w:cs="Times New Roman"/>
                <w:kern w:val="0"/>
                <w:sz w:val="20"/>
                <w:szCs w:val="20"/>
                <w:lang w:val="nl-BE" w:eastAsia="fr-BE"/>
                <w14:ligatures w14:val="none"/>
              </w:rPr>
            </w:pPr>
          </w:p>
        </w:tc>
        <w:tc>
          <w:tcPr>
            <w:tcW w:w="1180" w:type="dxa"/>
            <w:tcBorders>
              <w:top w:val="nil"/>
              <w:left w:val="nil"/>
              <w:bottom w:val="nil"/>
              <w:right w:val="nil"/>
            </w:tcBorders>
            <w:noWrap/>
            <w:vAlign w:val="bottom"/>
            <w:hideMark/>
          </w:tcPr>
          <w:p w14:paraId="23406B87" w14:textId="77777777" w:rsidR="006E2FFF" w:rsidRPr="006E2FFF" w:rsidRDefault="006E2FFF" w:rsidP="006E2FFF">
            <w:pPr>
              <w:spacing w:after="0" w:line="240" w:lineRule="auto"/>
              <w:rPr>
                <w:rFonts w:ascii="Times New Roman" w:eastAsia="Times New Roman" w:hAnsi="Times New Roman" w:cs="Times New Roman"/>
                <w:kern w:val="0"/>
                <w:sz w:val="20"/>
                <w:szCs w:val="20"/>
                <w:lang w:val="nl-BE" w:eastAsia="fr-BE"/>
                <w14:ligatures w14:val="none"/>
              </w:rPr>
            </w:pPr>
          </w:p>
        </w:tc>
      </w:tr>
      <w:tr w:rsidR="006E2FFF" w:rsidRPr="001D181E" w14:paraId="3E9F6204" w14:textId="77777777" w:rsidTr="006E2FFF">
        <w:trPr>
          <w:trHeight w:val="288"/>
        </w:trPr>
        <w:tc>
          <w:tcPr>
            <w:tcW w:w="5200" w:type="dxa"/>
            <w:tcBorders>
              <w:top w:val="nil"/>
              <w:left w:val="nil"/>
              <w:bottom w:val="nil"/>
              <w:right w:val="nil"/>
            </w:tcBorders>
            <w:noWrap/>
            <w:vAlign w:val="bottom"/>
            <w:hideMark/>
          </w:tcPr>
          <w:p w14:paraId="6F200965" w14:textId="77777777" w:rsidR="006E2FFF" w:rsidRPr="006E2FFF" w:rsidRDefault="006E2FFF" w:rsidP="006E2FFF">
            <w:pPr>
              <w:spacing w:after="0" w:line="240" w:lineRule="auto"/>
              <w:rPr>
                <w:rFonts w:ascii="Aptos" w:eastAsia="Times New Roman" w:hAnsi="Aptos" w:cs="Calibri"/>
                <w:i/>
                <w:iCs/>
                <w:color w:val="000000"/>
                <w:kern w:val="0"/>
                <w:sz w:val="22"/>
                <w:szCs w:val="22"/>
                <w:lang w:val="nl-BE" w:eastAsia="fr-BE"/>
                <w14:ligatures w14:val="none"/>
              </w:rPr>
            </w:pPr>
            <w:r w:rsidRPr="006E2FFF">
              <w:rPr>
                <w:rFonts w:ascii="Aptos" w:eastAsia="Times New Roman" w:hAnsi="Aptos" w:cs="Calibri"/>
                <w:i/>
                <w:iCs/>
                <w:color w:val="000000"/>
                <w:kern w:val="0"/>
                <w:sz w:val="22"/>
                <w:szCs w:val="22"/>
                <w:lang w:val="nl-BE" w:eastAsia="fr-BE"/>
                <w14:ligatures w14:val="none"/>
              </w:rPr>
              <w:t>Uitsplitsing of basis van inhoudingen op rechten</w:t>
            </w:r>
          </w:p>
        </w:tc>
        <w:tc>
          <w:tcPr>
            <w:tcW w:w="1100" w:type="dxa"/>
            <w:tcBorders>
              <w:top w:val="nil"/>
              <w:left w:val="nil"/>
              <w:bottom w:val="nil"/>
              <w:right w:val="nil"/>
            </w:tcBorders>
            <w:noWrap/>
            <w:vAlign w:val="bottom"/>
            <w:hideMark/>
          </w:tcPr>
          <w:p w14:paraId="3B155337" w14:textId="77777777" w:rsidR="006E2FFF" w:rsidRPr="006E2FFF" w:rsidRDefault="006E2FFF" w:rsidP="006E2FFF">
            <w:pPr>
              <w:spacing w:after="0" w:line="240" w:lineRule="auto"/>
              <w:rPr>
                <w:rFonts w:ascii="Aptos" w:eastAsia="Times New Roman" w:hAnsi="Aptos" w:cs="Calibri"/>
                <w:i/>
                <w:iCs/>
                <w:color w:val="000000"/>
                <w:kern w:val="0"/>
                <w:sz w:val="22"/>
                <w:szCs w:val="22"/>
                <w:lang w:val="nl-BE" w:eastAsia="fr-BE"/>
                <w14:ligatures w14:val="none"/>
              </w:rPr>
            </w:pPr>
          </w:p>
        </w:tc>
        <w:tc>
          <w:tcPr>
            <w:tcW w:w="1291" w:type="dxa"/>
            <w:tcBorders>
              <w:top w:val="nil"/>
              <w:left w:val="nil"/>
              <w:bottom w:val="nil"/>
              <w:right w:val="nil"/>
            </w:tcBorders>
            <w:noWrap/>
            <w:vAlign w:val="bottom"/>
            <w:hideMark/>
          </w:tcPr>
          <w:p w14:paraId="3C2631A2" w14:textId="77777777" w:rsidR="006E2FFF" w:rsidRPr="006E2FFF" w:rsidRDefault="006E2FFF" w:rsidP="006E2FFF">
            <w:pPr>
              <w:spacing w:after="0" w:line="240" w:lineRule="auto"/>
              <w:rPr>
                <w:rFonts w:ascii="Times New Roman" w:eastAsia="Times New Roman" w:hAnsi="Times New Roman" w:cs="Times New Roman"/>
                <w:kern w:val="0"/>
                <w:sz w:val="20"/>
                <w:szCs w:val="20"/>
                <w:lang w:val="nl-BE" w:eastAsia="fr-BE"/>
                <w14:ligatures w14:val="none"/>
              </w:rPr>
            </w:pPr>
          </w:p>
        </w:tc>
        <w:tc>
          <w:tcPr>
            <w:tcW w:w="1220" w:type="dxa"/>
            <w:tcBorders>
              <w:top w:val="nil"/>
              <w:left w:val="nil"/>
              <w:bottom w:val="nil"/>
              <w:right w:val="nil"/>
            </w:tcBorders>
            <w:noWrap/>
            <w:vAlign w:val="bottom"/>
            <w:hideMark/>
          </w:tcPr>
          <w:p w14:paraId="204AE6B9" w14:textId="77777777" w:rsidR="006E2FFF" w:rsidRPr="006E2FFF" w:rsidRDefault="006E2FFF" w:rsidP="006E2FFF">
            <w:pPr>
              <w:spacing w:after="0" w:line="240" w:lineRule="auto"/>
              <w:rPr>
                <w:rFonts w:ascii="Times New Roman" w:eastAsia="Times New Roman" w:hAnsi="Times New Roman" w:cs="Times New Roman"/>
                <w:kern w:val="0"/>
                <w:sz w:val="20"/>
                <w:szCs w:val="20"/>
                <w:lang w:val="nl-BE" w:eastAsia="fr-BE"/>
                <w14:ligatures w14:val="none"/>
              </w:rPr>
            </w:pPr>
          </w:p>
        </w:tc>
        <w:tc>
          <w:tcPr>
            <w:tcW w:w="1180" w:type="dxa"/>
            <w:tcBorders>
              <w:top w:val="nil"/>
              <w:left w:val="nil"/>
              <w:bottom w:val="nil"/>
              <w:right w:val="nil"/>
            </w:tcBorders>
            <w:noWrap/>
            <w:vAlign w:val="bottom"/>
            <w:hideMark/>
          </w:tcPr>
          <w:p w14:paraId="74821CFF" w14:textId="77777777" w:rsidR="006E2FFF" w:rsidRPr="006E2FFF" w:rsidRDefault="006E2FFF" w:rsidP="006E2FFF">
            <w:pPr>
              <w:spacing w:after="0" w:line="240" w:lineRule="auto"/>
              <w:rPr>
                <w:rFonts w:ascii="Times New Roman" w:eastAsia="Times New Roman" w:hAnsi="Times New Roman" w:cs="Times New Roman"/>
                <w:kern w:val="0"/>
                <w:sz w:val="20"/>
                <w:szCs w:val="20"/>
                <w:lang w:val="nl-BE" w:eastAsia="fr-BE"/>
                <w14:ligatures w14:val="none"/>
              </w:rPr>
            </w:pPr>
          </w:p>
        </w:tc>
      </w:tr>
      <w:tr w:rsidR="006E2FFF" w:rsidRPr="006E2FFF" w14:paraId="2D811D8B" w14:textId="77777777" w:rsidTr="006E2FFF">
        <w:trPr>
          <w:trHeight w:val="288"/>
        </w:trPr>
        <w:tc>
          <w:tcPr>
            <w:tcW w:w="5200" w:type="dxa"/>
            <w:tcBorders>
              <w:top w:val="nil"/>
              <w:left w:val="nil"/>
              <w:bottom w:val="nil"/>
              <w:right w:val="nil"/>
            </w:tcBorders>
            <w:noWrap/>
            <w:vAlign w:val="bottom"/>
            <w:hideMark/>
          </w:tcPr>
          <w:p w14:paraId="03800534"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Reproductie</w:t>
            </w:r>
            <w:proofErr w:type="spellEnd"/>
          </w:p>
        </w:tc>
        <w:tc>
          <w:tcPr>
            <w:tcW w:w="1100" w:type="dxa"/>
            <w:tcBorders>
              <w:top w:val="nil"/>
              <w:left w:val="nil"/>
              <w:bottom w:val="nil"/>
              <w:right w:val="nil"/>
            </w:tcBorders>
            <w:noWrap/>
            <w:vAlign w:val="bottom"/>
            <w:hideMark/>
          </w:tcPr>
          <w:p w14:paraId="615455E2"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23,264</w:t>
            </w:r>
          </w:p>
        </w:tc>
        <w:tc>
          <w:tcPr>
            <w:tcW w:w="1291" w:type="dxa"/>
            <w:tcBorders>
              <w:top w:val="nil"/>
              <w:left w:val="nil"/>
              <w:bottom w:val="nil"/>
              <w:right w:val="nil"/>
            </w:tcBorders>
            <w:noWrap/>
            <w:vAlign w:val="bottom"/>
            <w:hideMark/>
          </w:tcPr>
          <w:p w14:paraId="7B6FAF91"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06AF402C"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0C3D7A15"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73D151EC" w14:textId="77777777" w:rsidTr="006E2FFF">
        <w:trPr>
          <w:trHeight w:val="288"/>
        </w:trPr>
        <w:tc>
          <w:tcPr>
            <w:tcW w:w="5200" w:type="dxa"/>
            <w:tcBorders>
              <w:top w:val="nil"/>
              <w:left w:val="nil"/>
              <w:bottom w:val="nil"/>
              <w:right w:val="nil"/>
            </w:tcBorders>
            <w:noWrap/>
            <w:vAlign w:val="bottom"/>
            <w:hideMark/>
          </w:tcPr>
          <w:p w14:paraId="4D5733E3"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Publieke</w:t>
            </w:r>
            <w:proofErr w:type="spellEnd"/>
            <w:r w:rsidRPr="006E2FFF">
              <w:rPr>
                <w:rFonts w:ascii="Aptos" w:eastAsia="Times New Roman" w:hAnsi="Aptos" w:cs="Calibri"/>
                <w:color w:val="000000"/>
                <w:kern w:val="0"/>
                <w:sz w:val="22"/>
                <w:szCs w:val="22"/>
                <w:lang w:eastAsia="fr-BE"/>
                <w14:ligatures w14:val="none"/>
              </w:rPr>
              <w:t xml:space="preserve"> </w:t>
            </w:r>
            <w:proofErr w:type="spellStart"/>
            <w:r w:rsidRPr="006E2FFF">
              <w:rPr>
                <w:rFonts w:ascii="Aptos" w:eastAsia="Times New Roman" w:hAnsi="Aptos" w:cs="Calibri"/>
                <w:color w:val="000000"/>
                <w:kern w:val="0"/>
                <w:sz w:val="22"/>
                <w:szCs w:val="22"/>
                <w:lang w:eastAsia="fr-BE"/>
                <w14:ligatures w14:val="none"/>
              </w:rPr>
              <w:t>mededeling</w:t>
            </w:r>
            <w:proofErr w:type="spellEnd"/>
          </w:p>
        </w:tc>
        <w:tc>
          <w:tcPr>
            <w:tcW w:w="1100" w:type="dxa"/>
            <w:tcBorders>
              <w:top w:val="nil"/>
              <w:left w:val="nil"/>
              <w:bottom w:val="nil"/>
              <w:right w:val="nil"/>
            </w:tcBorders>
            <w:noWrap/>
            <w:vAlign w:val="bottom"/>
            <w:hideMark/>
          </w:tcPr>
          <w:p w14:paraId="256E75DD"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63,363</w:t>
            </w:r>
          </w:p>
        </w:tc>
        <w:tc>
          <w:tcPr>
            <w:tcW w:w="1291" w:type="dxa"/>
            <w:tcBorders>
              <w:top w:val="nil"/>
              <w:left w:val="nil"/>
              <w:bottom w:val="nil"/>
              <w:right w:val="nil"/>
            </w:tcBorders>
            <w:noWrap/>
            <w:vAlign w:val="bottom"/>
            <w:hideMark/>
          </w:tcPr>
          <w:p w14:paraId="19AC766E"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084816F5"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50A562EF"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475B6F6D" w14:textId="77777777" w:rsidTr="006E2FFF">
        <w:trPr>
          <w:trHeight w:val="288"/>
        </w:trPr>
        <w:tc>
          <w:tcPr>
            <w:tcW w:w="5200" w:type="dxa"/>
            <w:tcBorders>
              <w:top w:val="nil"/>
              <w:left w:val="nil"/>
              <w:bottom w:val="nil"/>
              <w:right w:val="nil"/>
            </w:tcBorders>
            <w:noWrap/>
            <w:vAlign w:val="bottom"/>
            <w:hideMark/>
          </w:tcPr>
          <w:p w14:paraId="4040C88A"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 xml:space="preserve">Kabel </w:t>
            </w:r>
          </w:p>
        </w:tc>
        <w:tc>
          <w:tcPr>
            <w:tcW w:w="1100" w:type="dxa"/>
            <w:tcBorders>
              <w:top w:val="nil"/>
              <w:left w:val="nil"/>
              <w:bottom w:val="nil"/>
              <w:right w:val="nil"/>
            </w:tcBorders>
            <w:noWrap/>
            <w:vAlign w:val="bottom"/>
            <w:hideMark/>
          </w:tcPr>
          <w:p w14:paraId="105A2F13"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185,979</w:t>
            </w:r>
          </w:p>
        </w:tc>
        <w:tc>
          <w:tcPr>
            <w:tcW w:w="1291" w:type="dxa"/>
            <w:tcBorders>
              <w:top w:val="nil"/>
              <w:left w:val="nil"/>
              <w:bottom w:val="nil"/>
              <w:right w:val="nil"/>
            </w:tcBorders>
            <w:noWrap/>
            <w:vAlign w:val="bottom"/>
            <w:hideMark/>
          </w:tcPr>
          <w:p w14:paraId="6ECCB6AE"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3E8915B1"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2C11F11B"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1CA9D3D1" w14:textId="77777777" w:rsidTr="006E2FFF">
        <w:trPr>
          <w:trHeight w:val="288"/>
        </w:trPr>
        <w:tc>
          <w:tcPr>
            <w:tcW w:w="5200" w:type="dxa"/>
            <w:tcBorders>
              <w:top w:val="nil"/>
              <w:left w:val="nil"/>
              <w:bottom w:val="nil"/>
              <w:right w:val="nil"/>
            </w:tcBorders>
            <w:noWrap/>
            <w:vAlign w:val="bottom"/>
            <w:hideMark/>
          </w:tcPr>
          <w:p w14:paraId="19CE818A"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Kopiëren</w:t>
            </w:r>
            <w:proofErr w:type="spellEnd"/>
            <w:r w:rsidRPr="006E2FFF">
              <w:rPr>
                <w:rFonts w:ascii="Aptos" w:eastAsia="Times New Roman" w:hAnsi="Aptos" w:cs="Calibri"/>
                <w:color w:val="000000"/>
                <w:kern w:val="0"/>
                <w:sz w:val="22"/>
                <w:szCs w:val="22"/>
                <w:lang w:eastAsia="fr-BE"/>
                <w14:ligatures w14:val="none"/>
              </w:rPr>
              <w:t xml:space="preserve"> </w:t>
            </w:r>
            <w:proofErr w:type="spellStart"/>
            <w:r w:rsidRPr="006E2FFF">
              <w:rPr>
                <w:rFonts w:ascii="Aptos" w:eastAsia="Times New Roman" w:hAnsi="Aptos" w:cs="Calibri"/>
                <w:color w:val="000000"/>
                <w:kern w:val="0"/>
                <w:sz w:val="22"/>
                <w:szCs w:val="22"/>
                <w:lang w:eastAsia="fr-BE"/>
                <w14:ligatures w14:val="none"/>
              </w:rPr>
              <w:t>voor</w:t>
            </w:r>
            <w:proofErr w:type="spellEnd"/>
            <w:r w:rsidRPr="006E2FFF">
              <w:rPr>
                <w:rFonts w:ascii="Aptos" w:eastAsia="Times New Roman" w:hAnsi="Aptos" w:cs="Calibri"/>
                <w:color w:val="000000"/>
                <w:kern w:val="0"/>
                <w:sz w:val="22"/>
                <w:szCs w:val="22"/>
                <w:lang w:eastAsia="fr-BE"/>
                <w14:ligatures w14:val="none"/>
              </w:rPr>
              <w:t xml:space="preserve"> </w:t>
            </w:r>
            <w:proofErr w:type="spellStart"/>
            <w:r w:rsidRPr="006E2FFF">
              <w:rPr>
                <w:rFonts w:ascii="Aptos" w:eastAsia="Times New Roman" w:hAnsi="Aptos" w:cs="Calibri"/>
                <w:color w:val="000000"/>
                <w:kern w:val="0"/>
                <w:sz w:val="22"/>
                <w:szCs w:val="22"/>
                <w:lang w:eastAsia="fr-BE"/>
                <w14:ligatures w14:val="none"/>
              </w:rPr>
              <w:t>eigen</w:t>
            </w:r>
            <w:proofErr w:type="spellEnd"/>
            <w:r w:rsidRPr="006E2FFF">
              <w:rPr>
                <w:rFonts w:ascii="Aptos" w:eastAsia="Times New Roman" w:hAnsi="Aptos" w:cs="Calibri"/>
                <w:color w:val="000000"/>
                <w:kern w:val="0"/>
                <w:sz w:val="22"/>
                <w:szCs w:val="22"/>
                <w:lang w:eastAsia="fr-BE"/>
                <w14:ligatures w14:val="none"/>
              </w:rPr>
              <w:t xml:space="preserve"> </w:t>
            </w:r>
            <w:proofErr w:type="spellStart"/>
            <w:r w:rsidRPr="006E2FFF">
              <w:rPr>
                <w:rFonts w:ascii="Aptos" w:eastAsia="Times New Roman" w:hAnsi="Aptos" w:cs="Calibri"/>
                <w:color w:val="000000"/>
                <w:kern w:val="0"/>
                <w:sz w:val="22"/>
                <w:szCs w:val="22"/>
                <w:lang w:eastAsia="fr-BE"/>
                <w14:ligatures w14:val="none"/>
              </w:rPr>
              <w:t>gebruik</w:t>
            </w:r>
            <w:proofErr w:type="spellEnd"/>
            <w:r w:rsidRPr="006E2FFF">
              <w:rPr>
                <w:rFonts w:ascii="Aptos" w:eastAsia="Times New Roman" w:hAnsi="Aptos" w:cs="Calibri"/>
                <w:color w:val="000000"/>
                <w:kern w:val="0"/>
                <w:sz w:val="22"/>
                <w:szCs w:val="22"/>
                <w:lang w:eastAsia="fr-BE"/>
                <w14:ligatures w14:val="none"/>
              </w:rPr>
              <w:t xml:space="preserve"> </w:t>
            </w:r>
          </w:p>
        </w:tc>
        <w:tc>
          <w:tcPr>
            <w:tcW w:w="1100" w:type="dxa"/>
            <w:tcBorders>
              <w:top w:val="nil"/>
              <w:left w:val="nil"/>
              <w:bottom w:val="nil"/>
              <w:right w:val="nil"/>
            </w:tcBorders>
            <w:noWrap/>
            <w:vAlign w:val="bottom"/>
            <w:hideMark/>
          </w:tcPr>
          <w:p w14:paraId="224C55EA"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115,976</w:t>
            </w:r>
          </w:p>
        </w:tc>
        <w:tc>
          <w:tcPr>
            <w:tcW w:w="1291" w:type="dxa"/>
            <w:tcBorders>
              <w:top w:val="nil"/>
              <w:left w:val="nil"/>
              <w:bottom w:val="nil"/>
              <w:right w:val="nil"/>
            </w:tcBorders>
            <w:noWrap/>
            <w:vAlign w:val="bottom"/>
            <w:hideMark/>
          </w:tcPr>
          <w:p w14:paraId="6588B01F"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47D9855B"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7EDDC3B4"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2E24B38C" w14:textId="77777777" w:rsidTr="006E2FFF">
        <w:trPr>
          <w:trHeight w:val="288"/>
        </w:trPr>
        <w:tc>
          <w:tcPr>
            <w:tcW w:w="5200" w:type="dxa"/>
            <w:tcBorders>
              <w:top w:val="nil"/>
              <w:left w:val="nil"/>
              <w:bottom w:val="nil"/>
              <w:right w:val="nil"/>
            </w:tcBorders>
            <w:noWrap/>
            <w:vAlign w:val="bottom"/>
            <w:hideMark/>
          </w:tcPr>
          <w:p w14:paraId="3A2FC37B"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Reprografie</w:t>
            </w:r>
            <w:proofErr w:type="spellEnd"/>
          </w:p>
        </w:tc>
        <w:tc>
          <w:tcPr>
            <w:tcW w:w="1100" w:type="dxa"/>
            <w:tcBorders>
              <w:top w:val="nil"/>
              <w:left w:val="nil"/>
              <w:bottom w:val="nil"/>
              <w:right w:val="nil"/>
            </w:tcBorders>
            <w:noWrap/>
            <w:vAlign w:val="bottom"/>
            <w:hideMark/>
          </w:tcPr>
          <w:p w14:paraId="556B1542"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207,058</w:t>
            </w:r>
          </w:p>
        </w:tc>
        <w:tc>
          <w:tcPr>
            <w:tcW w:w="1291" w:type="dxa"/>
            <w:tcBorders>
              <w:top w:val="nil"/>
              <w:left w:val="nil"/>
              <w:bottom w:val="nil"/>
              <w:right w:val="nil"/>
            </w:tcBorders>
            <w:noWrap/>
            <w:vAlign w:val="bottom"/>
            <w:hideMark/>
          </w:tcPr>
          <w:p w14:paraId="081B5B13"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1C819011"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31809D71"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1B9A88B3" w14:textId="77777777" w:rsidTr="006E2FFF">
        <w:trPr>
          <w:trHeight w:val="288"/>
        </w:trPr>
        <w:tc>
          <w:tcPr>
            <w:tcW w:w="5200" w:type="dxa"/>
            <w:tcBorders>
              <w:top w:val="nil"/>
              <w:left w:val="nil"/>
              <w:bottom w:val="nil"/>
              <w:right w:val="nil"/>
            </w:tcBorders>
            <w:noWrap/>
            <w:vAlign w:val="bottom"/>
            <w:hideMark/>
          </w:tcPr>
          <w:p w14:paraId="5108BDE0"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Prints</w:t>
            </w:r>
            <w:proofErr w:type="spellEnd"/>
          </w:p>
        </w:tc>
        <w:tc>
          <w:tcPr>
            <w:tcW w:w="1100" w:type="dxa"/>
            <w:tcBorders>
              <w:top w:val="nil"/>
              <w:left w:val="nil"/>
              <w:bottom w:val="nil"/>
              <w:right w:val="nil"/>
            </w:tcBorders>
            <w:noWrap/>
            <w:vAlign w:val="bottom"/>
            <w:hideMark/>
          </w:tcPr>
          <w:p w14:paraId="5769272B"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78,649</w:t>
            </w:r>
          </w:p>
        </w:tc>
        <w:tc>
          <w:tcPr>
            <w:tcW w:w="1291" w:type="dxa"/>
            <w:tcBorders>
              <w:top w:val="nil"/>
              <w:left w:val="nil"/>
              <w:bottom w:val="nil"/>
              <w:right w:val="nil"/>
            </w:tcBorders>
            <w:noWrap/>
            <w:vAlign w:val="bottom"/>
            <w:hideMark/>
          </w:tcPr>
          <w:p w14:paraId="781092EE"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2EE1AD66"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22C5DC20"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1A731ACC" w14:textId="77777777" w:rsidTr="006E2FFF">
        <w:trPr>
          <w:trHeight w:val="288"/>
        </w:trPr>
        <w:tc>
          <w:tcPr>
            <w:tcW w:w="5200" w:type="dxa"/>
            <w:tcBorders>
              <w:top w:val="nil"/>
              <w:left w:val="nil"/>
              <w:bottom w:val="nil"/>
              <w:right w:val="nil"/>
            </w:tcBorders>
            <w:noWrap/>
            <w:vAlign w:val="bottom"/>
            <w:hideMark/>
          </w:tcPr>
          <w:p w14:paraId="127B0309"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Uitzondering</w:t>
            </w:r>
            <w:proofErr w:type="spellEnd"/>
            <w:r w:rsidRPr="006E2FFF">
              <w:rPr>
                <w:rFonts w:ascii="Aptos" w:eastAsia="Times New Roman" w:hAnsi="Aptos" w:cs="Calibri"/>
                <w:color w:val="000000"/>
                <w:kern w:val="0"/>
                <w:sz w:val="22"/>
                <w:szCs w:val="22"/>
                <w:lang w:eastAsia="fr-BE"/>
                <w14:ligatures w14:val="none"/>
              </w:rPr>
              <w:t xml:space="preserve"> </w:t>
            </w:r>
            <w:proofErr w:type="spellStart"/>
            <w:r w:rsidRPr="006E2FFF">
              <w:rPr>
                <w:rFonts w:ascii="Aptos" w:eastAsia="Times New Roman" w:hAnsi="Aptos" w:cs="Calibri"/>
                <w:color w:val="000000"/>
                <w:kern w:val="0"/>
                <w:sz w:val="22"/>
                <w:szCs w:val="22"/>
                <w:lang w:eastAsia="fr-BE"/>
                <w14:ligatures w14:val="none"/>
              </w:rPr>
              <w:t>onderwijs</w:t>
            </w:r>
            <w:proofErr w:type="spellEnd"/>
            <w:r w:rsidRPr="006E2FFF">
              <w:rPr>
                <w:rFonts w:ascii="Aptos" w:eastAsia="Times New Roman" w:hAnsi="Aptos" w:cs="Calibri"/>
                <w:color w:val="000000"/>
                <w:kern w:val="0"/>
                <w:sz w:val="22"/>
                <w:szCs w:val="22"/>
                <w:lang w:eastAsia="fr-BE"/>
                <w14:ligatures w14:val="none"/>
              </w:rPr>
              <w:t xml:space="preserve"> </w:t>
            </w:r>
          </w:p>
        </w:tc>
        <w:tc>
          <w:tcPr>
            <w:tcW w:w="1100" w:type="dxa"/>
            <w:tcBorders>
              <w:top w:val="nil"/>
              <w:left w:val="nil"/>
              <w:bottom w:val="nil"/>
              <w:right w:val="nil"/>
            </w:tcBorders>
            <w:noWrap/>
            <w:vAlign w:val="bottom"/>
            <w:hideMark/>
          </w:tcPr>
          <w:p w14:paraId="1430391A"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110,105</w:t>
            </w:r>
          </w:p>
        </w:tc>
        <w:tc>
          <w:tcPr>
            <w:tcW w:w="1291" w:type="dxa"/>
            <w:tcBorders>
              <w:top w:val="nil"/>
              <w:left w:val="nil"/>
              <w:bottom w:val="nil"/>
              <w:right w:val="nil"/>
            </w:tcBorders>
            <w:noWrap/>
            <w:vAlign w:val="bottom"/>
            <w:hideMark/>
          </w:tcPr>
          <w:p w14:paraId="190B6334"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64E983AD"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6D6D701E"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3CE25801" w14:textId="77777777" w:rsidTr="006E2FFF">
        <w:trPr>
          <w:trHeight w:val="288"/>
        </w:trPr>
        <w:tc>
          <w:tcPr>
            <w:tcW w:w="5200" w:type="dxa"/>
            <w:tcBorders>
              <w:top w:val="nil"/>
              <w:left w:val="nil"/>
              <w:bottom w:val="nil"/>
              <w:right w:val="nil"/>
            </w:tcBorders>
            <w:noWrap/>
            <w:vAlign w:val="bottom"/>
            <w:hideMark/>
          </w:tcPr>
          <w:p w14:paraId="4CD7CD2A"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Leenrecht</w:t>
            </w:r>
            <w:proofErr w:type="spellEnd"/>
            <w:r w:rsidRPr="006E2FFF">
              <w:rPr>
                <w:rFonts w:ascii="Aptos" w:eastAsia="Times New Roman" w:hAnsi="Aptos" w:cs="Calibri"/>
                <w:color w:val="000000"/>
                <w:kern w:val="0"/>
                <w:sz w:val="22"/>
                <w:szCs w:val="22"/>
                <w:lang w:eastAsia="fr-BE"/>
                <w14:ligatures w14:val="none"/>
              </w:rPr>
              <w:t xml:space="preserve"> </w:t>
            </w:r>
          </w:p>
        </w:tc>
        <w:tc>
          <w:tcPr>
            <w:tcW w:w="1100" w:type="dxa"/>
            <w:tcBorders>
              <w:top w:val="nil"/>
              <w:left w:val="nil"/>
              <w:bottom w:val="nil"/>
              <w:right w:val="nil"/>
            </w:tcBorders>
            <w:noWrap/>
            <w:vAlign w:val="bottom"/>
            <w:hideMark/>
          </w:tcPr>
          <w:p w14:paraId="0DE6A1EC"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29,854</w:t>
            </w:r>
          </w:p>
        </w:tc>
        <w:tc>
          <w:tcPr>
            <w:tcW w:w="1291" w:type="dxa"/>
            <w:tcBorders>
              <w:top w:val="nil"/>
              <w:left w:val="nil"/>
              <w:bottom w:val="nil"/>
              <w:right w:val="nil"/>
            </w:tcBorders>
            <w:noWrap/>
            <w:vAlign w:val="bottom"/>
            <w:hideMark/>
          </w:tcPr>
          <w:p w14:paraId="63DE9028"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6C4D3BED"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6A00D46D"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00735990" w14:textId="77777777" w:rsidTr="006E2FFF">
        <w:trPr>
          <w:trHeight w:val="288"/>
        </w:trPr>
        <w:tc>
          <w:tcPr>
            <w:tcW w:w="5200" w:type="dxa"/>
            <w:tcBorders>
              <w:top w:val="nil"/>
              <w:left w:val="nil"/>
              <w:bottom w:val="nil"/>
              <w:right w:val="nil"/>
            </w:tcBorders>
            <w:noWrap/>
            <w:vAlign w:val="bottom"/>
            <w:hideMark/>
          </w:tcPr>
          <w:p w14:paraId="5256E23F"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Volgrecht</w:t>
            </w:r>
            <w:proofErr w:type="spellEnd"/>
            <w:r w:rsidRPr="006E2FFF">
              <w:rPr>
                <w:rFonts w:ascii="Aptos" w:eastAsia="Times New Roman" w:hAnsi="Aptos" w:cs="Calibri"/>
                <w:color w:val="000000"/>
                <w:kern w:val="0"/>
                <w:sz w:val="22"/>
                <w:szCs w:val="22"/>
                <w:lang w:eastAsia="fr-BE"/>
                <w14:ligatures w14:val="none"/>
              </w:rPr>
              <w:t xml:space="preserve"> </w:t>
            </w:r>
          </w:p>
        </w:tc>
        <w:tc>
          <w:tcPr>
            <w:tcW w:w="1100" w:type="dxa"/>
            <w:tcBorders>
              <w:top w:val="nil"/>
              <w:left w:val="nil"/>
              <w:bottom w:val="nil"/>
              <w:right w:val="nil"/>
            </w:tcBorders>
            <w:noWrap/>
            <w:vAlign w:val="bottom"/>
            <w:hideMark/>
          </w:tcPr>
          <w:p w14:paraId="6A327A74"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1,873</w:t>
            </w:r>
          </w:p>
        </w:tc>
        <w:tc>
          <w:tcPr>
            <w:tcW w:w="1291" w:type="dxa"/>
            <w:tcBorders>
              <w:top w:val="nil"/>
              <w:left w:val="nil"/>
              <w:bottom w:val="nil"/>
              <w:right w:val="nil"/>
            </w:tcBorders>
            <w:noWrap/>
            <w:vAlign w:val="bottom"/>
            <w:hideMark/>
          </w:tcPr>
          <w:p w14:paraId="2D909FBD" w14:textId="77777777" w:rsidR="006E2FFF" w:rsidRPr="006E2FFF" w:rsidRDefault="006E2FFF" w:rsidP="006E2FFF">
            <w:pPr>
              <w:spacing w:after="0" w:line="240" w:lineRule="auto"/>
              <w:jc w:val="right"/>
              <w:rPr>
                <w:rFonts w:ascii="Aptos" w:eastAsia="Times New Roman" w:hAnsi="Aptos" w:cs="Calibri"/>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204CE935"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419B5E09"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546855D2" w14:textId="77777777" w:rsidTr="006E2FFF">
        <w:trPr>
          <w:trHeight w:val="288"/>
        </w:trPr>
        <w:tc>
          <w:tcPr>
            <w:tcW w:w="5200" w:type="dxa"/>
            <w:tcBorders>
              <w:top w:val="nil"/>
              <w:left w:val="nil"/>
              <w:bottom w:val="nil"/>
              <w:right w:val="nil"/>
            </w:tcBorders>
            <w:noWrap/>
            <w:vAlign w:val="bottom"/>
            <w:hideMark/>
          </w:tcPr>
          <w:p w14:paraId="643F9811"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00" w:type="dxa"/>
            <w:tcBorders>
              <w:top w:val="nil"/>
              <w:left w:val="nil"/>
              <w:bottom w:val="nil"/>
              <w:right w:val="nil"/>
            </w:tcBorders>
            <w:noWrap/>
            <w:vAlign w:val="bottom"/>
            <w:hideMark/>
          </w:tcPr>
          <w:p w14:paraId="76B9AB33"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291" w:type="dxa"/>
            <w:tcBorders>
              <w:top w:val="nil"/>
              <w:left w:val="nil"/>
              <w:bottom w:val="nil"/>
              <w:right w:val="nil"/>
            </w:tcBorders>
            <w:noWrap/>
            <w:vAlign w:val="bottom"/>
            <w:hideMark/>
          </w:tcPr>
          <w:p w14:paraId="4BE9C5D4"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220" w:type="dxa"/>
            <w:tcBorders>
              <w:top w:val="nil"/>
              <w:left w:val="nil"/>
              <w:bottom w:val="nil"/>
              <w:right w:val="nil"/>
            </w:tcBorders>
            <w:noWrap/>
            <w:vAlign w:val="bottom"/>
            <w:hideMark/>
          </w:tcPr>
          <w:p w14:paraId="62572B0F"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451BBE82"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682D11F6" w14:textId="77777777" w:rsidTr="006E2FFF">
        <w:trPr>
          <w:trHeight w:val="288"/>
        </w:trPr>
        <w:tc>
          <w:tcPr>
            <w:tcW w:w="5200" w:type="dxa"/>
            <w:tcBorders>
              <w:top w:val="nil"/>
              <w:left w:val="nil"/>
              <w:bottom w:val="nil"/>
              <w:right w:val="nil"/>
            </w:tcBorders>
            <w:noWrap/>
            <w:vAlign w:val="bottom"/>
            <w:hideMark/>
          </w:tcPr>
          <w:p w14:paraId="41B135E7" w14:textId="77777777" w:rsidR="006E2FFF" w:rsidRPr="006E2FFF" w:rsidRDefault="006E2FFF" w:rsidP="006E2FFF">
            <w:pPr>
              <w:spacing w:after="0" w:line="240" w:lineRule="auto"/>
              <w:rPr>
                <w:rFonts w:ascii="Aptos" w:eastAsia="Times New Roman" w:hAnsi="Aptos" w:cs="Calibri"/>
                <w:b/>
                <w:bCs/>
                <w:color w:val="000000"/>
                <w:kern w:val="0"/>
                <w:sz w:val="22"/>
                <w:szCs w:val="22"/>
                <w:lang w:val="nl-BE" w:eastAsia="fr-BE"/>
                <w14:ligatures w14:val="none"/>
              </w:rPr>
            </w:pPr>
            <w:r w:rsidRPr="006E2FFF">
              <w:rPr>
                <w:rFonts w:ascii="Aptos" w:eastAsia="Times New Roman" w:hAnsi="Aptos" w:cs="Calibri"/>
                <w:b/>
                <w:bCs/>
                <w:color w:val="000000"/>
                <w:kern w:val="0"/>
                <w:sz w:val="22"/>
                <w:szCs w:val="22"/>
                <w:lang w:val="nl-BE" w:eastAsia="fr-BE"/>
                <w14:ligatures w14:val="none"/>
              </w:rPr>
              <w:t xml:space="preserve">C. Ratio </w:t>
            </w:r>
            <w:proofErr w:type="spellStart"/>
            <w:proofErr w:type="gramStart"/>
            <w:r w:rsidRPr="006E2FFF">
              <w:rPr>
                <w:rFonts w:ascii="Aptos" w:eastAsia="Times New Roman" w:hAnsi="Aptos" w:cs="Calibri"/>
                <w:b/>
                <w:bCs/>
                <w:color w:val="000000"/>
                <w:kern w:val="0"/>
                <w:sz w:val="22"/>
                <w:szCs w:val="22"/>
                <w:lang w:val="nl-BE" w:eastAsia="fr-BE"/>
                <w14:ligatures w14:val="none"/>
              </w:rPr>
              <w:t>Nettokosten</w:t>
            </w:r>
            <w:proofErr w:type="spellEnd"/>
            <w:r w:rsidRPr="006E2FFF">
              <w:rPr>
                <w:rFonts w:ascii="Aptos" w:eastAsia="Times New Roman" w:hAnsi="Aptos" w:cs="Calibri"/>
                <w:b/>
                <w:bCs/>
                <w:color w:val="000000"/>
                <w:kern w:val="0"/>
                <w:sz w:val="22"/>
                <w:szCs w:val="22"/>
                <w:lang w:val="nl-BE" w:eastAsia="fr-BE"/>
                <w14:ligatures w14:val="none"/>
              </w:rPr>
              <w:t xml:space="preserve"> /</w:t>
            </w:r>
            <w:proofErr w:type="gramEnd"/>
            <w:r w:rsidRPr="006E2FFF">
              <w:rPr>
                <w:rFonts w:ascii="Aptos" w:eastAsia="Times New Roman" w:hAnsi="Aptos" w:cs="Calibri"/>
                <w:b/>
                <w:bCs/>
                <w:color w:val="000000"/>
                <w:kern w:val="0"/>
                <w:sz w:val="22"/>
                <w:szCs w:val="22"/>
                <w:lang w:val="nl-BE" w:eastAsia="fr-BE"/>
                <w14:ligatures w14:val="none"/>
              </w:rPr>
              <w:t xml:space="preserve"> Geïnde rechten van het jaar</w:t>
            </w:r>
          </w:p>
        </w:tc>
        <w:tc>
          <w:tcPr>
            <w:tcW w:w="1100" w:type="dxa"/>
            <w:tcBorders>
              <w:top w:val="nil"/>
              <w:left w:val="nil"/>
              <w:bottom w:val="nil"/>
              <w:right w:val="nil"/>
            </w:tcBorders>
            <w:noWrap/>
            <w:vAlign w:val="bottom"/>
            <w:hideMark/>
          </w:tcPr>
          <w:p w14:paraId="466DA5E0" w14:textId="77777777" w:rsidR="006E2FFF" w:rsidRPr="006E2FFF" w:rsidRDefault="006E2FFF" w:rsidP="006E2FFF">
            <w:pPr>
              <w:spacing w:after="0" w:line="240" w:lineRule="auto"/>
              <w:jc w:val="right"/>
              <w:rPr>
                <w:rFonts w:ascii="Aptos" w:eastAsia="Times New Roman" w:hAnsi="Aptos" w:cs="Calibri"/>
                <w:b/>
                <w:bCs/>
                <w:color w:val="000000"/>
                <w:kern w:val="0"/>
                <w:sz w:val="22"/>
                <w:szCs w:val="22"/>
                <w:lang w:eastAsia="fr-BE"/>
                <w14:ligatures w14:val="none"/>
              </w:rPr>
            </w:pPr>
            <w:r w:rsidRPr="006E2FFF">
              <w:rPr>
                <w:rFonts w:ascii="Aptos" w:eastAsia="Times New Roman" w:hAnsi="Aptos" w:cs="Calibri"/>
                <w:b/>
                <w:bCs/>
                <w:color w:val="000000"/>
                <w:kern w:val="0"/>
                <w:sz w:val="22"/>
                <w:szCs w:val="22"/>
                <w:lang w:eastAsia="fr-BE"/>
                <w14:ligatures w14:val="none"/>
              </w:rPr>
              <w:t>19.41%</w:t>
            </w:r>
          </w:p>
        </w:tc>
        <w:tc>
          <w:tcPr>
            <w:tcW w:w="1291" w:type="dxa"/>
            <w:tcBorders>
              <w:top w:val="nil"/>
              <w:left w:val="nil"/>
              <w:bottom w:val="nil"/>
              <w:right w:val="nil"/>
            </w:tcBorders>
            <w:noWrap/>
            <w:vAlign w:val="bottom"/>
            <w:hideMark/>
          </w:tcPr>
          <w:p w14:paraId="77815CBC" w14:textId="77777777" w:rsidR="006E2FFF" w:rsidRPr="006E2FFF" w:rsidRDefault="006E2FFF" w:rsidP="006E2FFF">
            <w:pPr>
              <w:spacing w:after="0" w:line="240" w:lineRule="auto"/>
              <w:jc w:val="right"/>
              <w:rPr>
                <w:rFonts w:ascii="Aptos" w:eastAsia="Times New Roman" w:hAnsi="Aptos" w:cs="Calibri"/>
                <w:b/>
                <w:bCs/>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38CF9ABF"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0F70745F"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7BB847C7" w14:textId="77777777" w:rsidTr="006E2FFF">
        <w:trPr>
          <w:trHeight w:val="288"/>
        </w:trPr>
        <w:tc>
          <w:tcPr>
            <w:tcW w:w="5200" w:type="dxa"/>
            <w:tcBorders>
              <w:top w:val="nil"/>
              <w:left w:val="nil"/>
              <w:bottom w:val="nil"/>
              <w:right w:val="nil"/>
            </w:tcBorders>
            <w:noWrap/>
            <w:vAlign w:val="bottom"/>
            <w:hideMark/>
          </w:tcPr>
          <w:p w14:paraId="24170613"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Reproductie</w:t>
            </w:r>
            <w:proofErr w:type="spellEnd"/>
          </w:p>
        </w:tc>
        <w:tc>
          <w:tcPr>
            <w:tcW w:w="1100" w:type="dxa"/>
            <w:tcBorders>
              <w:top w:val="nil"/>
              <w:left w:val="nil"/>
              <w:bottom w:val="nil"/>
              <w:right w:val="nil"/>
            </w:tcBorders>
            <w:noWrap/>
            <w:vAlign w:val="bottom"/>
            <w:hideMark/>
          </w:tcPr>
          <w:p w14:paraId="2250DC79"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19.38%</w:t>
            </w:r>
          </w:p>
        </w:tc>
        <w:tc>
          <w:tcPr>
            <w:tcW w:w="1291" w:type="dxa"/>
            <w:tcBorders>
              <w:top w:val="nil"/>
              <w:left w:val="nil"/>
              <w:bottom w:val="nil"/>
              <w:right w:val="nil"/>
            </w:tcBorders>
            <w:noWrap/>
            <w:vAlign w:val="bottom"/>
            <w:hideMark/>
          </w:tcPr>
          <w:p w14:paraId="1326D212"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5355B449"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19F233C2"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4425D8C9" w14:textId="77777777" w:rsidTr="006E2FFF">
        <w:trPr>
          <w:trHeight w:val="288"/>
        </w:trPr>
        <w:tc>
          <w:tcPr>
            <w:tcW w:w="5200" w:type="dxa"/>
            <w:tcBorders>
              <w:top w:val="nil"/>
              <w:left w:val="nil"/>
              <w:bottom w:val="nil"/>
              <w:right w:val="nil"/>
            </w:tcBorders>
            <w:noWrap/>
            <w:vAlign w:val="bottom"/>
            <w:hideMark/>
          </w:tcPr>
          <w:p w14:paraId="67A6A73C"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Publieke</w:t>
            </w:r>
            <w:proofErr w:type="spellEnd"/>
            <w:r w:rsidRPr="006E2FFF">
              <w:rPr>
                <w:rFonts w:ascii="Aptos" w:eastAsia="Times New Roman" w:hAnsi="Aptos" w:cs="Calibri"/>
                <w:color w:val="000000"/>
                <w:kern w:val="0"/>
                <w:sz w:val="22"/>
                <w:szCs w:val="22"/>
                <w:lang w:eastAsia="fr-BE"/>
                <w14:ligatures w14:val="none"/>
              </w:rPr>
              <w:t xml:space="preserve"> </w:t>
            </w:r>
            <w:proofErr w:type="spellStart"/>
            <w:r w:rsidRPr="006E2FFF">
              <w:rPr>
                <w:rFonts w:ascii="Aptos" w:eastAsia="Times New Roman" w:hAnsi="Aptos" w:cs="Calibri"/>
                <w:color w:val="000000"/>
                <w:kern w:val="0"/>
                <w:sz w:val="22"/>
                <w:szCs w:val="22"/>
                <w:lang w:eastAsia="fr-BE"/>
                <w14:ligatures w14:val="none"/>
              </w:rPr>
              <w:t>mededeling</w:t>
            </w:r>
            <w:proofErr w:type="spellEnd"/>
          </w:p>
        </w:tc>
        <w:tc>
          <w:tcPr>
            <w:tcW w:w="1100" w:type="dxa"/>
            <w:tcBorders>
              <w:top w:val="nil"/>
              <w:left w:val="nil"/>
              <w:bottom w:val="nil"/>
              <w:right w:val="nil"/>
            </w:tcBorders>
            <w:noWrap/>
            <w:vAlign w:val="bottom"/>
            <w:hideMark/>
          </w:tcPr>
          <w:p w14:paraId="7F6A9211"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19.56%</w:t>
            </w:r>
          </w:p>
        </w:tc>
        <w:tc>
          <w:tcPr>
            <w:tcW w:w="1291" w:type="dxa"/>
            <w:tcBorders>
              <w:top w:val="nil"/>
              <w:left w:val="nil"/>
              <w:bottom w:val="nil"/>
              <w:right w:val="nil"/>
            </w:tcBorders>
            <w:noWrap/>
            <w:vAlign w:val="bottom"/>
            <w:hideMark/>
          </w:tcPr>
          <w:p w14:paraId="36729E3F"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662DAB54"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0112AA8F"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3ED464CE" w14:textId="77777777" w:rsidTr="006E2FFF">
        <w:trPr>
          <w:trHeight w:val="288"/>
        </w:trPr>
        <w:tc>
          <w:tcPr>
            <w:tcW w:w="5200" w:type="dxa"/>
            <w:tcBorders>
              <w:top w:val="nil"/>
              <w:left w:val="nil"/>
              <w:bottom w:val="nil"/>
              <w:right w:val="nil"/>
            </w:tcBorders>
            <w:noWrap/>
            <w:vAlign w:val="bottom"/>
            <w:hideMark/>
          </w:tcPr>
          <w:p w14:paraId="7AFA70A2"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lastRenderedPageBreak/>
              <w:t xml:space="preserve">Kabel </w:t>
            </w:r>
          </w:p>
        </w:tc>
        <w:tc>
          <w:tcPr>
            <w:tcW w:w="1100" w:type="dxa"/>
            <w:tcBorders>
              <w:top w:val="nil"/>
              <w:left w:val="nil"/>
              <w:bottom w:val="nil"/>
              <w:right w:val="nil"/>
            </w:tcBorders>
            <w:noWrap/>
            <w:vAlign w:val="bottom"/>
            <w:hideMark/>
          </w:tcPr>
          <w:p w14:paraId="74BFE571"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19.65%</w:t>
            </w:r>
          </w:p>
        </w:tc>
        <w:tc>
          <w:tcPr>
            <w:tcW w:w="1291" w:type="dxa"/>
            <w:tcBorders>
              <w:top w:val="nil"/>
              <w:left w:val="nil"/>
              <w:bottom w:val="nil"/>
              <w:right w:val="nil"/>
            </w:tcBorders>
            <w:noWrap/>
            <w:vAlign w:val="bottom"/>
            <w:hideMark/>
          </w:tcPr>
          <w:p w14:paraId="00D22427"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18C1A8A3"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586F3F18"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39DCC44D" w14:textId="77777777" w:rsidTr="006E2FFF">
        <w:trPr>
          <w:trHeight w:val="288"/>
        </w:trPr>
        <w:tc>
          <w:tcPr>
            <w:tcW w:w="5200" w:type="dxa"/>
            <w:tcBorders>
              <w:top w:val="nil"/>
              <w:left w:val="nil"/>
              <w:bottom w:val="nil"/>
              <w:right w:val="nil"/>
            </w:tcBorders>
            <w:noWrap/>
            <w:vAlign w:val="bottom"/>
            <w:hideMark/>
          </w:tcPr>
          <w:p w14:paraId="752C1656"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Kopiëren</w:t>
            </w:r>
            <w:proofErr w:type="spellEnd"/>
            <w:r w:rsidRPr="006E2FFF">
              <w:rPr>
                <w:rFonts w:ascii="Aptos" w:eastAsia="Times New Roman" w:hAnsi="Aptos" w:cs="Calibri"/>
                <w:color w:val="000000"/>
                <w:kern w:val="0"/>
                <w:sz w:val="22"/>
                <w:szCs w:val="22"/>
                <w:lang w:eastAsia="fr-BE"/>
                <w14:ligatures w14:val="none"/>
              </w:rPr>
              <w:t xml:space="preserve"> </w:t>
            </w:r>
            <w:proofErr w:type="spellStart"/>
            <w:r w:rsidRPr="006E2FFF">
              <w:rPr>
                <w:rFonts w:ascii="Aptos" w:eastAsia="Times New Roman" w:hAnsi="Aptos" w:cs="Calibri"/>
                <w:color w:val="000000"/>
                <w:kern w:val="0"/>
                <w:sz w:val="22"/>
                <w:szCs w:val="22"/>
                <w:lang w:eastAsia="fr-BE"/>
                <w14:ligatures w14:val="none"/>
              </w:rPr>
              <w:t>voor</w:t>
            </w:r>
            <w:proofErr w:type="spellEnd"/>
            <w:r w:rsidRPr="006E2FFF">
              <w:rPr>
                <w:rFonts w:ascii="Aptos" w:eastAsia="Times New Roman" w:hAnsi="Aptos" w:cs="Calibri"/>
                <w:color w:val="000000"/>
                <w:kern w:val="0"/>
                <w:sz w:val="22"/>
                <w:szCs w:val="22"/>
                <w:lang w:eastAsia="fr-BE"/>
                <w14:ligatures w14:val="none"/>
              </w:rPr>
              <w:t xml:space="preserve"> </w:t>
            </w:r>
            <w:proofErr w:type="spellStart"/>
            <w:r w:rsidRPr="006E2FFF">
              <w:rPr>
                <w:rFonts w:ascii="Aptos" w:eastAsia="Times New Roman" w:hAnsi="Aptos" w:cs="Calibri"/>
                <w:color w:val="000000"/>
                <w:kern w:val="0"/>
                <w:sz w:val="22"/>
                <w:szCs w:val="22"/>
                <w:lang w:eastAsia="fr-BE"/>
                <w14:ligatures w14:val="none"/>
              </w:rPr>
              <w:t>eigen</w:t>
            </w:r>
            <w:proofErr w:type="spellEnd"/>
            <w:r w:rsidRPr="006E2FFF">
              <w:rPr>
                <w:rFonts w:ascii="Aptos" w:eastAsia="Times New Roman" w:hAnsi="Aptos" w:cs="Calibri"/>
                <w:color w:val="000000"/>
                <w:kern w:val="0"/>
                <w:sz w:val="22"/>
                <w:szCs w:val="22"/>
                <w:lang w:eastAsia="fr-BE"/>
                <w14:ligatures w14:val="none"/>
              </w:rPr>
              <w:t xml:space="preserve"> </w:t>
            </w:r>
            <w:proofErr w:type="spellStart"/>
            <w:r w:rsidRPr="006E2FFF">
              <w:rPr>
                <w:rFonts w:ascii="Aptos" w:eastAsia="Times New Roman" w:hAnsi="Aptos" w:cs="Calibri"/>
                <w:color w:val="000000"/>
                <w:kern w:val="0"/>
                <w:sz w:val="22"/>
                <w:szCs w:val="22"/>
                <w:lang w:eastAsia="fr-BE"/>
                <w14:ligatures w14:val="none"/>
              </w:rPr>
              <w:t>gebruik</w:t>
            </w:r>
            <w:proofErr w:type="spellEnd"/>
            <w:r w:rsidRPr="006E2FFF">
              <w:rPr>
                <w:rFonts w:ascii="Aptos" w:eastAsia="Times New Roman" w:hAnsi="Aptos" w:cs="Calibri"/>
                <w:color w:val="000000"/>
                <w:kern w:val="0"/>
                <w:sz w:val="22"/>
                <w:szCs w:val="22"/>
                <w:lang w:eastAsia="fr-BE"/>
                <w14:ligatures w14:val="none"/>
              </w:rPr>
              <w:t xml:space="preserve"> </w:t>
            </w:r>
          </w:p>
        </w:tc>
        <w:tc>
          <w:tcPr>
            <w:tcW w:w="1100" w:type="dxa"/>
            <w:tcBorders>
              <w:top w:val="nil"/>
              <w:left w:val="nil"/>
              <w:bottom w:val="nil"/>
              <w:right w:val="nil"/>
            </w:tcBorders>
            <w:noWrap/>
            <w:vAlign w:val="bottom"/>
            <w:hideMark/>
          </w:tcPr>
          <w:p w14:paraId="3761E9D6"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19.62%</w:t>
            </w:r>
          </w:p>
        </w:tc>
        <w:tc>
          <w:tcPr>
            <w:tcW w:w="1291" w:type="dxa"/>
            <w:tcBorders>
              <w:top w:val="nil"/>
              <w:left w:val="nil"/>
              <w:bottom w:val="nil"/>
              <w:right w:val="nil"/>
            </w:tcBorders>
            <w:noWrap/>
            <w:vAlign w:val="bottom"/>
            <w:hideMark/>
          </w:tcPr>
          <w:p w14:paraId="425495AD"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41FEED02"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6BD7336D"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20CAB5D6" w14:textId="77777777" w:rsidTr="006E2FFF">
        <w:trPr>
          <w:trHeight w:val="288"/>
        </w:trPr>
        <w:tc>
          <w:tcPr>
            <w:tcW w:w="5200" w:type="dxa"/>
            <w:tcBorders>
              <w:top w:val="nil"/>
              <w:left w:val="nil"/>
              <w:bottom w:val="nil"/>
              <w:right w:val="nil"/>
            </w:tcBorders>
            <w:noWrap/>
            <w:vAlign w:val="bottom"/>
            <w:hideMark/>
          </w:tcPr>
          <w:p w14:paraId="6563806F"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Reprografie</w:t>
            </w:r>
            <w:proofErr w:type="spellEnd"/>
          </w:p>
        </w:tc>
        <w:tc>
          <w:tcPr>
            <w:tcW w:w="1100" w:type="dxa"/>
            <w:tcBorders>
              <w:top w:val="nil"/>
              <w:left w:val="nil"/>
              <w:bottom w:val="nil"/>
              <w:right w:val="nil"/>
            </w:tcBorders>
            <w:noWrap/>
            <w:vAlign w:val="bottom"/>
            <w:hideMark/>
          </w:tcPr>
          <w:p w14:paraId="35430096"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19.65%</w:t>
            </w:r>
          </w:p>
        </w:tc>
        <w:tc>
          <w:tcPr>
            <w:tcW w:w="1291" w:type="dxa"/>
            <w:tcBorders>
              <w:top w:val="nil"/>
              <w:left w:val="nil"/>
              <w:bottom w:val="nil"/>
              <w:right w:val="nil"/>
            </w:tcBorders>
            <w:noWrap/>
            <w:vAlign w:val="bottom"/>
            <w:hideMark/>
          </w:tcPr>
          <w:p w14:paraId="667A414C"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7B27F365"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46B17462"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0D52F096" w14:textId="77777777" w:rsidTr="006E2FFF">
        <w:trPr>
          <w:trHeight w:val="288"/>
        </w:trPr>
        <w:tc>
          <w:tcPr>
            <w:tcW w:w="5200" w:type="dxa"/>
            <w:tcBorders>
              <w:top w:val="nil"/>
              <w:left w:val="nil"/>
              <w:bottom w:val="nil"/>
              <w:right w:val="nil"/>
            </w:tcBorders>
            <w:noWrap/>
            <w:vAlign w:val="bottom"/>
            <w:hideMark/>
          </w:tcPr>
          <w:p w14:paraId="1BAE8B3E"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Prints</w:t>
            </w:r>
            <w:proofErr w:type="spellEnd"/>
          </w:p>
        </w:tc>
        <w:tc>
          <w:tcPr>
            <w:tcW w:w="1100" w:type="dxa"/>
            <w:tcBorders>
              <w:top w:val="nil"/>
              <w:left w:val="nil"/>
              <w:bottom w:val="nil"/>
              <w:right w:val="nil"/>
            </w:tcBorders>
            <w:noWrap/>
            <w:vAlign w:val="bottom"/>
            <w:hideMark/>
          </w:tcPr>
          <w:p w14:paraId="12207B5B"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19.66%</w:t>
            </w:r>
          </w:p>
        </w:tc>
        <w:tc>
          <w:tcPr>
            <w:tcW w:w="1291" w:type="dxa"/>
            <w:tcBorders>
              <w:top w:val="nil"/>
              <w:left w:val="nil"/>
              <w:bottom w:val="nil"/>
              <w:right w:val="nil"/>
            </w:tcBorders>
            <w:noWrap/>
            <w:vAlign w:val="bottom"/>
            <w:hideMark/>
          </w:tcPr>
          <w:p w14:paraId="0328FD85"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56929847"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50E8C824"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045CC304" w14:textId="77777777" w:rsidTr="006E2FFF">
        <w:trPr>
          <w:trHeight w:val="288"/>
        </w:trPr>
        <w:tc>
          <w:tcPr>
            <w:tcW w:w="5200" w:type="dxa"/>
            <w:tcBorders>
              <w:top w:val="nil"/>
              <w:left w:val="nil"/>
              <w:bottom w:val="nil"/>
              <w:right w:val="nil"/>
            </w:tcBorders>
            <w:noWrap/>
            <w:vAlign w:val="bottom"/>
            <w:hideMark/>
          </w:tcPr>
          <w:p w14:paraId="41E4665C"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Uitzondering</w:t>
            </w:r>
            <w:proofErr w:type="spellEnd"/>
            <w:r w:rsidRPr="006E2FFF">
              <w:rPr>
                <w:rFonts w:ascii="Aptos" w:eastAsia="Times New Roman" w:hAnsi="Aptos" w:cs="Calibri"/>
                <w:color w:val="000000"/>
                <w:kern w:val="0"/>
                <w:sz w:val="22"/>
                <w:szCs w:val="22"/>
                <w:lang w:eastAsia="fr-BE"/>
                <w14:ligatures w14:val="none"/>
              </w:rPr>
              <w:t xml:space="preserve"> </w:t>
            </w:r>
            <w:proofErr w:type="spellStart"/>
            <w:r w:rsidRPr="006E2FFF">
              <w:rPr>
                <w:rFonts w:ascii="Aptos" w:eastAsia="Times New Roman" w:hAnsi="Aptos" w:cs="Calibri"/>
                <w:color w:val="000000"/>
                <w:kern w:val="0"/>
                <w:sz w:val="22"/>
                <w:szCs w:val="22"/>
                <w:lang w:eastAsia="fr-BE"/>
                <w14:ligatures w14:val="none"/>
              </w:rPr>
              <w:t>onderwijs</w:t>
            </w:r>
            <w:proofErr w:type="spellEnd"/>
            <w:r w:rsidRPr="006E2FFF">
              <w:rPr>
                <w:rFonts w:ascii="Aptos" w:eastAsia="Times New Roman" w:hAnsi="Aptos" w:cs="Calibri"/>
                <w:color w:val="000000"/>
                <w:kern w:val="0"/>
                <w:sz w:val="22"/>
                <w:szCs w:val="22"/>
                <w:lang w:eastAsia="fr-BE"/>
                <w14:ligatures w14:val="none"/>
              </w:rPr>
              <w:t xml:space="preserve"> </w:t>
            </w:r>
          </w:p>
        </w:tc>
        <w:tc>
          <w:tcPr>
            <w:tcW w:w="1100" w:type="dxa"/>
            <w:tcBorders>
              <w:top w:val="nil"/>
              <w:left w:val="nil"/>
              <w:bottom w:val="nil"/>
              <w:right w:val="nil"/>
            </w:tcBorders>
            <w:noWrap/>
            <w:vAlign w:val="bottom"/>
            <w:hideMark/>
          </w:tcPr>
          <w:p w14:paraId="7237B647"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19.65%</w:t>
            </w:r>
          </w:p>
        </w:tc>
        <w:tc>
          <w:tcPr>
            <w:tcW w:w="1291" w:type="dxa"/>
            <w:tcBorders>
              <w:top w:val="nil"/>
              <w:left w:val="nil"/>
              <w:bottom w:val="nil"/>
              <w:right w:val="nil"/>
            </w:tcBorders>
            <w:noWrap/>
            <w:vAlign w:val="bottom"/>
            <w:hideMark/>
          </w:tcPr>
          <w:p w14:paraId="5E58C058"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0DD7E83B"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2EF4E75E"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159F19BB" w14:textId="77777777" w:rsidTr="006E2FFF">
        <w:trPr>
          <w:trHeight w:val="288"/>
        </w:trPr>
        <w:tc>
          <w:tcPr>
            <w:tcW w:w="5200" w:type="dxa"/>
            <w:tcBorders>
              <w:top w:val="nil"/>
              <w:left w:val="nil"/>
              <w:bottom w:val="nil"/>
              <w:right w:val="nil"/>
            </w:tcBorders>
            <w:noWrap/>
            <w:vAlign w:val="bottom"/>
            <w:hideMark/>
          </w:tcPr>
          <w:p w14:paraId="75B216F7"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Leenrecht</w:t>
            </w:r>
            <w:proofErr w:type="spellEnd"/>
            <w:r w:rsidRPr="006E2FFF">
              <w:rPr>
                <w:rFonts w:ascii="Aptos" w:eastAsia="Times New Roman" w:hAnsi="Aptos" w:cs="Calibri"/>
                <w:color w:val="000000"/>
                <w:kern w:val="0"/>
                <w:sz w:val="22"/>
                <w:szCs w:val="22"/>
                <w:lang w:eastAsia="fr-BE"/>
                <w14:ligatures w14:val="none"/>
              </w:rPr>
              <w:t xml:space="preserve"> </w:t>
            </w:r>
          </w:p>
        </w:tc>
        <w:tc>
          <w:tcPr>
            <w:tcW w:w="1100" w:type="dxa"/>
            <w:tcBorders>
              <w:top w:val="nil"/>
              <w:left w:val="nil"/>
              <w:bottom w:val="nil"/>
              <w:right w:val="nil"/>
            </w:tcBorders>
            <w:noWrap/>
            <w:vAlign w:val="bottom"/>
            <w:hideMark/>
          </w:tcPr>
          <w:p w14:paraId="4C27E981"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19.45%</w:t>
            </w:r>
          </w:p>
        </w:tc>
        <w:tc>
          <w:tcPr>
            <w:tcW w:w="1291" w:type="dxa"/>
            <w:tcBorders>
              <w:top w:val="nil"/>
              <w:left w:val="nil"/>
              <w:bottom w:val="nil"/>
              <w:right w:val="nil"/>
            </w:tcBorders>
            <w:noWrap/>
            <w:vAlign w:val="bottom"/>
            <w:hideMark/>
          </w:tcPr>
          <w:p w14:paraId="3235E9BB"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59548C0A"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1B8D450F"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4A426769" w14:textId="77777777" w:rsidTr="006E2FFF">
        <w:trPr>
          <w:trHeight w:val="288"/>
        </w:trPr>
        <w:tc>
          <w:tcPr>
            <w:tcW w:w="5200" w:type="dxa"/>
            <w:tcBorders>
              <w:top w:val="nil"/>
              <w:left w:val="nil"/>
              <w:bottom w:val="nil"/>
              <w:right w:val="nil"/>
            </w:tcBorders>
            <w:noWrap/>
            <w:vAlign w:val="bottom"/>
            <w:hideMark/>
          </w:tcPr>
          <w:p w14:paraId="13AAE724" w14:textId="77777777" w:rsidR="006E2FFF" w:rsidRPr="006E2FFF" w:rsidRDefault="006E2FFF" w:rsidP="006E2FFF">
            <w:pPr>
              <w:spacing w:after="0" w:line="240" w:lineRule="auto"/>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Volgrecht</w:t>
            </w:r>
            <w:proofErr w:type="spellEnd"/>
            <w:r w:rsidRPr="006E2FFF">
              <w:rPr>
                <w:rFonts w:ascii="Aptos" w:eastAsia="Times New Roman" w:hAnsi="Aptos" w:cs="Calibri"/>
                <w:color w:val="000000"/>
                <w:kern w:val="0"/>
                <w:sz w:val="22"/>
                <w:szCs w:val="22"/>
                <w:lang w:eastAsia="fr-BE"/>
                <w14:ligatures w14:val="none"/>
              </w:rPr>
              <w:t xml:space="preserve"> </w:t>
            </w:r>
          </w:p>
        </w:tc>
        <w:tc>
          <w:tcPr>
            <w:tcW w:w="1100" w:type="dxa"/>
            <w:tcBorders>
              <w:top w:val="nil"/>
              <w:left w:val="nil"/>
              <w:bottom w:val="nil"/>
              <w:right w:val="nil"/>
            </w:tcBorders>
            <w:noWrap/>
            <w:vAlign w:val="bottom"/>
            <w:hideMark/>
          </w:tcPr>
          <w:p w14:paraId="1E71F924"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r w:rsidRPr="006E2FFF">
              <w:rPr>
                <w:rFonts w:ascii="Aptos" w:eastAsia="Times New Roman" w:hAnsi="Aptos" w:cs="Calibri"/>
                <w:i/>
                <w:iCs/>
                <w:color w:val="000000"/>
                <w:kern w:val="0"/>
                <w:sz w:val="22"/>
                <w:szCs w:val="22"/>
                <w:lang w:eastAsia="fr-BE"/>
                <w14:ligatures w14:val="none"/>
              </w:rPr>
              <w:t>3.37%</w:t>
            </w:r>
          </w:p>
        </w:tc>
        <w:tc>
          <w:tcPr>
            <w:tcW w:w="1291" w:type="dxa"/>
            <w:tcBorders>
              <w:top w:val="nil"/>
              <w:left w:val="nil"/>
              <w:bottom w:val="nil"/>
              <w:right w:val="nil"/>
            </w:tcBorders>
            <w:noWrap/>
            <w:vAlign w:val="bottom"/>
            <w:hideMark/>
          </w:tcPr>
          <w:p w14:paraId="156FA23D" w14:textId="77777777" w:rsidR="006E2FFF" w:rsidRPr="006E2FFF" w:rsidRDefault="006E2FFF" w:rsidP="006E2FFF">
            <w:pPr>
              <w:spacing w:after="0" w:line="240" w:lineRule="auto"/>
              <w:jc w:val="right"/>
              <w:rPr>
                <w:rFonts w:ascii="Aptos" w:eastAsia="Times New Roman" w:hAnsi="Aptos" w:cs="Calibri"/>
                <w:i/>
                <w:iCs/>
                <w:color w:val="000000"/>
                <w:kern w:val="0"/>
                <w:sz w:val="22"/>
                <w:szCs w:val="22"/>
                <w:lang w:eastAsia="fr-BE"/>
                <w14:ligatures w14:val="none"/>
              </w:rPr>
            </w:pPr>
          </w:p>
        </w:tc>
        <w:tc>
          <w:tcPr>
            <w:tcW w:w="1220" w:type="dxa"/>
            <w:tcBorders>
              <w:top w:val="nil"/>
              <w:left w:val="nil"/>
              <w:bottom w:val="nil"/>
              <w:right w:val="nil"/>
            </w:tcBorders>
            <w:noWrap/>
            <w:vAlign w:val="bottom"/>
            <w:hideMark/>
          </w:tcPr>
          <w:p w14:paraId="76AFAE90"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4CC8B130"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66964695" w14:textId="77777777" w:rsidTr="006E2FFF">
        <w:trPr>
          <w:trHeight w:val="288"/>
        </w:trPr>
        <w:tc>
          <w:tcPr>
            <w:tcW w:w="5200" w:type="dxa"/>
            <w:tcBorders>
              <w:top w:val="nil"/>
              <w:left w:val="nil"/>
              <w:bottom w:val="nil"/>
              <w:right w:val="nil"/>
            </w:tcBorders>
            <w:noWrap/>
            <w:vAlign w:val="bottom"/>
            <w:hideMark/>
          </w:tcPr>
          <w:p w14:paraId="70861357"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00" w:type="dxa"/>
            <w:tcBorders>
              <w:top w:val="nil"/>
              <w:left w:val="nil"/>
              <w:bottom w:val="nil"/>
              <w:right w:val="nil"/>
            </w:tcBorders>
            <w:noWrap/>
            <w:vAlign w:val="bottom"/>
            <w:hideMark/>
          </w:tcPr>
          <w:p w14:paraId="62A0D588"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291" w:type="dxa"/>
            <w:tcBorders>
              <w:top w:val="nil"/>
              <w:left w:val="nil"/>
              <w:bottom w:val="nil"/>
              <w:right w:val="nil"/>
            </w:tcBorders>
            <w:noWrap/>
            <w:vAlign w:val="bottom"/>
            <w:hideMark/>
          </w:tcPr>
          <w:p w14:paraId="4F2CB605"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220" w:type="dxa"/>
            <w:tcBorders>
              <w:top w:val="nil"/>
              <w:left w:val="nil"/>
              <w:bottom w:val="nil"/>
              <w:right w:val="nil"/>
            </w:tcBorders>
            <w:noWrap/>
            <w:vAlign w:val="bottom"/>
            <w:hideMark/>
          </w:tcPr>
          <w:p w14:paraId="014FC213"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180" w:type="dxa"/>
            <w:tcBorders>
              <w:top w:val="nil"/>
              <w:left w:val="nil"/>
              <w:bottom w:val="nil"/>
              <w:right w:val="nil"/>
            </w:tcBorders>
            <w:noWrap/>
            <w:vAlign w:val="bottom"/>
            <w:hideMark/>
          </w:tcPr>
          <w:p w14:paraId="6BD507B9"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bl>
    <w:p w14:paraId="5FB5CE15" w14:textId="77777777" w:rsidR="00543C69" w:rsidRPr="00543C69" w:rsidRDefault="00543C69" w:rsidP="00543C69">
      <w:pPr>
        <w:suppressAutoHyphens/>
        <w:autoSpaceDE w:val="0"/>
        <w:autoSpaceDN w:val="0"/>
        <w:adjustRightInd w:val="0"/>
        <w:spacing w:before="57" w:after="0" w:line="220" w:lineRule="atLeast"/>
        <w:jc w:val="both"/>
        <w:textAlignment w:val="center"/>
        <w:rPr>
          <w:rFonts w:ascii="Stanley Regular" w:hAnsi="Stanley Regular" w:cs="Stanley Regular"/>
          <w:color w:val="000000"/>
          <w:kern w:val="0"/>
          <w:sz w:val="26"/>
          <w:szCs w:val="26"/>
          <w:lang w:val="nl-NL"/>
        </w:rPr>
      </w:pPr>
    </w:p>
    <w:p w14:paraId="5CAFDEC2" w14:textId="77777777" w:rsidR="00543C69" w:rsidRPr="00543C69" w:rsidRDefault="00543C69" w:rsidP="00543C69">
      <w:pPr>
        <w:suppressAutoHyphens/>
        <w:autoSpaceDE w:val="0"/>
        <w:autoSpaceDN w:val="0"/>
        <w:adjustRightInd w:val="0"/>
        <w:spacing w:before="624" w:after="397" w:line="600" w:lineRule="atLeast"/>
        <w:ind w:right="1134"/>
        <w:textAlignment w:val="center"/>
        <w:rPr>
          <w:rFonts w:ascii="MAD Serif" w:hAnsi="MAD Serif" w:cs="MAD Serif"/>
          <w:b/>
          <w:bCs/>
          <w:color w:val="000000"/>
          <w:spacing w:val="-5"/>
          <w:kern w:val="0"/>
          <w:sz w:val="54"/>
          <w:szCs w:val="54"/>
          <w:lang w:val="nl-NL"/>
        </w:rPr>
      </w:pPr>
    </w:p>
    <w:p w14:paraId="62019E3A" w14:textId="77777777" w:rsidR="00543C69" w:rsidRPr="00543C69" w:rsidRDefault="00543C69" w:rsidP="00543C69">
      <w:pPr>
        <w:suppressAutoHyphens/>
        <w:autoSpaceDE w:val="0"/>
        <w:autoSpaceDN w:val="0"/>
        <w:adjustRightInd w:val="0"/>
        <w:spacing w:before="624" w:after="397" w:line="600" w:lineRule="atLeast"/>
        <w:ind w:right="1134"/>
        <w:textAlignment w:val="center"/>
        <w:rPr>
          <w:rFonts w:ascii="MAD Serif" w:hAnsi="MAD Serif" w:cs="MAD Serif"/>
          <w:b/>
          <w:bCs/>
          <w:color w:val="000000"/>
          <w:spacing w:val="-5"/>
          <w:kern w:val="0"/>
          <w:sz w:val="54"/>
          <w:szCs w:val="54"/>
          <w:lang w:val="nl-NL"/>
        </w:rPr>
      </w:pPr>
      <w:proofErr w:type="spellStart"/>
      <w:r w:rsidRPr="00543C69">
        <w:rPr>
          <w:rFonts w:ascii="MAD Serif" w:hAnsi="MAD Serif" w:cs="MAD Serif"/>
          <w:b/>
          <w:bCs/>
          <w:color w:val="000000"/>
          <w:spacing w:val="-5"/>
          <w:kern w:val="0"/>
          <w:sz w:val="54"/>
          <w:szCs w:val="54"/>
          <w:lang w:val="nl-NL"/>
        </w:rPr>
        <w:t>Nettokosten</w:t>
      </w:r>
      <w:proofErr w:type="spellEnd"/>
      <w:r w:rsidRPr="00543C69">
        <w:rPr>
          <w:rFonts w:ascii="MAD Serif" w:hAnsi="MAD Serif" w:cs="MAD Serif"/>
          <w:b/>
          <w:bCs/>
          <w:color w:val="000000"/>
          <w:spacing w:val="-5"/>
          <w:kern w:val="0"/>
          <w:sz w:val="54"/>
          <w:szCs w:val="54"/>
          <w:lang w:val="nl-NL"/>
        </w:rPr>
        <w:t xml:space="preserve"> volgens definitie FOD Economie</w:t>
      </w:r>
    </w:p>
    <w:tbl>
      <w:tblPr>
        <w:tblW w:w="9140" w:type="dxa"/>
        <w:tblCellMar>
          <w:left w:w="70" w:type="dxa"/>
          <w:right w:w="70" w:type="dxa"/>
        </w:tblCellMar>
        <w:tblLook w:val="04A0" w:firstRow="1" w:lastRow="0" w:firstColumn="1" w:lastColumn="0" w:noHBand="0" w:noVBand="1"/>
      </w:tblPr>
      <w:tblGrid>
        <w:gridCol w:w="4118"/>
        <w:gridCol w:w="1364"/>
        <w:gridCol w:w="1364"/>
        <w:gridCol w:w="1371"/>
        <w:gridCol w:w="923"/>
      </w:tblGrid>
      <w:tr w:rsidR="006E2FFF" w:rsidRPr="006E2FFF" w14:paraId="2AEE67AC" w14:textId="77777777" w:rsidTr="006E2FFF">
        <w:trPr>
          <w:trHeight w:val="288"/>
        </w:trPr>
        <w:tc>
          <w:tcPr>
            <w:tcW w:w="4118" w:type="dxa"/>
            <w:tcBorders>
              <w:top w:val="single" w:sz="4" w:space="0" w:color="auto"/>
              <w:left w:val="nil"/>
              <w:bottom w:val="single" w:sz="4" w:space="0" w:color="auto"/>
              <w:right w:val="single" w:sz="4" w:space="0" w:color="auto"/>
            </w:tcBorders>
            <w:shd w:val="clear" w:color="000000" w:fill="D9E2F3"/>
            <w:vAlign w:val="center"/>
            <w:hideMark/>
          </w:tcPr>
          <w:p w14:paraId="12659CDD" w14:textId="77777777" w:rsidR="006E2FFF" w:rsidRPr="006E2FFF" w:rsidRDefault="006E2FFF" w:rsidP="006E2FFF">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6E2FFF">
              <w:rPr>
                <w:rFonts w:ascii="Aptos" w:eastAsia="Times New Roman" w:hAnsi="Aptos" w:cs="Calibri"/>
                <w:b/>
                <w:bCs/>
                <w:color w:val="000000"/>
                <w:kern w:val="0"/>
                <w:sz w:val="22"/>
                <w:szCs w:val="22"/>
                <w:lang w:eastAsia="fr-BE"/>
                <w14:ligatures w14:val="none"/>
              </w:rPr>
              <w:t> </w:t>
            </w:r>
          </w:p>
        </w:tc>
        <w:tc>
          <w:tcPr>
            <w:tcW w:w="1364" w:type="dxa"/>
            <w:tcBorders>
              <w:top w:val="single" w:sz="4" w:space="0" w:color="auto"/>
              <w:left w:val="nil"/>
              <w:bottom w:val="single" w:sz="4" w:space="0" w:color="auto"/>
              <w:right w:val="single" w:sz="4" w:space="0" w:color="auto"/>
            </w:tcBorders>
            <w:shd w:val="clear" w:color="000000" w:fill="D9E2F3"/>
            <w:vAlign w:val="center"/>
            <w:hideMark/>
          </w:tcPr>
          <w:p w14:paraId="5F3F7BE3" w14:textId="77777777" w:rsidR="006E2FFF" w:rsidRPr="006E2FFF" w:rsidRDefault="006E2FFF" w:rsidP="006E2FFF">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6E2FFF">
              <w:rPr>
                <w:rFonts w:ascii="Aptos" w:eastAsia="Times New Roman" w:hAnsi="Aptos" w:cs="Calibri"/>
                <w:b/>
                <w:bCs/>
                <w:color w:val="000000"/>
                <w:kern w:val="0"/>
                <w:sz w:val="22"/>
                <w:szCs w:val="22"/>
                <w:lang w:eastAsia="fr-BE"/>
                <w14:ligatures w14:val="none"/>
              </w:rPr>
              <w:t>2023</w:t>
            </w:r>
          </w:p>
        </w:tc>
        <w:tc>
          <w:tcPr>
            <w:tcW w:w="1364" w:type="dxa"/>
            <w:tcBorders>
              <w:top w:val="single" w:sz="4" w:space="0" w:color="auto"/>
              <w:left w:val="nil"/>
              <w:bottom w:val="single" w:sz="4" w:space="0" w:color="auto"/>
              <w:right w:val="single" w:sz="4" w:space="0" w:color="auto"/>
            </w:tcBorders>
            <w:shd w:val="clear" w:color="000000" w:fill="D9E2F3"/>
            <w:vAlign w:val="center"/>
            <w:hideMark/>
          </w:tcPr>
          <w:p w14:paraId="218096BF" w14:textId="77777777" w:rsidR="006E2FFF" w:rsidRPr="006E2FFF" w:rsidRDefault="006E2FFF" w:rsidP="006E2FFF">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6E2FFF">
              <w:rPr>
                <w:rFonts w:ascii="Aptos" w:eastAsia="Times New Roman" w:hAnsi="Aptos" w:cs="Calibri"/>
                <w:b/>
                <w:bCs/>
                <w:color w:val="000000"/>
                <w:kern w:val="0"/>
                <w:sz w:val="22"/>
                <w:szCs w:val="22"/>
                <w:lang w:eastAsia="fr-BE"/>
                <w14:ligatures w14:val="none"/>
              </w:rPr>
              <w:t>2024</w:t>
            </w:r>
          </w:p>
        </w:tc>
        <w:tc>
          <w:tcPr>
            <w:tcW w:w="1371" w:type="dxa"/>
            <w:tcBorders>
              <w:top w:val="single" w:sz="4" w:space="0" w:color="auto"/>
              <w:left w:val="nil"/>
              <w:bottom w:val="single" w:sz="4" w:space="0" w:color="auto"/>
              <w:right w:val="single" w:sz="4" w:space="0" w:color="auto"/>
            </w:tcBorders>
            <w:shd w:val="clear" w:color="000000" w:fill="D9E2F3"/>
            <w:vAlign w:val="center"/>
            <w:hideMark/>
          </w:tcPr>
          <w:p w14:paraId="5D23EAB6" w14:textId="77777777" w:rsidR="006E2FFF" w:rsidRPr="006E2FFF" w:rsidRDefault="006E2FFF" w:rsidP="006E2FFF">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6E2FFF">
              <w:rPr>
                <w:rFonts w:ascii="Aptos" w:eastAsia="Times New Roman" w:hAnsi="Aptos" w:cs="Calibri"/>
                <w:b/>
                <w:bCs/>
                <w:color w:val="000000"/>
                <w:kern w:val="0"/>
                <w:sz w:val="22"/>
                <w:szCs w:val="22"/>
                <w:lang w:eastAsia="fr-BE"/>
                <w14:ligatures w14:val="none"/>
              </w:rPr>
              <w:t>2025</w:t>
            </w:r>
          </w:p>
        </w:tc>
        <w:tc>
          <w:tcPr>
            <w:tcW w:w="923" w:type="dxa"/>
            <w:tcBorders>
              <w:top w:val="single" w:sz="4" w:space="0" w:color="auto"/>
              <w:left w:val="nil"/>
              <w:bottom w:val="single" w:sz="4" w:space="0" w:color="auto"/>
              <w:right w:val="nil"/>
            </w:tcBorders>
            <w:shd w:val="clear" w:color="000000" w:fill="D9E2F3"/>
            <w:vAlign w:val="center"/>
            <w:hideMark/>
          </w:tcPr>
          <w:p w14:paraId="45F03357"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 </w:t>
            </w:r>
          </w:p>
        </w:tc>
      </w:tr>
      <w:tr w:rsidR="006E2FFF" w:rsidRPr="006E2FFF" w14:paraId="6ED247A9" w14:textId="77777777" w:rsidTr="006E2FFF">
        <w:trPr>
          <w:trHeight w:val="288"/>
        </w:trPr>
        <w:tc>
          <w:tcPr>
            <w:tcW w:w="4118" w:type="dxa"/>
            <w:tcBorders>
              <w:top w:val="nil"/>
              <w:left w:val="nil"/>
              <w:bottom w:val="single" w:sz="4" w:space="0" w:color="auto"/>
              <w:right w:val="single" w:sz="4" w:space="0" w:color="auto"/>
            </w:tcBorders>
            <w:vAlign w:val="center"/>
            <w:hideMark/>
          </w:tcPr>
          <w:p w14:paraId="170C0DE0"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proofErr w:type="spellStart"/>
            <w:r w:rsidRPr="006E2FFF">
              <w:rPr>
                <w:rFonts w:ascii="Aptos" w:eastAsia="Times New Roman" w:hAnsi="Aptos" w:cs="Calibri"/>
                <w:color w:val="000000"/>
                <w:kern w:val="0"/>
                <w:sz w:val="22"/>
                <w:szCs w:val="22"/>
                <w:lang w:eastAsia="fr-BE"/>
                <w14:ligatures w14:val="none"/>
              </w:rPr>
              <w:t>Inningen</w:t>
            </w:r>
            <w:proofErr w:type="spellEnd"/>
            <w:r w:rsidRPr="006E2FFF">
              <w:rPr>
                <w:rFonts w:ascii="Aptos" w:eastAsia="Times New Roman" w:hAnsi="Aptos" w:cs="Calibri"/>
                <w:color w:val="000000"/>
                <w:kern w:val="0"/>
                <w:sz w:val="22"/>
                <w:szCs w:val="22"/>
                <w:lang w:eastAsia="fr-BE"/>
                <w14:ligatures w14:val="none"/>
              </w:rPr>
              <w:t xml:space="preserve"> </w:t>
            </w:r>
          </w:p>
        </w:tc>
        <w:tc>
          <w:tcPr>
            <w:tcW w:w="1364" w:type="dxa"/>
            <w:tcBorders>
              <w:top w:val="nil"/>
              <w:left w:val="nil"/>
              <w:bottom w:val="single" w:sz="4" w:space="0" w:color="auto"/>
              <w:right w:val="single" w:sz="4" w:space="0" w:color="auto"/>
            </w:tcBorders>
            <w:vAlign w:val="center"/>
            <w:hideMark/>
          </w:tcPr>
          <w:p w14:paraId="447CFC6D"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3,946,172</w:t>
            </w:r>
          </w:p>
        </w:tc>
        <w:tc>
          <w:tcPr>
            <w:tcW w:w="1364" w:type="dxa"/>
            <w:tcBorders>
              <w:top w:val="nil"/>
              <w:left w:val="nil"/>
              <w:bottom w:val="single" w:sz="4" w:space="0" w:color="auto"/>
              <w:right w:val="single" w:sz="4" w:space="0" w:color="auto"/>
            </w:tcBorders>
            <w:vAlign w:val="center"/>
            <w:hideMark/>
          </w:tcPr>
          <w:p w14:paraId="09ECC854"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4,851,156</w:t>
            </w:r>
          </w:p>
        </w:tc>
        <w:tc>
          <w:tcPr>
            <w:tcW w:w="1371" w:type="dxa"/>
            <w:tcBorders>
              <w:top w:val="nil"/>
              <w:left w:val="nil"/>
              <w:bottom w:val="single" w:sz="4" w:space="0" w:color="auto"/>
              <w:right w:val="single" w:sz="4" w:space="0" w:color="auto"/>
            </w:tcBorders>
            <w:vAlign w:val="center"/>
            <w:hideMark/>
          </w:tcPr>
          <w:p w14:paraId="5BCDF31D"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4,204,681</w:t>
            </w:r>
          </w:p>
        </w:tc>
        <w:tc>
          <w:tcPr>
            <w:tcW w:w="923" w:type="dxa"/>
            <w:tcBorders>
              <w:top w:val="nil"/>
              <w:left w:val="nil"/>
              <w:bottom w:val="single" w:sz="4" w:space="0" w:color="auto"/>
              <w:right w:val="nil"/>
            </w:tcBorders>
            <w:vAlign w:val="center"/>
            <w:hideMark/>
          </w:tcPr>
          <w:p w14:paraId="06F48D02"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 </w:t>
            </w:r>
          </w:p>
        </w:tc>
      </w:tr>
      <w:tr w:rsidR="006E2FFF" w:rsidRPr="006E2FFF" w14:paraId="461E9381" w14:textId="77777777" w:rsidTr="006E2FFF">
        <w:trPr>
          <w:trHeight w:val="288"/>
        </w:trPr>
        <w:tc>
          <w:tcPr>
            <w:tcW w:w="4118" w:type="dxa"/>
            <w:tcBorders>
              <w:top w:val="nil"/>
              <w:left w:val="nil"/>
              <w:bottom w:val="single" w:sz="4" w:space="0" w:color="auto"/>
              <w:right w:val="single" w:sz="4" w:space="0" w:color="auto"/>
            </w:tcBorders>
            <w:vAlign w:val="center"/>
            <w:hideMark/>
          </w:tcPr>
          <w:p w14:paraId="1414189B" w14:textId="77777777" w:rsidR="006E2FFF" w:rsidRPr="006E2FFF" w:rsidRDefault="006E2FFF" w:rsidP="006E2FFF">
            <w:pPr>
              <w:spacing w:after="0" w:line="240" w:lineRule="auto"/>
              <w:ind w:firstLineChars="100" w:firstLine="221"/>
              <w:rPr>
                <w:rFonts w:ascii="Aptos" w:eastAsia="Times New Roman" w:hAnsi="Aptos" w:cs="Calibri"/>
                <w:b/>
                <w:bCs/>
                <w:color w:val="000000"/>
                <w:kern w:val="0"/>
                <w:sz w:val="22"/>
                <w:szCs w:val="22"/>
                <w:lang w:eastAsia="fr-BE"/>
                <w14:ligatures w14:val="none"/>
              </w:rPr>
            </w:pPr>
            <w:proofErr w:type="spellStart"/>
            <w:r w:rsidRPr="006E2FFF">
              <w:rPr>
                <w:rFonts w:ascii="Aptos" w:eastAsia="Times New Roman" w:hAnsi="Aptos" w:cs="Calibri"/>
                <w:b/>
                <w:bCs/>
                <w:color w:val="000000"/>
                <w:kern w:val="0"/>
                <w:sz w:val="22"/>
                <w:szCs w:val="22"/>
                <w:lang w:eastAsia="fr-BE"/>
                <w14:ligatures w14:val="none"/>
              </w:rPr>
              <w:t>Gemiddelde</w:t>
            </w:r>
            <w:proofErr w:type="spellEnd"/>
            <w:r w:rsidRPr="006E2FFF">
              <w:rPr>
                <w:rFonts w:ascii="Aptos" w:eastAsia="Times New Roman" w:hAnsi="Aptos" w:cs="Calibri"/>
                <w:b/>
                <w:bCs/>
                <w:color w:val="000000"/>
                <w:kern w:val="0"/>
                <w:sz w:val="22"/>
                <w:szCs w:val="22"/>
                <w:lang w:eastAsia="fr-BE"/>
                <w14:ligatures w14:val="none"/>
              </w:rPr>
              <w:t xml:space="preserve"> </w:t>
            </w:r>
            <w:proofErr w:type="spellStart"/>
            <w:r w:rsidRPr="006E2FFF">
              <w:rPr>
                <w:rFonts w:ascii="Aptos" w:eastAsia="Times New Roman" w:hAnsi="Aptos" w:cs="Calibri"/>
                <w:b/>
                <w:bCs/>
                <w:color w:val="000000"/>
                <w:kern w:val="0"/>
                <w:sz w:val="22"/>
                <w:szCs w:val="22"/>
                <w:lang w:eastAsia="fr-BE"/>
                <w14:ligatures w14:val="none"/>
              </w:rPr>
              <w:t>inningen</w:t>
            </w:r>
            <w:proofErr w:type="spellEnd"/>
            <w:r w:rsidRPr="006E2FFF">
              <w:rPr>
                <w:rFonts w:ascii="Aptos" w:eastAsia="Times New Roman" w:hAnsi="Aptos" w:cs="Calibri"/>
                <w:b/>
                <w:bCs/>
                <w:color w:val="000000"/>
                <w:kern w:val="0"/>
                <w:sz w:val="22"/>
                <w:szCs w:val="22"/>
                <w:lang w:eastAsia="fr-BE"/>
                <w14:ligatures w14:val="none"/>
              </w:rPr>
              <w:t xml:space="preserve"> 2023-2025</w:t>
            </w:r>
          </w:p>
        </w:tc>
        <w:tc>
          <w:tcPr>
            <w:tcW w:w="1364" w:type="dxa"/>
            <w:tcBorders>
              <w:top w:val="nil"/>
              <w:left w:val="nil"/>
              <w:bottom w:val="single" w:sz="4" w:space="0" w:color="auto"/>
              <w:right w:val="single" w:sz="4" w:space="0" w:color="auto"/>
            </w:tcBorders>
            <w:vAlign w:val="center"/>
            <w:hideMark/>
          </w:tcPr>
          <w:p w14:paraId="6200AFAC" w14:textId="77777777" w:rsidR="006E2FFF" w:rsidRPr="006E2FFF" w:rsidRDefault="006E2FFF" w:rsidP="006E2FFF">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6E2FFF">
              <w:rPr>
                <w:rFonts w:ascii="Aptos" w:eastAsia="Times New Roman" w:hAnsi="Aptos" w:cs="Calibri"/>
                <w:b/>
                <w:bCs/>
                <w:color w:val="000000"/>
                <w:kern w:val="0"/>
                <w:sz w:val="22"/>
                <w:szCs w:val="22"/>
                <w:lang w:eastAsia="fr-BE"/>
                <w14:ligatures w14:val="none"/>
              </w:rPr>
              <w:t> </w:t>
            </w:r>
          </w:p>
        </w:tc>
        <w:tc>
          <w:tcPr>
            <w:tcW w:w="1364" w:type="dxa"/>
            <w:tcBorders>
              <w:top w:val="nil"/>
              <w:left w:val="nil"/>
              <w:bottom w:val="single" w:sz="4" w:space="0" w:color="auto"/>
              <w:right w:val="single" w:sz="4" w:space="0" w:color="auto"/>
            </w:tcBorders>
            <w:vAlign w:val="center"/>
            <w:hideMark/>
          </w:tcPr>
          <w:p w14:paraId="4F60509F" w14:textId="77777777" w:rsidR="006E2FFF" w:rsidRPr="006E2FFF" w:rsidRDefault="006E2FFF" w:rsidP="006E2FFF">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6E2FFF">
              <w:rPr>
                <w:rFonts w:ascii="Aptos" w:eastAsia="Times New Roman" w:hAnsi="Aptos" w:cs="Calibri"/>
                <w:b/>
                <w:bCs/>
                <w:color w:val="000000"/>
                <w:kern w:val="0"/>
                <w:sz w:val="22"/>
                <w:szCs w:val="22"/>
                <w:lang w:eastAsia="fr-BE"/>
                <w14:ligatures w14:val="none"/>
              </w:rPr>
              <w:t> </w:t>
            </w:r>
          </w:p>
        </w:tc>
        <w:tc>
          <w:tcPr>
            <w:tcW w:w="1371" w:type="dxa"/>
            <w:tcBorders>
              <w:top w:val="nil"/>
              <w:left w:val="nil"/>
              <w:bottom w:val="single" w:sz="4" w:space="0" w:color="auto"/>
              <w:right w:val="single" w:sz="4" w:space="0" w:color="auto"/>
            </w:tcBorders>
            <w:vAlign w:val="center"/>
            <w:hideMark/>
          </w:tcPr>
          <w:p w14:paraId="3D01B642" w14:textId="77777777" w:rsidR="006E2FFF" w:rsidRPr="006E2FFF" w:rsidRDefault="006E2FFF" w:rsidP="006E2FFF">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6E2FFF">
              <w:rPr>
                <w:rFonts w:ascii="Aptos" w:eastAsia="Times New Roman" w:hAnsi="Aptos" w:cs="Calibri"/>
                <w:b/>
                <w:bCs/>
                <w:color w:val="000000"/>
                <w:kern w:val="0"/>
                <w:sz w:val="22"/>
                <w:szCs w:val="22"/>
                <w:lang w:eastAsia="fr-BE"/>
                <w14:ligatures w14:val="none"/>
              </w:rPr>
              <w:t>4,334,003</w:t>
            </w:r>
          </w:p>
        </w:tc>
        <w:tc>
          <w:tcPr>
            <w:tcW w:w="923" w:type="dxa"/>
            <w:tcBorders>
              <w:top w:val="nil"/>
              <w:left w:val="nil"/>
              <w:bottom w:val="single" w:sz="4" w:space="0" w:color="auto"/>
              <w:right w:val="nil"/>
            </w:tcBorders>
            <w:vAlign w:val="center"/>
            <w:hideMark/>
          </w:tcPr>
          <w:p w14:paraId="05B9DB4C"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(2)</w:t>
            </w:r>
          </w:p>
        </w:tc>
      </w:tr>
      <w:tr w:rsidR="006E2FFF" w:rsidRPr="006E2FFF" w14:paraId="0116FA18" w14:textId="77777777" w:rsidTr="006E2FFF">
        <w:trPr>
          <w:trHeight w:val="288"/>
        </w:trPr>
        <w:tc>
          <w:tcPr>
            <w:tcW w:w="4118" w:type="dxa"/>
            <w:tcBorders>
              <w:top w:val="nil"/>
              <w:left w:val="nil"/>
              <w:bottom w:val="single" w:sz="4" w:space="0" w:color="auto"/>
              <w:right w:val="single" w:sz="4" w:space="0" w:color="auto"/>
            </w:tcBorders>
            <w:vAlign w:val="center"/>
            <w:hideMark/>
          </w:tcPr>
          <w:p w14:paraId="1E0D8BBD"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 </w:t>
            </w:r>
          </w:p>
        </w:tc>
        <w:tc>
          <w:tcPr>
            <w:tcW w:w="1364" w:type="dxa"/>
            <w:tcBorders>
              <w:top w:val="nil"/>
              <w:left w:val="nil"/>
              <w:bottom w:val="single" w:sz="4" w:space="0" w:color="auto"/>
              <w:right w:val="single" w:sz="4" w:space="0" w:color="auto"/>
            </w:tcBorders>
            <w:vAlign w:val="center"/>
            <w:hideMark/>
          </w:tcPr>
          <w:p w14:paraId="08B69D44"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 </w:t>
            </w:r>
          </w:p>
        </w:tc>
        <w:tc>
          <w:tcPr>
            <w:tcW w:w="1364" w:type="dxa"/>
            <w:tcBorders>
              <w:top w:val="nil"/>
              <w:left w:val="nil"/>
              <w:bottom w:val="single" w:sz="4" w:space="0" w:color="auto"/>
              <w:right w:val="single" w:sz="4" w:space="0" w:color="auto"/>
            </w:tcBorders>
            <w:vAlign w:val="center"/>
            <w:hideMark/>
          </w:tcPr>
          <w:p w14:paraId="60BBF7BE"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 </w:t>
            </w:r>
          </w:p>
        </w:tc>
        <w:tc>
          <w:tcPr>
            <w:tcW w:w="1371" w:type="dxa"/>
            <w:tcBorders>
              <w:top w:val="nil"/>
              <w:left w:val="nil"/>
              <w:bottom w:val="single" w:sz="4" w:space="0" w:color="auto"/>
              <w:right w:val="single" w:sz="4" w:space="0" w:color="auto"/>
            </w:tcBorders>
            <w:vAlign w:val="center"/>
            <w:hideMark/>
          </w:tcPr>
          <w:p w14:paraId="261C1D26"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 </w:t>
            </w:r>
          </w:p>
        </w:tc>
        <w:tc>
          <w:tcPr>
            <w:tcW w:w="923" w:type="dxa"/>
            <w:tcBorders>
              <w:top w:val="nil"/>
              <w:left w:val="nil"/>
              <w:bottom w:val="single" w:sz="4" w:space="0" w:color="auto"/>
              <w:right w:val="nil"/>
            </w:tcBorders>
            <w:vAlign w:val="center"/>
            <w:hideMark/>
          </w:tcPr>
          <w:p w14:paraId="1F970E94"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 </w:t>
            </w:r>
          </w:p>
        </w:tc>
      </w:tr>
      <w:tr w:rsidR="006E2FFF" w:rsidRPr="006E2FFF" w14:paraId="08DFC1F0" w14:textId="77777777" w:rsidTr="006E2FFF">
        <w:trPr>
          <w:trHeight w:val="288"/>
        </w:trPr>
        <w:tc>
          <w:tcPr>
            <w:tcW w:w="4118" w:type="dxa"/>
            <w:tcBorders>
              <w:top w:val="nil"/>
              <w:left w:val="nil"/>
              <w:bottom w:val="single" w:sz="4" w:space="0" w:color="auto"/>
              <w:right w:val="single" w:sz="4" w:space="0" w:color="auto"/>
            </w:tcBorders>
            <w:vAlign w:val="center"/>
            <w:hideMark/>
          </w:tcPr>
          <w:p w14:paraId="69851247" w14:textId="77777777" w:rsidR="006E2FFF" w:rsidRPr="006E2FFF" w:rsidRDefault="006E2FFF" w:rsidP="006E2FFF">
            <w:pPr>
              <w:spacing w:after="0" w:line="240" w:lineRule="auto"/>
              <w:ind w:firstLineChars="100" w:firstLine="221"/>
              <w:rPr>
                <w:rFonts w:ascii="Aptos" w:eastAsia="Times New Roman" w:hAnsi="Aptos" w:cs="Calibri"/>
                <w:b/>
                <w:bCs/>
                <w:color w:val="000000"/>
                <w:kern w:val="0"/>
                <w:sz w:val="22"/>
                <w:szCs w:val="22"/>
                <w:lang w:eastAsia="fr-BE"/>
                <w14:ligatures w14:val="none"/>
              </w:rPr>
            </w:pPr>
            <w:proofErr w:type="spellStart"/>
            <w:r w:rsidRPr="006E2FFF">
              <w:rPr>
                <w:rFonts w:ascii="Aptos" w:eastAsia="Times New Roman" w:hAnsi="Aptos" w:cs="Calibri"/>
                <w:b/>
                <w:bCs/>
                <w:color w:val="000000"/>
                <w:kern w:val="0"/>
                <w:sz w:val="22"/>
                <w:szCs w:val="22"/>
                <w:lang w:eastAsia="fr-BE"/>
                <w14:ligatures w14:val="none"/>
              </w:rPr>
              <w:t>Nettokosten</w:t>
            </w:r>
            <w:proofErr w:type="spellEnd"/>
            <w:r w:rsidRPr="006E2FFF">
              <w:rPr>
                <w:rFonts w:ascii="Aptos" w:eastAsia="Times New Roman" w:hAnsi="Aptos" w:cs="Calibri"/>
                <w:b/>
                <w:bCs/>
                <w:color w:val="000000"/>
                <w:kern w:val="0"/>
                <w:sz w:val="22"/>
                <w:szCs w:val="22"/>
                <w:lang w:eastAsia="fr-BE"/>
                <w14:ligatures w14:val="none"/>
              </w:rPr>
              <w:t xml:space="preserve"> SOFAM (*) </w:t>
            </w:r>
          </w:p>
        </w:tc>
        <w:tc>
          <w:tcPr>
            <w:tcW w:w="1364" w:type="dxa"/>
            <w:tcBorders>
              <w:top w:val="nil"/>
              <w:left w:val="nil"/>
              <w:bottom w:val="single" w:sz="4" w:space="0" w:color="auto"/>
              <w:right w:val="single" w:sz="4" w:space="0" w:color="auto"/>
            </w:tcBorders>
            <w:vAlign w:val="center"/>
            <w:hideMark/>
          </w:tcPr>
          <w:p w14:paraId="311B2A67" w14:textId="77777777" w:rsidR="006E2FFF" w:rsidRPr="006E2FFF" w:rsidRDefault="006E2FFF" w:rsidP="006E2FFF">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6E2FFF">
              <w:rPr>
                <w:rFonts w:ascii="Aptos" w:eastAsia="Times New Roman" w:hAnsi="Aptos" w:cs="Calibri"/>
                <w:b/>
                <w:bCs/>
                <w:color w:val="000000"/>
                <w:kern w:val="0"/>
                <w:sz w:val="22"/>
                <w:szCs w:val="22"/>
                <w:lang w:eastAsia="fr-BE"/>
                <w14:ligatures w14:val="none"/>
              </w:rPr>
              <w:t> </w:t>
            </w:r>
          </w:p>
        </w:tc>
        <w:tc>
          <w:tcPr>
            <w:tcW w:w="1364" w:type="dxa"/>
            <w:tcBorders>
              <w:top w:val="nil"/>
              <w:left w:val="nil"/>
              <w:bottom w:val="single" w:sz="4" w:space="0" w:color="auto"/>
              <w:right w:val="single" w:sz="4" w:space="0" w:color="auto"/>
            </w:tcBorders>
            <w:vAlign w:val="center"/>
            <w:hideMark/>
          </w:tcPr>
          <w:p w14:paraId="7A3672FA" w14:textId="77777777" w:rsidR="006E2FFF" w:rsidRPr="006E2FFF" w:rsidRDefault="006E2FFF" w:rsidP="006E2FFF">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6E2FFF">
              <w:rPr>
                <w:rFonts w:ascii="Aptos" w:eastAsia="Times New Roman" w:hAnsi="Aptos" w:cs="Calibri"/>
                <w:b/>
                <w:bCs/>
                <w:color w:val="000000"/>
                <w:kern w:val="0"/>
                <w:sz w:val="22"/>
                <w:szCs w:val="22"/>
                <w:lang w:eastAsia="fr-BE"/>
                <w14:ligatures w14:val="none"/>
              </w:rPr>
              <w:t> </w:t>
            </w:r>
          </w:p>
        </w:tc>
        <w:tc>
          <w:tcPr>
            <w:tcW w:w="1371" w:type="dxa"/>
            <w:tcBorders>
              <w:top w:val="nil"/>
              <w:left w:val="nil"/>
              <w:bottom w:val="single" w:sz="4" w:space="0" w:color="auto"/>
              <w:right w:val="single" w:sz="4" w:space="0" w:color="auto"/>
            </w:tcBorders>
            <w:vAlign w:val="center"/>
            <w:hideMark/>
          </w:tcPr>
          <w:p w14:paraId="15E5DE8E" w14:textId="77777777" w:rsidR="006E2FFF" w:rsidRPr="006E2FFF" w:rsidRDefault="006E2FFF" w:rsidP="006E2FFF">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6E2FFF">
              <w:rPr>
                <w:rFonts w:ascii="Aptos" w:eastAsia="Times New Roman" w:hAnsi="Aptos" w:cs="Calibri"/>
                <w:b/>
                <w:bCs/>
                <w:color w:val="000000"/>
                <w:kern w:val="0"/>
                <w:sz w:val="22"/>
                <w:szCs w:val="22"/>
                <w:lang w:eastAsia="fr-BE"/>
                <w14:ligatures w14:val="none"/>
              </w:rPr>
              <w:t>816,121</w:t>
            </w:r>
          </w:p>
        </w:tc>
        <w:tc>
          <w:tcPr>
            <w:tcW w:w="923" w:type="dxa"/>
            <w:tcBorders>
              <w:top w:val="nil"/>
              <w:left w:val="nil"/>
              <w:bottom w:val="single" w:sz="4" w:space="0" w:color="auto"/>
              <w:right w:val="nil"/>
            </w:tcBorders>
            <w:vAlign w:val="center"/>
            <w:hideMark/>
          </w:tcPr>
          <w:p w14:paraId="2E979945"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(1)</w:t>
            </w:r>
          </w:p>
        </w:tc>
      </w:tr>
      <w:tr w:rsidR="006E2FFF" w:rsidRPr="006E2FFF" w14:paraId="10B613CB" w14:textId="77777777" w:rsidTr="006E2FFF">
        <w:trPr>
          <w:trHeight w:val="288"/>
        </w:trPr>
        <w:tc>
          <w:tcPr>
            <w:tcW w:w="4118" w:type="dxa"/>
            <w:tcBorders>
              <w:top w:val="nil"/>
              <w:left w:val="nil"/>
              <w:bottom w:val="single" w:sz="4" w:space="0" w:color="auto"/>
              <w:right w:val="single" w:sz="4" w:space="0" w:color="auto"/>
            </w:tcBorders>
            <w:vAlign w:val="center"/>
            <w:hideMark/>
          </w:tcPr>
          <w:p w14:paraId="0B1FCDD0"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 </w:t>
            </w:r>
          </w:p>
        </w:tc>
        <w:tc>
          <w:tcPr>
            <w:tcW w:w="1364" w:type="dxa"/>
            <w:tcBorders>
              <w:top w:val="nil"/>
              <w:left w:val="nil"/>
              <w:bottom w:val="single" w:sz="4" w:space="0" w:color="auto"/>
              <w:right w:val="single" w:sz="4" w:space="0" w:color="auto"/>
            </w:tcBorders>
            <w:vAlign w:val="center"/>
            <w:hideMark/>
          </w:tcPr>
          <w:p w14:paraId="5E274BD3"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 </w:t>
            </w:r>
          </w:p>
        </w:tc>
        <w:tc>
          <w:tcPr>
            <w:tcW w:w="1364" w:type="dxa"/>
            <w:tcBorders>
              <w:top w:val="nil"/>
              <w:left w:val="nil"/>
              <w:bottom w:val="single" w:sz="4" w:space="0" w:color="auto"/>
              <w:right w:val="single" w:sz="4" w:space="0" w:color="auto"/>
            </w:tcBorders>
            <w:vAlign w:val="center"/>
            <w:hideMark/>
          </w:tcPr>
          <w:p w14:paraId="2494BE63"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 </w:t>
            </w:r>
          </w:p>
        </w:tc>
        <w:tc>
          <w:tcPr>
            <w:tcW w:w="1371" w:type="dxa"/>
            <w:tcBorders>
              <w:top w:val="nil"/>
              <w:left w:val="nil"/>
              <w:bottom w:val="single" w:sz="4" w:space="0" w:color="auto"/>
              <w:right w:val="single" w:sz="4" w:space="0" w:color="auto"/>
            </w:tcBorders>
            <w:vAlign w:val="center"/>
            <w:hideMark/>
          </w:tcPr>
          <w:p w14:paraId="7958A28B"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 </w:t>
            </w:r>
          </w:p>
        </w:tc>
        <w:tc>
          <w:tcPr>
            <w:tcW w:w="923" w:type="dxa"/>
            <w:tcBorders>
              <w:top w:val="nil"/>
              <w:left w:val="nil"/>
              <w:bottom w:val="single" w:sz="4" w:space="0" w:color="auto"/>
              <w:right w:val="nil"/>
            </w:tcBorders>
            <w:vAlign w:val="center"/>
            <w:hideMark/>
          </w:tcPr>
          <w:p w14:paraId="5860B2BE"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 </w:t>
            </w:r>
          </w:p>
        </w:tc>
      </w:tr>
      <w:tr w:rsidR="006E2FFF" w:rsidRPr="006E2FFF" w14:paraId="44AAF917" w14:textId="77777777" w:rsidTr="006E2FFF">
        <w:trPr>
          <w:trHeight w:val="576"/>
        </w:trPr>
        <w:tc>
          <w:tcPr>
            <w:tcW w:w="4118" w:type="dxa"/>
            <w:tcBorders>
              <w:top w:val="nil"/>
              <w:left w:val="nil"/>
              <w:bottom w:val="nil"/>
              <w:right w:val="single" w:sz="4" w:space="0" w:color="auto"/>
            </w:tcBorders>
            <w:vAlign w:val="center"/>
            <w:hideMark/>
          </w:tcPr>
          <w:p w14:paraId="34221462" w14:textId="77777777" w:rsidR="006E2FFF" w:rsidRPr="006E2FFF" w:rsidRDefault="006E2FFF" w:rsidP="006E2FFF">
            <w:pPr>
              <w:spacing w:after="0" w:line="240" w:lineRule="auto"/>
              <w:ind w:firstLineChars="100" w:firstLine="221"/>
              <w:rPr>
                <w:rFonts w:ascii="Aptos" w:eastAsia="Times New Roman" w:hAnsi="Aptos" w:cs="Calibri"/>
                <w:b/>
                <w:bCs/>
                <w:color w:val="000000"/>
                <w:kern w:val="0"/>
                <w:sz w:val="22"/>
                <w:szCs w:val="22"/>
                <w:lang w:eastAsia="fr-BE"/>
                <w14:ligatures w14:val="none"/>
              </w:rPr>
            </w:pPr>
            <w:proofErr w:type="spellStart"/>
            <w:r w:rsidRPr="006E2FFF">
              <w:rPr>
                <w:rFonts w:ascii="Aptos" w:eastAsia="Times New Roman" w:hAnsi="Aptos" w:cs="Calibri"/>
                <w:b/>
                <w:bCs/>
                <w:color w:val="000000"/>
                <w:kern w:val="0"/>
                <w:sz w:val="22"/>
                <w:szCs w:val="22"/>
                <w:lang w:eastAsia="fr-BE"/>
                <w14:ligatures w14:val="none"/>
              </w:rPr>
              <w:t>Verhouding</w:t>
            </w:r>
            <w:proofErr w:type="spellEnd"/>
            <w:r w:rsidRPr="006E2FFF">
              <w:rPr>
                <w:rFonts w:ascii="Aptos" w:eastAsia="Times New Roman" w:hAnsi="Aptos" w:cs="Calibri"/>
                <w:b/>
                <w:bCs/>
                <w:color w:val="000000"/>
                <w:kern w:val="0"/>
                <w:sz w:val="22"/>
                <w:szCs w:val="22"/>
                <w:lang w:eastAsia="fr-BE"/>
                <w14:ligatures w14:val="none"/>
              </w:rPr>
              <w:t xml:space="preserve"> </w:t>
            </w:r>
            <w:proofErr w:type="spellStart"/>
            <w:r w:rsidRPr="006E2FFF">
              <w:rPr>
                <w:rFonts w:ascii="Aptos" w:eastAsia="Times New Roman" w:hAnsi="Aptos" w:cs="Calibri"/>
                <w:b/>
                <w:bCs/>
                <w:color w:val="000000"/>
                <w:kern w:val="0"/>
                <w:sz w:val="22"/>
                <w:szCs w:val="22"/>
                <w:lang w:eastAsia="fr-BE"/>
                <w14:ligatures w14:val="none"/>
              </w:rPr>
              <w:t>nettokosten</w:t>
            </w:r>
            <w:proofErr w:type="spellEnd"/>
            <w:r w:rsidRPr="006E2FFF">
              <w:rPr>
                <w:rFonts w:ascii="Aptos" w:eastAsia="Times New Roman" w:hAnsi="Aptos" w:cs="Calibri"/>
                <w:b/>
                <w:bCs/>
                <w:color w:val="000000"/>
                <w:kern w:val="0"/>
                <w:sz w:val="22"/>
                <w:szCs w:val="22"/>
                <w:lang w:eastAsia="fr-BE"/>
                <w14:ligatures w14:val="none"/>
              </w:rPr>
              <w:t xml:space="preserve"> / </w:t>
            </w:r>
            <w:proofErr w:type="spellStart"/>
            <w:r w:rsidRPr="006E2FFF">
              <w:rPr>
                <w:rFonts w:ascii="Aptos" w:eastAsia="Times New Roman" w:hAnsi="Aptos" w:cs="Calibri"/>
                <w:b/>
                <w:bCs/>
                <w:color w:val="000000"/>
                <w:kern w:val="0"/>
                <w:sz w:val="22"/>
                <w:szCs w:val="22"/>
                <w:lang w:eastAsia="fr-BE"/>
                <w14:ligatures w14:val="none"/>
              </w:rPr>
              <w:t>gemiddelde</w:t>
            </w:r>
            <w:proofErr w:type="spellEnd"/>
            <w:r w:rsidRPr="006E2FFF">
              <w:rPr>
                <w:rFonts w:ascii="Aptos" w:eastAsia="Times New Roman" w:hAnsi="Aptos" w:cs="Calibri"/>
                <w:b/>
                <w:bCs/>
                <w:color w:val="000000"/>
                <w:kern w:val="0"/>
                <w:sz w:val="22"/>
                <w:szCs w:val="22"/>
                <w:lang w:eastAsia="fr-BE"/>
                <w14:ligatures w14:val="none"/>
              </w:rPr>
              <w:t xml:space="preserve"> </w:t>
            </w:r>
            <w:proofErr w:type="spellStart"/>
            <w:r w:rsidRPr="006E2FFF">
              <w:rPr>
                <w:rFonts w:ascii="Aptos" w:eastAsia="Times New Roman" w:hAnsi="Aptos" w:cs="Calibri"/>
                <w:b/>
                <w:bCs/>
                <w:color w:val="000000"/>
                <w:kern w:val="0"/>
                <w:sz w:val="22"/>
                <w:szCs w:val="22"/>
                <w:lang w:eastAsia="fr-BE"/>
                <w14:ligatures w14:val="none"/>
              </w:rPr>
              <w:t>inningen</w:t>
            </w:r>
            <w:proofErr w:type="spellEnd"/>
          </w:p>
        </w:tc>
        <w:tc>
          <w:tcPr>
            <w:tcW w:w="1364" w:type="dxa"/>
            <w:tcBorders>
              <w:top w:val="nil"/>
              <w:left w:val="nil"/>
              <w:bottom w:val="nil"/>
              <w:right w:val="single" w:sz="4" w:space="0" w:color="auto"/>
            </w:tcBorders>
            <w:vAlign w:val="center"/>
            <w:hideMark/>
          </w:tcPr>
          <w:p w14:paraId="1A74D1F0" w14:textId="77777777" w:rsidR="006E2FFF" w:rsidRPr="006E2FFF" w:rsidRDefault="006E2FFF" w:rsidP="006E2FFF">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6E2FFF">
              <w:rPr>
                <w:rFonts w:ascii="Aptos" w:eastAsia="Times New Roman" w:hAnsi="Aptos" w:cs="Calibri"/>
                <w:b/>
                <w:bCs/>
                <w:color w:val="000000"/>
                <w:kern w:val="0"/>
                <w:sz w:val="22"/>
                <w:szCs w:val="22"/>
                <w:lang w:eastAsia="fr-BE"/>
                <w14:ligatures w14:val="none"/>
              </w:rPr>
              <w:t> </w:t>
            </w:r>
          </w:p>
        </w:tc>
        <w:tc>
          <w:tcPr>
            <w:tcW w:w="1364" w:type="dxa"/>
            <w:tcBorders>
              <w:top w:val="nil"/>
              <w:left w:val="nil"/>
              <w:bottom w:val="nil"/>
              <w:right w:val="single" w:sz="4" w:space="0" w:color="auto"/>
            </w:tcBorders>
            <w:vAlign w:val="center"/>
            <w:hideMark/>
          </w:tcPr>
          <w:p w14:paraId="0EA6B1F7" w14:textId="77777777" w:rsidR="006E2FFF" w:rsidRPr="006E2FFF" w:rsidRDefault="006E2FFF" w:rsidP="006E2FFF">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6E2FFF">
              <w:rPr>
                <w:rFonts w:ascii="Aptos" w:eastAsia="Times New Roman" w:hAnsi="Aptos" w:cs="Calibri"/>
                <w:b/>
                <w:bCs/>
                <w:color w:val="000000"/>
                <w:kern w:val="0"/>
                <w:sz w:val="22"/>
                <w:szCs w:val="22"/>
                <w:lang w:eastAsia="fr-BE"/>
                <w14:ligatures w14:val="none"/>
              </w:rPr>
              <w:t> </w:t>
            </w:r>
          </w:p>
        </w:tc>
        <w:tc>
          <w:tcPr>
            <w:tcW w:w="1371" w:type="dxa"/>
            <w:tcBorders>
              <w:top w:val="nil"/>
              <w:left w:val="nil"/>
              <w:bottom w:val="nil"/>
              <w:right w:val="single" w:sz="4" w:space="0" w:color="auto"/>
            </w:tcBorders>
            <w:shd w:val="clear" w:color="000000" w:fill="D9E2F3"/>
            <w:vAlign w:val="center"/>
            <w:hideMark/>
          </w:tcPr>
          <w:p w14:paraId="2C06190A" w14:textId="77777777" w:rsidR="006E2FFF" w:rsidRPr="006E2FFF" w:rsidRDefault="006E2FFF" w:rsidP="006E2FFF">
            <w:pPr>
              <w:spacing w:after="0" w:line="240" w:lineRule="auto"/>
              <w:ind w:firstLineChars="100" w:firstLine="221"/>
              <w:rPr>
                <w:rFonts w:ascii="Aptos" w:eastAsia="Times New Roman" w:hAnsi="Aptos" w:cs="Calibri"/>
                <w:b/>
                <w:bCs/>
                <w:color w:val="000000"/>
                <w:kern w:val="0"/>
                <w:sz w:val="22"/>
                <w:szCs w:val="22"/>
                <w:lang w:eastAsia="fr-BE"/>
                <w14:ligatures w14:val="none"/>
              </w:rPr>
            </w:pPr>
            <w:r w:rsidRPr="006E2FFF">
              <w:rPr>
                <w:rFonts w:ascii="Aptos" w:eastAsia="Times New Roman" w:hAnsi="Aptos" w:cs="Calibri"/>
                <w:b/>
                <w:bCs/>
                <w:color w:val="000000"/>
                <w:kern w:val="0"/>
                <w:sz w:val="22"/>
                <w:szCs w:val="22"/>
                <w:lang w:eastAsia="fr-BE"/>
                <w14:ligatures w14:val="none"/>
              </w:rPr>
              <w:t>18.83%</w:t>
            </w:r>
          </w:p>
        </w:tc>
        <w:tc>
          <w:tcPr>
            <w:tcW w:w="923" w:type="dxa"/>
            <w:tcBorders>
              <w:top w:val="nil"/>
              <w:left w:val="nil"/>
              <w:bottom w:val="nil"/>
              <w:right w:val="nil"/>
            </w:tcBorders>
            <w:vAlign w:val="center"/>
            <w:hideMark/>
          </w:tcPr>
          <w:p w14:paraId="00FB52FA"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r w:rsidRPr="006E2FFF">
              <w:rPr>
                <w:rFonts w:ascii="Aptos" w:eastAsia="Times New Roman" w:hAnsi="Aptos" w:cs="Calibri"/>
                <w:color w:val="000000"/>
                <w:kern w:val="0"/>
                <w:sz w:val="22"/>
                <w:szCs w:val="22"/>
                <w:lang w:eastAsia="fr-BE"/>
                <w14:ligatures w14:val="none"/>
              </w:rPr>
              <w:t>(1) / (2)</w:t>
            </w:r>
          </w:p>
        </w:tc>
      </w:tr>
      <w:tr w:rsidR="006E2FFF" w:rsidRPr="006E2FFF" w14:paraId="046DC529" w14:textId="77777777" w:rsidTr="006E2FFF">
        <w:trPr>
          <w:trHeight w:val="288"/>
        </w:trPr>
        <w:tc>
          <w:tcPr>
            <w:tcW w:w="4118" w:type="dxa"/>
            <w:tcBorders>
              <w:top w:val="nil"/>
              <w:left w:val="nil"/>
              <w:bottom w:val="nil"/>
              <w:right w:val="nil"/>
            </w:tcBorders>
            <w:noWrap/>
            <w:vAlign w:val="bottom"/>
            <w:hideMark/>
          </w:tcPr>
          <w:p w14:paraId="6E22D101" w14:textId="77777777" w:rsidR="006E2FFF" w:rsidRPr="006E2FFF" w:rsidRDefault="006E2FFF" w:rsidP="006E2FFF">
            <w:pPr>
              <w:spacing w:after="0" w:line="240" w:lineRule="auto"/>
              <w:ind w:firstLineChars="100" w:firstLine="220"/>
              <w:rPr>
                <w:rFonts w:ascii="Aptos" w:eastAsia="Times New Roman" w:hAnsi="Aptos" w:cs="Calibri"/>
                <w:color w:val="000000"/>
                <w:kern w:val="0"/>
                <w:sz w:val="22"/>
                <w:szCs w:val="22"/>
                <w:lang w:eastAsia="fr-BE"/>
                <w14:ligatures w14:val="none"/>
              </w:rPr>
            </w:pPr>
          </w:p>
        </w:tc>
        <w:tc>
          <w:tcPr>
            <w:tcW w:w="1364" w:type="dxa"/>
            <w:tcBorders>
              <w:top w:val="nil"/>
              <w:left w:val="nil"/>
              <w:bottom w:val="nil"/>
              <w:right w:val="nil"/>
            </w:tcBorders>
            <w:noWrap/>
            <w:vAlign w:val="bottom"/>
            <w:hideMark/>
          </w:tcPr>
          <w:p w14:paraId="48B8FD03"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364" w:type="dxa"/>
            <w:tcBorders>
              <w:top w:val="nil"/>
              <w:left w:val="nil"/>
              <w:bottom w:val="nil"/>
              <w:right w:val="nil"/>
            </w:tcBorders>
            <w:noWrap/>
            <w:vAlign w:val="bottom"/>
            <w:hideMark/>
          </w:tcPr>
          <w:p w14:paraId="7BCF3A6C"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371" w:type="dxa"/>
            <w:tcBorders>
              <w:top w:val="nil"/>
              <w:left w:val="nil"/>
              <w:bottom w:val="nil"/>
              <w:right w:val="nil"/>
            </w:tcBorders>
            <w:noWrap/>
            <w:vAlign w:val="bottom"/>
            <w:hideMark/>
          </w:tcPr>
          <w:p w14:paraId="5801355F"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923" w:type="dxa"/>
            <w:tcBorders>
              <w:top w:val="nil"/>
              <w:left w:val="nil"/>
              <w:bottom w:val="nil"/>
              <w:right w:val="nil"/>
            </w:tcBorders>
            <w:noWrap/>
            <w:vAlign w:val="bottom"/>
            <w:hideMark/>
          </w:tcPr>
          <w:p w14:paraId="41696C55"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6E2FFF" w14:paraId="281F3CB1" w14:textId="77777777" w:rsidTr="006E2FFF">
        <w:trPr>
          <w:trHeight w:val="288"/>
        </w:trPr>
        <w:tc>
          <w:tcPr>
            <w:tcW w:w="4118" w:type="dxa"/>
            <w:tcBorders>
              <w:top w:val="nil"/>
              <w:left w:val="nil"/>
              <w:bottom w:val="nil"/>
              <w:right w:val="nil"/>
            </w:tcBorders>
            <w:noWrap/>
            <w:vAlign w:val="bottom"/>
            <w:hideMark/>
          </w:tcPr>
          <w:p w14:paraId="023165ED"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364" w:type="dxa"/>
            <w:tcBorders>
              <w:top w:val="nil"/>
              <w:left w:val="nil"/>
              <w:bottom w:val="nil"/>
              <w:right w:val="nil"/>
            </w:tcBorders>
            <w:noWrap/>
            <w:vAlign w:val="bottom"/>
            <w:hideMark/>
          </w:tcPr>
          <w:p w14:paraId="3C1FF922"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364" w:type="dxa"/>
            <w:tcBorders>
              <w:top w:val="nil"/>
              <w:left w:val="nil"/>
              <w:bottom w:val="nil"/>
              <w:right w:val="nil"/>
            </w:tcBorders>
            <w:noWrap/>
            <w:vAlign w:val="bottom"/>
            <w:hideMark/>
          </w:tcPr>
          <w:p w14:paraId="31A5647F"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1371" w:type="dxa"/>
            <w:tcBorders>
              <w:top w:val="nil"/>
              <w:left w:val="nil"/>
              <w:bottom w:val="nil"/>
              <w:right w:val="nil"/>
            </w:tcBorders>
            <w:noWrap/>
            <w:vAlign w:val="bottom"/>
            <w:hideMark/>
          </w:tcPr>
          <w:p w14:paraId="310D3022"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c>
          <w:tcPr>
            <w:tcW w:w="923" w:type="dxa"/>
            <w:tcBorders>
              <w:top w:val="nil"/>
              <w:left w:val="nil"/>
              <w:bottom w:val="nil"/>
              <w:right w:val="nil"/>
            </w:tcBorders>
            <w:noWrap/>
            <w:vAlign w:val="bottom"/>
            <w:hideMark/>
          </w:tcPr>
          <w:p w14:paraId="61FC5394" w14:textId="77777777" w:rsidR="006E2FFF" w:rsidRPr="006E2FFF" w:rsidRDefault="006E2FFF" w:rsidP="006E2FFF">
            <w:pPr>
              <w:spacing w:after="0" w:line="240" w:lineRule="auto"/>
              <w:rPr>
                <w:rFonts w:ascii="Times New Roman" w:eastAsia="Times New Roman" w:hAnsi="Times New Roman" w:cs="Times New Roman"/>
                <w:kern w:val="0"/>
                <w:sz w:val="20"/>
                <w:szCs w:val="20"/>
                <w:lang w:eastAsia="fr-BE"/>
                <w14:ligatures w14:val="none"/>
              </w:rPr>
            </w:pPr>
          </w:p>
        </w:tc>
      </w:tr>
      <w:tr w:rsidR="006E2FFF" w:rsidRPr="001D181E" w14:paraId="0A80A293" w14:textId="77777777" w:rsidTr="006E2FFF">
        <w:trPr>
          <w:trHeight w:val="576"/>
        </w:trPr>
        <w:tc>
          <w:tcPr>
            <w:tcW w:w="4118" w:type="dxa"/>
            <w:tcBorders>
              <w:top w:val="nil"/>
              <w:left w:val="nil"/>
              <w:bottom w:val="nil"/>
              <w:right w:val="nil"/>
            </w:tcBorders>
            <w:vAlign w:val="bottom"/>
            <w:hideMark/>
          </w:tcPr>
          <w:p w14:paraId="516829AB" w14:textId="77777777" w:rsidR="006E2FFF" w:rsidRPr="006E2FFF" w:rsidRDefault="006E2FFF" w:rsidP="006E2FFF">
            <w:pPr>
              <w:spacing w:after="0" w:line="240" w:lineRule="auto"/>
              <w:rPr>
                <w:rFonts w:ascii="Aptos" w:eastAsia="Times New Roman" w:hAnsi="Aptos" w:cs="Calibri"/>
                <w:color w:val="000000"/>
                <w:kern w:val="0"/>
                <w:sz w:val="22"/>
                <w:szCs w:val="22"/>
                <w:lang w:val="nl-BE" w:eastAsia="fr-BE"/>
                <w14:ligatures w14:val="none"/>
              </w:rPr>
            </w:pPr>
            <w:r w:rsidRPr="006E2FFF">
              <w:rPr>
                <w:rFonts w:ascii="Aptos" w:eastAsia="Times New Roman" w:hAnsi="Aptos" w:cs="Calibri"/>
                <w:color w:val="000000"/>
                <w:kern w:val="0"/>
                <w:sz w:val="22"/>
                <w:szCs w:val="22"/>
                <w:lang w:val="nl-BE" w:eastAsia="fr-BE"/>
                <w14:ligatures w14:val="none"/>
              </w:rPr>
              <w:t xml:space="preserve">(*) buiten culturele actie, organieke fonds </w:t>
            </w:r>
            <w:r w:rsidRPr="006E2FFF">
              <w:rPr>
                <w:rFonts w:ascii="Aptos" w:eastAsia="Times New Roman" w:hAnsi="Aptos" w:cs="Calibri"/>
                <w:color w:val="000000"/>
                <w:kern w:val="0"/>
                <w:sz w:val="22"/>
                <w:szCs w:val="22"/>
                <w:u w:val="single"/>
                <w:lang w:val="nl-BE" w:eastAsia="fr-BE"/>
                <w14:ligatures w14:val="none"/>
              </w:rPr>
              <w:t>en belastingen kosten</w:t>
            </w:r>
          </w:p>
        </w:tc>
        <w:tc>
          <w:tcPr>
            <w:tcW w:w="1364" w:type="dxa"/>
            <w:tcBorders>
              <w:top w:val="nil"/>
              <w:left w:val="nil"/>
              <w:bottom w:val="nil"/>
              <w:right w:val="nil"/>
            </w:tcBorders>
            <w:noWrap/>
            <w:vAlign w:val="bottom"/>
            <w:hideMark/>
          </w:tcPr>
          <w:p w14:paraId="24135705" w14:textId="77777777" w:rsidR="006E2FFF" w:rsidRPr="006E2FFF" w:rsidRDefault="006E2FFF" w:rsidP="006E2FFF">
            <w:pPr>
              <w:spacing w:after="0" w:line="240" w:lineRule="auto"/>
              <w:rPr>
                <w:rFonts w:ascii="Aptos" w:eastAsia="Times New Roman" w:hAnsi="Aptos" w:cs="Calibri"/>
                <w:color w:val="000000"/>
                <w:kern w:val="0"/>
                <w:sz w:val="22"/>
                <w:szCs w:val="22"/>
                <w:lang w:val="nl-BE" w:eastAsia="fr-BE"/>
                <w14:ligatures w14:val="none"/>
              </w:rPr>
            </w:pPr>
          </w:p>
        </w:tc>
        <w:tc>
          <w:tcPr>
            <w:tcW w:w="1364" w:type="dxa"/>
            <w:tcBorders>
              <w:top w:val="nil"/>
              <w:left w:val="nil"/>
              <w:bottom w:val="nil"/>
              <w:right w:val="nil"/>
            </w:tcBorders>
            <w:noWrap/>
            <w:vAlign w:val="bottom"/>
            <w:hideMark/>
          </w:tcPr>
          <w:p w14:paraId="14FE22C0" w14:textId="77777777" w:rsidR="006E2FFF" w:rsidRPr="006E2FFF" w:rsidRDefault="006E2FFF" w:rsidP="006E2FFF">
            <w:pPr>
              <w:spacing w:after="0" w:line="240" w:lineRule="auto"/>
              <w:rPr>
                <w:rFonts w:ascii="Times New Roman" w:eastAsia="Times New Roman" w:hAnsi="Times New Roman" w:cs="Times New Roman"/>
                <w:kern w:val="0"/>
                <w:sz w:val="20"/>
                <w:szCs w:val="20"/>
                <w:lang w:val="nl-BE" w:eastAsia="fr-BE"/>
                <w14:ligatures w14:val="none"/>
              </w:rPr>
            </w:pPr>
          </w:p>
        </w:tc>
        <w:tc>
          <w:tcPr>
            <w:tcW w:w="1371" w:type="dxa"/>
            <w:tcBorders>
              <w:top w:val="nil"/>
              <w:left w:val="nil"/>
              <w:bottom w:val="nil"/>
              <w:right w:val="nil"/>
            </w:tcBorders>
            <w:noWrap/>
            <w:vAlign w:val="bottom"/>
            <w:hideMark/>
          </w:tcPr>
          <w:p w14:paraId="7487E19C" w14:textId="77777777" w:rsidR="006E2FFF" w:rsidRPr="006E2FFF" w:rsidRDefault="006E2FFF" w:rsidP="006E2FFF">
            <w:pPr>
              <w:spacing w:after="0" w:line="240" w:lineRule="auto"/>
              <w:rPr>
                <w:rFonts w:ascii="Times New Roman" w:eastAsia="Times New Roman" w:hAnsi="Times New Roman" w:cs="Times New Roman"/>
                <w:kern w:val="0"/>
                <w:sz w:val="20"/>
                <w:szCs w:val="20"/>
                <w:lang w:val="nl-BE" w:eastAsia="fr-BE"/>
                <w14:ligatures w14:val="none"/>
              </w:rPr>
            </w:pPr>
          </w:p>
        </w:tc>
        <w:tc>
          <w:tcPr>
            <w:tcW w:w="923" w:type="dxa"/>
            <w:tcBorders>
              <w:top w:val="nil"/>
              <w:left w:val="nil"/>
              <w:bottom w:val="nil"/>
              <w:right w:val="nil"/>
            </w:tcBorders>
            <w:noWrap/>
            <w:vAlign w:val="bottom"/>
            <w:hideMark/>
          </w:tcPr>
          <w:p w14:paraId="1BE710EA" w14:textId="77777777" w:rsidR="006E2FFF" w:rsidRPr="006E2FFF" w:rsidRDefault="006E2FFF" w:rsidP="006E2FFF">
            <w:pPr>
              <w:spacing w:after="0" w:line="240" w:lineRule="auto"/>
              <w:rPr>
                <w:rFonts w:ascii="Times New Roman" w:eastAsia="Times New Roman" w:hAnsi="Times New Roman" w:cs="Times New Roman"/>
                <w:kern w:val="0"/>
                <w:sz w:val="20"/>
                <w:szCs w:val="20"/>
                <w:lang w:val="nl-BE" w:eastAsia="fr-BE"/>
                <w14:ligatures w14:val="none"/>
              </w:rPr>
            </w:pPr>
          </w:p>
        </w:tc>
      </w:tr>
      <w:tr w:rsidR="006E2FFF" w:rsidRPr="001D181E" w14:paraId="02AF6566" w14:textId="77777777" w:rsidTr="006E2FFF">
        <w:trPr>
          <w:trHeight w:val="288"/>
        </w:trPr>
        <w:tc>
          <w:tcPr>
            <w:tcW w:w="4118" w:type="dxa"/>
            <w:tcBorders>
              <w:top w:val="nil"/>
              <w:left w:val="nil"/>
              <w:bottom w:val="nil"/>
              <w:right w:val="nil"/>
            </w:tcBorders>
            <w:noWrap/>
            <w:vAlign w:val="bottom"/>
            <w:hideMark/>
          </w:tcPr>
          <w:p w14:paraId="03E99269" w14:textId="77777777" w:rsidR="006E2FFF" w:rsidRPr="006E2FFF" w:rsidRDefault="006E2FFF" w:rsidP="006E2FFF">
            <w:pPr>
              <w:spacing w:after="0" w:line="240" w:lineRule="auto"/>
              <w:rPr>
                <w:rFonts w:ascii="Times New Roman" w:eastAsia="Times New Roman" w:hAnsi="Times New Roman" w:cs="Times New Roman"/>
                <w:kern w:val="0"/>
                <w:sz w:val="20"/>
                <w:szCs w:val="20"/>
                <w:lang w:val="nl-BE" w:eastAsia="fr-BE"/>
                <w14:ligatures w14:val="none"/>
              </w:rPr>
            </w:pPr>
          </w:p>
        </w:tc>
        <w:tc>
          <w:tcPr>
            <w:tcW w:w="1364" w:type="dxa"/>
            <w:tcBorders>
              <w:top w:val="nil"/>
              <w:left w:val="nil"/>
              <w:bottom w:val="nil"/>
              <w:right w:val="nil"/>
            </w:tcBorders>
            <w:noWrap/>
            <w:vAlign w:val="bottom"/>
            <w:hideMark/>
          </w:tcPr>
          <w:p w14:paraId="32A271AE" w14:textId="77777777" w:rsidR="006E2FFF" w:rsidRPr="006E2FFF" w:rsidRDefault="006E2FFF" w:rsidP="006E2FFF">
            <w:pPr>
              <w:spacing w:after="0" w:line="240" w:lineRule="auto"/>
              <w:rPr>
                <w:rFonts w:ascii="Times New Roman" w:eastAsia="Times New Roman" w:hAnsi="Times New Roman" w:cs="Times New Roman"/>
                <w:kern w:val="0"/>
                <w:sz w:val="20"/>
                <w:szCs w:val="20"/>
                <w:lang w:val="nl-BE" w:eastAsia="fr-BE"/>
                <w14:ligatures w14:val="none"/>
              </w:rPr>
            </w:pPr>
          </w:p>
        </w:tc>
        <w:tc>
          <w:tcPr>
            <w:tcW w:w="1364" w:type="dxa"/>
            <w:tcBorders>
              <w:top w:val="nil"/>
              <w:left w:val="nil"/>
              <w:bottom w:val="nil"/>
              <w:right w:val="nil"/>
            </w:tcBorders>
            <w:noWrap/>
            <w:vAlign w:val="bottom"/>
            <w:hideMark/>
          </w:tcPr>
          <w:p w14:paraId="1CEFE825" w14:textId="77777777" w:rsidR="006E2FFF" w:rsidRPr="006E2FFF" w:rsidRDefault="006E2FFF" w:rsidP="006E2FFF">
            <w:pPr>
              <w:spacing w:after="0" w:line="240" w:lineRule="auto"/>
              <w:rPr>
                <w:rFonts w:ascii="Times New Roman" w:eastAsia="Times New Roman" w:hAnsi="Times New Roman" w:cs="Times New Roman"/>
                <w:kern w:val="0"/>
                <w:sz w:val="20"/>
                <w:szCs w:val="20"/>
                <w:lang w:val="nl-BE" w:eastAsia="fr-BE"/>
                <w14:ligatures w14:val="none"/>
              </w:rPr>
            </w:pPr>
          </w:p>
        </w:tc>
        <w:tc>
          <w:tcPr>
            <w:tcW w:w="1371" w:type="dxa"/>
            <w:tcBorders>
              <w:top w:val="nil"/>
              <w:left w:val="nil"/>
              <w:bottom w:val="nil"/>
              <w:right w:val="nil"/>
            </w:tcBorders>
            <w:noWrap/>
            <w:vAlign w:val="bottom"/>
            <w:hideMark/>
          </w:tcPr>
          <w:p w14:paraId="3AA9954E" w14:textId="77777777" w:rsidR="006E2FFF" w:rsidRPr="006E2FFF" w:rsidRDefault="006E2FFF" w:rsidP="006E2FFF">
            <w:pPr>
              <w:spacing w:after="0" w:line="240" w:lineRule="auto"/>
              <w:rPr>
                <w:rFonts w:ascii="Times New Roman" w:eastAsia="Times New Roman" w:hAnsi="Times New Roman" w:cs="Times New Roman"/>
                <w:kern w:val="0"/>
                <w:sz w:val="20"/>
                <w:szCs w:val="20"/>
                <w:lang w:val="nl-BE" w:eastAsia="fr-BE"/>
                <w14:ligatures w14:val="none"/>
              </w:rPr>
            </w:pPr>
          </w:p>
        </w:tc>
        <w:tc>
          <w:tcPr>
            <w:tcW w:w="923" w:type="dxa"/>
            <w:tcBorders>
              <w:top w:val="nil"/>
              <w:left w:val="nil"/>
              <w:bottom w:val="nil"/>
              <w:right w:val="nil"/>
            </w:tcBorders>
            <w:noWrap/>
            <w:vAlign w:val="bottom"/>
            <w:hideMark/>
          </w:tcPr>
          <w:p w14:paraId="16D19E37" w14:textId="77777777" w:rsidR="006E2FFF" w:rsidRPr="006E2FFF" w:rsidRDefault="006E2FFF" w:rsidP="006E2FFF">
            <w:pPr>
              <w:spacing w:after="0" w:line="240" w:lineRule="auto"/>
              <w:rPr>
                <w:rFonts w:ascii="Times New Roman" w:eastAsia="Times New Roman" w:hAnsi="Times New Roman" w:cs="Times New Roman"/>
                <w:kern w:val="0"/>
                <w:sz w:val="20"/>
                <w:szCs w:val="20"/>
                <w:lang w:val="nl-BE" w:eastAsia="fr-BE"/>
                <w14:ligatures w14:val="none"/>
              </w:rPr>
            </w:pPr>
          </w:p>
        </w:tc>
      </w:tr>
    </w:tbl>
    <w:p w14:paraId="1E34E94B" w14:textId="77777777" w:rsidR="00543C69" w:rsidRPr="006E2FFF" w:rsidRDefault="00543C69" w:rsidP="00543C69">
      <w:pPr>
        <w:suppressAutoHyphens/>
        <w:autoSpaceDE w:val="0"/>
        <w:autoSpaceDN w:val="0"/>
        <w:adjustRightInd w:val="0"/>
        <w:spacing w:before="99" w:after="0" w:line="220" w:lineRule="atLeast"/>
        <w:ind w:right="514"/>
        <w:jc w:val="both"/>
        <w:textAlignment w:val="center"/>
        <w:rPr>
          <w:rFonts w:ascii="Stanley Regular" w:hAnsi="Stanley Regular" w:cs="Stanley Regular"/>
          <w:color w:val="000000"/>
          <w:w w:val="105"/>
          <w:kern w:val="0"/>
          <w:sz w:val="18"/>
          <w:szCs w:val="18"/>
          <w:lang w:val="nl-BE"/>
        </w:rPr>
      </w:pPr>
    </w:p>
    <w:p w14:paraId="542C28A3" w14:textId="0B0B81E1" w:rsidR="000517CD" w:rsidRDefault="000517CD" w:rsidP="000517CD">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BE"/>
        </w:rPr>
      </w:pPr>
      <w:r w:rsidRPr="000517CD">
        <w:rPr>
          <w:rFonts w:ascii="Stanley Regular" w:hAnsi="Stanley Regular" w:cs="Stanley Regular"/>
          <w:color w:val="000000"/>
          <w:kern w:val="0"/>
          <w:sz w:val="18"/>
          <w:szCs w:val="18"/>
          <w:lang w:val="nl-BE"/>
        </w:rPr>
        <w:t>Onze kostenratio blijft een belangrijke indicator</w:t>
      </w:r>
      <w:r w:rsidR="0062420C">
        <w:rPr>
          <w:rFonts w:ascii="Stanley Regular" w:hAnsi="Stanley Regular" w:cs="Stanley Regular"/>
          <w:color w:val="000000"/>
          <w:kern w:val="0"/>
          <w:sz w:val="18"/>
          <w:szCs w:val="18"/>
          <w:lang w:val="nl-BE"/>
        </w:rPr>
        <w:t xml:space="preserve">. </w:t>
      </w:r>
      <w:r>
        <w:rPr>
          <w:rFonts w:ascii="Stanley Regular" w:hAnsi="Stanley Regular" w:cs="Stanley Regular"/>
          <w:color w:val="000000"/>
          <w:kern w:val="0"/>
          <w:sz w:val="18"/>
          <w:szCs w:val="18"/>
          <w:lang w:val="nl-BE"/>
        </w:rPr>
        <w:t>De</w:t>
      </w:r>
      <w:r w:rsidRPr="000517CD">
        <w:rPr>
          <w:rFonts w:ascii="Stanley Regular" w:hAnsi="Stanley Regular" w:cs="Stanley Regular"/>
          <w:color w:val="000000"/>
          <w:kern w:val="0"/>
          <w:sz w:val="18"/>
          <w:szCs w:val="18"/>
          <w:lang w:val="nl-BE"/>
        </w:rPr>
        <w:t xml:space="preserve"> gemiddelde kostenratio daalde tot 18,83%, tegenover 21,06% het jaar ervoor.  </w:t>
      </w:r>
      <w:r w:rsidR="00685DE7">
        <w:rPr>
          <w:rFonts w:ascii="Stanley Regular" w:hAnsi="Stanley Regular" w:cs="Stanley Regular"/>
          <w:color w:val="000000"/>
          <w:kern w:val="0"/>
          <w:sz w:val="18"/>
          <w:szCs w:val="18"/>
          <w:lang w:val="nl-BE"/>
        </w:rPr>
        <w:t>H</w:t>
      </w:r>
      <w:r w:rsidR="00685DE7" w:rsidRPr="000517CD">
        <w:rPr>
          <w:rFonts w:ascii="Stanley Regular" w:hAnsi="Stanley Regular" w:cs="Stanley Regular"/>
          <w:color w:val="000000"/>
          <w:kern w:val="0"/>
          <w:sz w:val="18"/>
          <w:szCs w:val="18"/>
          <w:lang w:val="nl-BE"/>
        </w:rPr>
        <w:t xml:space="preserve">et behalen van het wettelijk aanbevolen streefpercentage van 15% </w:t>
      </w:r>
      <w:r w:rsidR="00685DE7">
        <w:rPr>
          <w:rFonts w:ascii="Stanley Regular" w:hAnsi="Stanley Regular" w:cs="Stanley Regular"/>
          <w:color w:val="000000"/>
          <w:kern w:val="0"/>
          <w:sz w:val="18"/>
          <w:szCs w:val="18"/>
          <w:lang w:val="nl-BE"/>
        </w:rPr>
        <w:t xml:space="preserve">blijft </w:t>
      </w:r>
      <w:r w:rsidR="00685DE7" w:rsidRPr="000517CD">
        <w:rPr>
          <w:rFonts w:ascii="Stanley Regular" w:hAnsi="Stanley Regular" w:cs="Stanley Regular"/>
          <w:color w:val="000000"/>
          <w:kern w:val="0"/>
          <w:sz w:val="18"/>
          <w:szCs w:val="18"/>
          <w:lang w:val="nl-BE"/>
        </w:rPr>
        <w:t xml:space="preserve">een uitdaging. Om dit doel te bereiken, is het cruciaal dat we onze inkomstenstromen verder versterken en verbreden. De aanzienlijke schommelingen in de collectieve inning maken het echter bijzonder moeilijk om </w:t>
      </w:r>
      <w:r w:rsidRPr="000517CD">
        <w:rPr>
          <w:rFonts w:ascii="Stanley Regular" w:hAnsi="Stanley Regular" w:cs="Stanley Regular"/>
          <w:color w:val="000000"/>
          <w:kern w:val="0"/>
          <w:sz w:val="18"/>
          <w:szCs w:val="18"/>
          <w:lang w:val="nl-BE"/>
        </w:rPr>
        <w:t>een betrouwbare prognose op te stellen voor het operationele budget.</w:t>
      </w:r>
    </w:p>
    <w:p w14:paraId="66C86878" w14:textId="77777777" w:rsidR="00685DE7" w:rsidRPr="000517CD" w:rsidRDefault="00685DE7" w:rsidP="00685DE7">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BE"/>
        </w:rPr>
      </w:pPr>
      <w:r w:rsidRPr="000517CD">
        <w:rPr>
          <w:rFonts w:ascii="Stanley Regular" w:hAnsi="Stanley Regular" w:cs="Stanley Regular"/>
          <w:color w:val="000000"/>
          <w:kern w:val="0"/>
          <w:sz w:val="18"/>
          <w:szCs w:val="18"/>
          <w:lang w:val="nl-BE"/>
        </w:rPr>
        <w:t>Hoewel we efficiënt werken met een klein en gedreven team, blijven bepaalde structurele kosten onvermijdelijk. De hoge personeelskosten in België wegen zwaar door in onze totale uitgaven, en een daling op korte termijn is niet realistisch. Daarnaast blijven we aanzienlijk investeren in performante IT</w:t>
      </w:r>
      <w:r w:rsidRPr="000517CD">
        <w:rPr>
          <w:rFonts w:ascii="Stanley Regular" w:hAnsi="Stanley Regular" w:cs="Stanley Regular"/>
          <w:color w:val="000000"/>
          <w:kern w:val="0"/>
          <w:sz w:val="18"/>
          <w:szCs w:val="18"/>
          <w:lang w:val="nl-BE"/>
        </w:rPr>
        <w:noBreakHyphen/>
        <w:t>systemen die essentieel zijn voor een correcte aangifte, een nauwkeurige verdeling en een vlotte uitbetaling aan onze auteurs.</w:t>
      </w:r>
    </w:p>
    <w:p w14:paraId="0B81B94B" w14:textId="37CFFC94" w:rsidR="000517CD" w:rsidRDefault="000517CD" w:rsidP="000517CD">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BE"/>
        </w:rPr>
      </w:pPr>
      <w:r w:rsidRPr="000517CD">
        <w:rPr>
          <w:rFonts w:ascii="Stanley Regular" w:hAnsi="Stanley Regular" w:cs="Stanley Regular"/>
          <w:color w:val="000000"/>
          <w:kern w:val="0"/>
          <w:sz w:val="18"/>
          <w:szCs w:val="18"/>
          <w:lang w:val="nl-BE"/>
        </w:rPr>
        <w:lastRenderedPageBreak/>
        <w:t xml:space="preserve">Bovendien wordt de algemene economische context steeds uitdagender. De Europese Centrale Bank waarschuwde recent dat de oorlog in Iran een “materiële impact op de inflatievooruitzichten” heeft, voornamelijk door stijgende olie- en gasprijzen, wat leidt tot een bredere stijging van consumentenprijzen binnen de EU — waaronder België. </w:t>
      </w:r>
    </w:p>
    <w:p w14:paraId="328BAE91" w14:textId="58FBE1F5" w:rsidR="00685DE7" w:rsidRPr="000517CD" w:rsidRDefault="00685DE7" w:rsidP="00685DE7">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BE"/>
        </w:rPr>
      </w:pPr>
      <w:r>
        <w:rPr>
          <w:rFonts w:ascii="Stanley Regular" w:hAnsi="Stanley Regular" w:cs="Stanley Regular"/>
          <w:color w:val="000000"/>
          <w:kern w:val="0"/>
          <w:sz w:val="18"/>
          <w:szCs w:val="18"/>
          <w:lang w:val="nl-BE"/>
        </w:rPr>
        <w:t xml:space="preserve">Al deze factoren </w:t>
      </w:r>
      <w:r w:rsidRPr="000517CD">
        <w:rPr>
          <w:rFonts w:ascii="Stanley Regular" w:hAnsi="Stanley Regular" w:cs="Stanley Regular"/>
          <w:color w:val="000000"/>
          <w:kern w:val="0"/>
          <w:sz w:val="18"/>
          <w:szCs w:val="18"/>
          <w:lang w:val="nl-BE"/>
        </w:rPr>
        <w:t xml:space="preserve">maken een verdere daling van de kostenratio op korte termijn bijzonder uitdagend. </w:t>
      </w:r>
    </w:p>
    <w:p w14:paraId="6F72DB02" w14:textId="43600972" w:rsidR="000517CD" w:rsidRPr="000517CD" w:rsidRDefault="0062420C" w:rsidP="000517CD">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BE"/>
        </w:rPr>
      </w:pPr>
      <w:r>
        <w:rPr>
          <w:rFonts w:ascii="Stanley Regular" w:hAnsi="Stanley Regular" w:cs="Stanley Regular"/>
          <w:color w:val="000000"/>
          <w:kern w:val="0"/>
          <w:sz w:val="18"/>
          <w:szCs w:val="18"/>
          <w:lang w:val="nl-BE"/>
        </w:rPr>
        <w:t>We blijven betreuren</w:t>
      </w:r>
      <w:r w:rsidR="000517CD" w:rsidRPr="000517CD">
        <w:rPr>
          <w:rFonts w:ascii="Stanley Regular" w:hAnsi="Stanley Regular" w:cs="Stanley Regular"/>
          <w:color w:val="000000"/>
          <w:kern w:val="0"/>
          <w:sz w:val="18"/>
          <w:szCs w:val="18"/>
          <w:lang w:val="nl-BE"/>
        </w:rPr>
        <w:t xml:space="preserve"> dat de Koning geen gebruik heeft gemaakt van de wettelijke mogelijkheid om het huidige normpercentage van 15% te herzien op basis van objectieve en niet-discriminerende criteria die rekening houden met het gewicht van de verschillende repertoires van de beheersvennootschappen. Een dergelijke aanpassing zou de realiteit van onze sector nauwkeuriger weerspiegelen en bijdragen aan een eerlijker en </w:t>
      </w:r>
      <w:r>
        <w:rPr>
          <w:rFonts w:ascii="Stanley Regular" w:hAnsi="Stanley Regular" w:cs="Stanley Regular"/>
          <w:color w:val="000000"/>
          <w:kern w:val="0"/>
          <w:sz w:val="18"/>
          <w:szCs w:val="18"/>
          <w:lang w:val="nl-BE"/>
        </w:rPr>
        <w:t>transparante</w:t>
      </w:r>
      <w:r w:rsidR="000517CD" w:rsidRPr="000517CD">
        <w:rPr>
          <w:rFonts w:ascii="Stanley Regular" w:hAnsi="Stanley Regular" w:cs="Stanley Regular"/>
          <w:color w:val="000000"/>
          <w:kern w:val="0"/>
          <w:sz w:val="18"/>
          <w:szCs w:val="18"/>
          <w:lang w:val="nl-BE"/>
        </w:rPr>
        <w:t>r kader.</w:t>
      </w:r>
    </w:p>
    <w:p w14:paraId="2448CF31" w14:textId="77777777" w:rsidR="000517CD" w:rsidRPr="000517CD" w:rsidRDefault="000517CD" w:rsidP="000517CD">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BE"/>
        </w:rPr>
      </w:pPr>
      <w:r w:rsidRPr="000517CD">
        <w:rPr>
          <w:rFonts w:ascii="Stanley Regular" w:hAnsi="Stanley Regular" w:cs="Stanley Regular"/>
          <w:color w:val="000000"/>
          <w:kern w:val="0"/>
          <w:sz w:val="18"/>
          <w:szCs w:val="18"/>
          <w:lang w:val="nl-BE"/>
        </w:rPr>
        <w:t>Ondanks deze externe uitdagingen blijven we ons onverminderd inzetten voor efficiëntie, transparantie en een sterke ondersteuning van onze leden.</w:t>
      </w:r>
    </w:p>
    <w:p w14:paraId="5A008D18" w14:textId="77777777" w:rsidR="00543C69" w:rsidRPr="00A77CA5" w:rsidRDefault="00543C69" w:rsidP="00543C69">
      <w:pPr>
        <w:suppressAutoHyphens/>
        <w:autoSpaceDE w:val="0"/>
        <w:autoSpaceDN w:val="0"/>
        <w:adjustRightInd w:val="0"/>
        <w:spacing w:before="57" w:after="0" w:line="220" w:lineRule="atLeast"/>
        <w:ind w:left="3487"/>
        <w:jc w:val="both"/>
        <w:textAlignment w:val="center"/>
        <w:rPr>
          <w:rFonts w:ascii="Stanley Regular" w:hAnsi="Stanley Regular" w:cs="Stanley Regular"/>
          <w:color w:val="000000"/>
          <w:kern w:val="0"/>
          <w:sz w:val="18"/>
          <w:szCs w:val="18"/>
          <w:lang w:val="nl-BE"/>
        </w:rPr>
      </w:pPr>
    </w:p>
    <w:p w14:paraId="6231C807" w14:textId="77777777" w:rsidR="00543C69" w:rsidRPr="00903E59" w:rsidRDefault="00543C69" w:rsidP="00543C69">
      <w:pPr>
        <w:suppressAutoHyphens/>
        <w:autoSpaceDE w:val="0"/>
        <w:autoSpaceDN w:val="0"/>
        <w:adjustRightInd w:val="0"/>
        <w:spacing w:before="1304" w:after="397" w:line="600" w:lineRule="atLeast"/>
        <w:ind w:right="1134"/>
        <w:textAlignment w:val="center"/>
        <w:rPr>
          <w:rFonts w:ascii="MAD Serif" w:hAnsi="MAD Serif" w:cs="MAD Serif"/>
          <w:b/>
          <w:bCs/>
          <w:color w:val="000000"/>
          <w:spacing w:val="-5"/>
          <w:kern w:val="0"/>
          <w:sz w:val="54"/>
          <w:szCs w:val="54"/>
        </w:rPr>
      </w:pPr>
      <w:proofErr w:type="spellStart"/>
      <w:r w:rsidRPr="00903E59">
        <w:rPr>
          <w:rFonts w:ascii="MAD Serif" w:hAnsi="MAD Serif" w:cs="MAD Serif"/>
          <w:b/>
          <w:bCs/>
          <w:color w:val="000000"/>
          <w:spacing w:val="-5"/>
          <w:kern w:val="0"/>
          <w:sz w:val="54"/>
          <w:szCs w:val="54"/>
        </w:rPr>
        <w:t>Nieuwe</w:t>
      </w:r>
      <w:proofErr w:type="spellEnd"/>
      <w:r w:rsidRPr="00903E59">
        <w:rPr>
          <w:rFonts w:ascii="MAD Serif" w:hAnsi="MAD Serif" w:cs="MAD Serif"/>
          <w:b/>
          <w:bCs/>
          <w:color w:val="000000"/>
          <w:spacing w:val="-5"/>
          <w:kern w:val="0"/>
          <w:sz w:val="54"/>
          <w:szCs w:val="54"/>
        </w:rPr>
        <w:t xml:space="preserve"> </w:t>
      </w:r>
      <w:proofErr w:type="spellStart"/>
      <w:r w:rsidRPr="00903E59">
        <w:rPr>
          <w:rFonts w:ascii="MAD Serif" w:hAnsi="MAD Serif" w:cs="MAD Serif"/>
          <w:b/>
          <w:bCs/>
          <w:color w:val="000000"/>
          <w:spacing w:val="-5"/>
          <w:kern w:val="0"/>
          <w:sz w:val="54"/>
          <w:szCs w:val="54"/>
        </w:rPr>
        <w:t>leden</w:t>
      </w:r>
      <w:proofErr w:type="spellEnd"/>
    </w:p>
    <w:p w14:paraId="1A7B7526" w14:textId="77777777" w:rsidR="007833B0" w:rsidRDefault="007833B0" w:rsidP="00543C69">
      <w:pPr>
        <w:suppressAutoHyphens/>
        <w:autoSpaceDE w:val="0"/>
        <w:autoSpaceDN w:val="0"/>
        <w:adjustRightInd w:val="0"/>
        <w:spacing w:after="0" w:line="220" w:lineRule="atLeast"/>
        <w:ind w:left="3827" w:hanging="340"/>
        <w:textAlignment w:val="center"/>
        <w:rPr>
          <w:rFonts w:ascii="Stanley Regular" w:hAnsi="Stanley Regular" w:cs="Stanley Regular"/>
          <w:color w:val="000000"/>
          <w:kern w:val="0"/>
          <w:sz w:val="18"/>
          <w:szCs w:val="18"/>
        </w:rPr>
      </w:pPr>
    </w:p>
    <w:tbl>
      <w:tblPr>
        <w:tblStyle w:val="TableGrid"/>
        <w:tblW w:w="0" w:type="auto"/>
        <w:tblLook w:val="04A0" w:firstRow="1" w:lastRow="0" w:firstColumn="1" w:lastColumn="0" w:noHBand="0" w:noVBand="1"/>
      </w:tblPr>
      <w:tblGrid>
        <w:gridCol w:w="6612"/>
        <w:gridCol w:w="2404"/>
      </w:tblGrid>
      <w:tr w:rsidR="007833B0" w:rsidRPr="00BD353E" w14:paraId="15390AFE" w14:textId="77777777" w:rsidTr="00806686">
        <w:trPr>
          <w:trHeight w:val="288"/>
        </w:trPr>
        <w:tc>
          <w:tcPr>
            <w:tcW w:w="6612" w:type="dxa"/>
            <w:noWrap/>
            <w:hideMark/>
          </w:tcPr>
          <w:p w14:paraId="638941D4" w14:textId="77777777" w:rsidR="007833B0" w:rsidRPr="00BD353E" w:rsidRDefault="007833B0" w:rsidP="00806686">
            <w:pPr>
              <w:rPr>
                <w:rFonts w:ascii="Georgia" w:hAnsi="Georgia"/>
                <w:sz w:val="20"/>
                <w:szCs w:val="20"/>
              </w:rPr>
            </w:pPr>
            <w:r w:rsidRPr="00BD353E">
              <w:rPr>
                <w:rFonts w:ascii="Georgia" w:hAnsi="Georgia"/>
                <w:sz w:val="20"/>
                <w:szCs w:val="20"/>
              </w:rPr>
              <w:t>Olivia</w:t>
            </w:r>
            <w:r>
              <w:rPr>
                <w:rFonts w:ascii="Georgia" w:hAnsi="Georgia"/>
                <w:sz w:val="20"/>
                <w:szCs w:val="20"/>
              </w:rPr>
              <w:t xml:space="preserve"> Barani</w:t>
            </w:r>
          </w:p>
        </w:tc>
        <w:tc>
          <w:tcPr>
            <w:tcW w:w="8604" w:type="dxa"/>
            <w:hideMark/>
          </w:tcPr>
          <w:p w14:paraId="23AF400D" w14:textId="77777777" w:rsidR="007833B0" w:rsidRPr="00BD353E" w:rsidRDefault="007833B0" w:rsidP="00806686">
            <w:pPr>
              <w:rPr>
                <w:rFonts w:ascii="Georgia" w:hAnsi="Georgia"/>
                <w:sz w:val="20"/>
                <w:szCs w:val="20"/>
              </w:rPr>
            </w:pPr>
            <w:proofErr w:type="spellStart"/>
            <w:r w:rsidRPr="00BD353E">
              <w:rPr>
                <w:rFonts w:ascii="Georgia" w:hAnsi="Georgia"/>
                <w:sz w:val="20"/>
                <w:szCs w:val="20"/>
              </w:rPr>
              <w:t>arstiste</w:t>
            </w:r>
            <w:proofErr w:type="spellEnd"/>
            <w:r w:rsidRPr="00BD353E">
              <w:rPr>
                <w:rFonts w:ascii="Georgia" w:hAnsi="Georgia"/>
                <w:sz w:val="20"/>
                <w:szCs w:val="20"/>
              </w:rPr>
              <w:t xml:space="preserve"> plasticien / </w:t>
            </w:r>
            <w:proofErr w:type="gramStart"/>
            <w:r w:rsidRPr="00BD353E">
              <w:rPr>
                <w:rFonts w:ascii="Georgia" w:hAnsi="Georgia"/>
                <w:sz w:val="20"/>
                <w:szCs w:val="20"/>
              </w:rPr>
              <w:t>autres:</w:t>
            </w:r>
            <w:proofErr w:type="gramEnd"/>
            <w:r w:rsidRPr="00BD353E">
              <w:rPr>
                <w:rFonts w:ascii="Georgia" w:hAnsi="Georgia"/>
                <w:sz w:val="20"/>
                <w:szCs w:val="20"/>
              </w:rPr>
              <w:t xml:space="preserve"> artiste multimédia </w:t>
            </w:r>
          </w:p>
        </w:tc>
      </w:tr>
      <w:tr w:rsidR="007833B0" w:rsidRPr="00BD353E" w14:paraId="27886628" w14:textId="77777777" w:rsidTr="00806686">
        <w:trPr>
          <w:trHeight w:val="288"/>
        </w:trPr>
        <w:tc>
          <w:tcPr>
            <w:tcW w:w="6612" w:type="dxa"/>
            <w:noWrap/>
            <w:hideMark/>
          </w:tcPr>
          <w:p w14:paraId="486764B3" w14:textId="77777777" w:rsidR="007833B0" w:rsidRPr="00BD353E" w:rsidRDefault="007833B0" w:rsidP="00806686">
            <w:pPr>
              <w:rPr>
                <w:rFonts w:ascii="Georgia" w:hAnsi="Georgia"/>
                <w:sz w:val="20"/>
                <w:szCs w:val="20"/>
              </w:rPr>
            </w:pPr>
            <w:r w:rsidRPr="00BD353E">
              <w:rPr>
                <w:rFonts w:ascii="Georgia" w:hAnsi="Georgia"/>
                <w:sz w:val="20"/>
                <w:szCs w:val="20"/>
              </w:rPr>
              <w:t>Boris</w:t>
            </w:r>
            <w:r>
              <w:rPr>
                <w:rFonts w:ascii="Georgia" w:hAnsi="Georgia"/>
                <w:sz w:val="20"/>
                <w:szCs w:val="20"/>
              </w:rPr>
              <w:t xml:space="preserve"> </w:t>
            </w:r>
            <w:proofErr w:type="gramStart"/>
            <w:r>
              <w:rPr>
                <w:rFonts w:ascii="Georgia" w:hAnsi="Georgia"/>
                <w:sz w:val="20"/>
                <w:szCs w:val="20"/>
              </w:rPr>
              <w:t>Beaucarne</w:t>
            </w:r>
            <w:r w:rsidRPr="00BD353E">
              <w:rPr>
                <w:rFonts w:ascii="Georgia" w:hAnsi="Georgia"/>
                <w:sz w:val="20"/>
                <w:szCs w:val="20"/>
              </w:rPr>
              <w:t>:</w:t>
            </w:r>
            <w:proofErr w:type="gramEnd"/>
            <w:r w:rsidRPr="00BD353E">
              <w:rPr>
                <w:rFonts w:ascii="Georgia" w:hAnsi="Georgia"/>
                <w:sz w:val="20"/>
                <w:szCs w:val="20"/>
              </w:rPr>
              <w:t xml:space="preserve"> ayant droit de </w:t>
            </w:r>
            <w:r>
              <w:rPr>
                <w:rFonts w:ascii="Georgia" w:hAnsi="Georgia"/>
                <w:sz w:val="20"/>
                <w:szCs w:val="20"/>
              </w:rPr>
              <w:t>Maxime Brunfaut</w:t>
            </w:r>
          </w:p>
        </w:tc>
        <w:tc>
          <w:tcPr>
            <w:tcW w:w="8604" w:type="dxa"/>
            <w:hideMark/>
          </w:tcPr>
          <w:p w14:paraId="418F0A3C" w14:textId="77777777" w:rsidR="007833B0" w:rsidRPr="00BD353E" w:rsidRDefault="007833B0" w:rsidP="00806686">
            <w:pPr>
              <w:rPr>
                <w:rFonts w:ascii="Georgia" w:hAnsi="Georgia"/>
                <w:sz w:val="20"/>
                <w:szCs w:val="20"/>
              </w:rPr>
            </w:pPr>
            <w:r w:rsidRPr="00BD353E">
              <w:rPr>
                <w:rFonts w:ascii="Georgia" w:hAnsi="Georgia"/>
                <w:sz w:val="20"/>
                <w:szCs w:val="20"/>
              </w:rPr>
              <w:t xml:space="preserve">architecte / </w:t>
            </w:r>
            <w:proofErr w:type="gramStart"/>
            <w:r w:rsidRPr="00BD353E">
              <w:rPr>
                <w:rFonts w:ascii="Georgia" w:hAnsi="Georgia"/>
                <w:sz w:val="20"/>
                <w:szCs w:val="20"/>
              </w:rPr>
              <w:t>autres:</w:t>
            </w:r>
            <w:proofErr w:type="gramEnd"/>
            <w:r w:rsidRPr="00BD353E">
              <w:rPr>
                <w:rFonts w:ascii="Georgia" w:hAnsi="Georgia"/>
                <w:sz w:val="20"/>
                <w:szCs w:val="20"/>
              </w:rPr>
              <w:t xml:space="preserve"> urbaniste </w:t>
            </w:r>
          </w:p>
        </w:tc>
      </w:tr>
      <w:tr w:rsidR="007833B0" w:rsidRPr="00BD353E" w14:paraId="46B67F10" w14:textId="77777777" w:rsidTr="00806686">
        <w:trPr>
          <w:trHeight w:val="288"/>
        </w:trPr>
        <w:tc>
          <w:tcPr>
            <w:tcW w:w="6612" w:type="dxa"/>
            <w:noWrap/>
            <w:hideMark/>
          </w:tcPr>
          <w:p w14:paraId="36C3D583" w14:textId="77777777" w:rsidR="007833B0" w:rsidRPr="00BD353E" w:rsidRDefault="007833B0" w:rsidP="00806686">
            <w:pPr>
              <w:rPr>
                <w:rFonts w:ascii="Georgia" w:hAnsi="Georgia"/>
                <w:sz w:val="20"/>
                <w:szCs w:val="20"/>
              </w:rPr>
            </w:pPr>
            <w:r w:rsidRPr="00BD353E">
              <w:rPr>
                <w:rFonts w:ascii="Georgia" w:hAnsi="Georgia"/>
                <w:sz w:val="20"/>
                <w:szCs w:val="20"/>
              </w:rPr>
              <w:t xml:space="preserve">Françoise </w:t>
            </w:r>
            <w:r>
              <w:rPr>
                <w:rFonts w:ascii="Georgia" w:hAnsi="Georgia"/>
                <w:sz w:val="20"/>
                <w:szCs w:val="20"/>
              </w:rPr>
              <w:t xml:space="preserve">Beck </w:t>
            </w:r>
          </w:p>
        </w:tc>
        <w:tc>
          <w:tcPr>
            <w:tcW w:w="8604" w:type="dxa"/>
            <w:hideMark/>
          </w:tcPr>
          <w:p w14:paraId="11E2D949" w14:textId="77777777" w:rsidR="007833B0" w:rsidRPr="00BD353E" w:rsidRDefault="007833B0" w:rsidP="00806686">
            <w:pPr>
              <w:rPr>
                <w:rFonts w:ascii="Georgia" w:hAnsi="Georgia"/>
                <w:sz w:val="20"/>
                <w:szCs w:val="20"/>
              </w:rPr>
            </w:pPr>
            <w:proofErr w:type="spellStart"/>
            <w:r w:rsidRPr="00BD353E">
              <w:rPr>
                <w:rFonts w:ascii="Georgia" w:hAnsi="Georgia"/>
                <w:sz w:val="20"/>
                <w:szCs w:val="20"/>
              </w:rPr>
              <w:t>beeldend</w:t>
            </w:r>
            <w:proofErr w:type="spellEnd"/>
            <w:r w:rsidRPr="00BD353E">
              <w:rPr>
                <w:rFonts w:ascii="Georgia" w:hAnsi="Georgia"/>
                <w:sz w:val="20"/>
                <w:szCs w:val="20"/>
              </w:rPr>
              <w:t xml:space="preserve"> </w:t>
            </w:r>
            <w:proofErr w:type="spellStart"/>
            <w:r w:rsidRPr="00BD353E">
              <w:rPr>
                <w:rFonts w:ascii="Georgia" w:hAnsi="Georgia"/>
                <w:sz w:val="20"/>
                <w:szCs w:val="20"/>
              </w:rPr>
              <w:t>kunstenaar</w:t>
            </w:r>
            <w:proofErr w:type="spellEnd"/>
            <w:r w:rsidRPr="00BD353E">
              <w:rPr>
                <w:rFonts w:ascii="Georgia" w:hAnsi="Georgia"/>
                <w:sz w:val="20"/>
                <w:szCs w:val="20"/>
              </w:rPr>
              <w:t xml:space="preserve"> / </w:t>
            </w:r>
            <w:proofErr w:type="spellStart"/>
            <w:r w:rsidRPr="00BD353E">
              <w:rPr>
                <w:rFonts w:ascii="Georgia" w:hAnsi="Georgia"/>
                <w:sz w:val="20"/>
                <w:szCs w:val="20"/>
              </w:rPr>
              <w:t>illustrator</w:t>
            </w:r>
            <w:proofErr w:type="spellEnd"/>
            <w:r w:rsidRPr="00BD353E">
              <w:rPr>
                <w:rFonts w:ascii="Georgia" w:hAnsi="Georgia"/>
                <w:sz w:val="20"/>
                <w:szCs w:val="20"/>
              </w:rPr>
              <w:t xml:space="preserve"> / </w:t>
            </w:r>
            <w:proofErr w:type="spellStart"/>
            <w:r w:rsidRPr="00BD353E">
              <w:rPr>
                <w:rFonts w:ascii="Georgia" w:hAnsi="Georgia"/>
                <w:sz w:val="20"/>
                <w:szCs w:val="20"/>
              </w:rPr>
              <w:t>striptekenaar</w:t>
            </w:r>
            <w:proofErr w:type="spellEnd"/>
          </w:p>
        </w:tc>
      </w:tr>
      <w:tr w:rsidR="007833B0" w:rsidRPr="00BD353E" w14:paraId="7F973100" w14:textId="77777777" w:rsidTr="00806686">
        <w:trPr>
          <w:trHeight w:val="288"/>
        </w:trPr>
        <w:tc>
          <w:tcPr>
            <w:tcW w:w="6612" w:type="dxa"/>
            <w:noWrap/>
            <w:hideMark/>
          </w:tcPr>
          <w:p w14:paraId="623575D5" w14:textId="77777777" w:rsidR="007833B0" w:rsidRPr="00BD353E" w:rsidRDefault="007833B0" w:rsidP="00806686">
            <w:pPr>
              <w:rPr>
                <w:rFonts w:ascii="Georgia" w:hAnsi="Georgia"/>
                <w:sz w:val="20"/>
                <w:szCs w:val="20"/>
              </w:rPr>
            </w:pPr>
            <w:r w:rsidRPr="00BD353E">
              <w:rPr>
                <w:rFonts w:ascii="Georgia" w:hAnsi="Georgia"/>
                <w:sz w:val="20"/>
                <w:szCs w:val="20"/>
              </w:rPr>
              <w:t xml:space="preserve">Alexia </w:t>
            </w:r>
            <w:r>
              <w:rPr>
                <w:rFonts w:ascii="Georgia" w:hAnsi="Georgia"/>
                <w:sz w:val="20"/>
                <w:szCs w:val="20"/>
              </w:rPr>
              <w:t>Bertholet</w:t>
            </w:r>
          </w:p>
        </w:tc>
        <w:tc>
          <w:tcPr>
            <w:tcW w:w="8604" w:type="dxa"/>
            <w:hideMark/>
          </w:tcPr>
          <w:p w14:paraId="37F6513C" w14:textId="77777777" w:rsidR="007833B0" w:rsidRPr="00BD353E" w:rsidRDefault="007833B0" w:rsidP="00806686">
            <w:pPr>
              <w:rPr>
                <w:rFonts w:ascii="Georgia" w:hAnsi="Georgia"/>
                <w:sz w:val="20"/>
                <w:szCs w:val="20"/>
              </w:rPr>
            </w:pPr>
            <w:r w:rsidRPr="00BD353E">
              <w:rPr>
                <w:rFonts w:ascii="Georgia" w:hAnsi="Georgia"/>
                <w:sz w:val="20"/>
                <w:szCs w:val="20"/>
              </w:rPr>
              <w:t xml:space="preserve">artiste plasticien / illustrateur / dessinateur de bande dessinée </w:t>
            </w:r>
          </w:p>
        </w:tc>
      </w:tr>
      <w:tr w:rsidR="007833B0" w:rsidRPr="001D181E" w14:paraId="57FFD5A8" w14:textId="77777777" w:rsidTr="00806686">
        <w:trPr>
          <w:trHeight w:val="288"/>
        </w:trPr>
        <w:tc>
          <w:tcPr>
            <w:tcW w:w="6612" w:type="dxa"/>
            <w:noWrap/>
            <w:hideMark/>
          </w:tcPr>
          <w:p w14:paraId="663FD4C5" w14:textId="77777777" w:rsidR="007833B0" w:rsidRPr="00BD353E" w:rsidRDefault="007833B0" w:rsidP="00806686">
            <w:pPr>
              <w:rPr>
                <w:rFonts w:ascii="Georgia" w:hAnsi="Georgia"/>
                <w:sz w:val="20"/>
                <w:szCs w:val="20"/>
              </w:rPr>
            </w:pPr>
            <w:r w:rsidRPr="00BD353E">
              <w:rPr>
                <w:rFonts w:ascii="Georgia" w:hAnsi="Georgia"/>
                <w:sz w:val="20"/>
                <w:szCs w:val="20"/>
              </w:rPr>
              <w:t>Jimmy</w:t>
            </w:r>
            <w:r>
              <w:rPr>
                <w:rFonts w:ascii="Georgia" w:hAnsi="Georgia"/>
                <w:sz w:val="20"/>
                <w:szCs w:val="20"/>
              </w:rPr>
              <w:t xml:space="preserve"> Bollaerts</w:t>
            </w:r>
          </w:p>
        </w:tc>
        <w:tc>
          <w:tcPr>
            <w:tcW w:w="8604" w:type="dxa"/>
            <w:hideMark/>
          </w:tcPr>
          <w:p w14:paraId="39D26880" w14:textId="77777777" w:rsidR="007833B0" w:rsidRPr="001D181E" w:rsidRDefault="007833B0" w:rsidP="00806686">
            <w:pPr>
              <w:rPr>
                <w:rFonts w:ascii="Georgia" w:hAnsi="Georgia"/>
                <w:sz w:val="20"/>
                <w:szCs w:val="20"/>
                <w:lang w:val="nl-BE"/>
              </w:rPr>
            </w:pPr>
            <w:proofErr w:type="gramStart"/>
            <w:r w:rsidRPr="001D181E">
              <w:rPr>
                <w:rFonts w:ascii="Georgia" w:hAnsi="Georgia"/>
                <w:sz w:val="20"/>
                <w:szCs w:val="20"/>
                <w:lang w:val="nl-BE"/>
              </w:rPr>
              <w:t>fotograaf /</w:t>
            </w:r>
            <w:proofErr w:type="gramEnd"/>
            <w:r w:rsidRPr="001D181E">
              <w:rPr>
                <w:rFonts w:ascii="Georgia" w:hAnsi="Georgia"/>
                <w:sz w:val="20"/>
                <w:szCs w:val="20"/>
                <w:lang w:val="nl-BE"/>
              </w:rPr>
              <w:t xml:space="preserve"> beeldend </w:t>
            </w:r>
            <w:proofErr w:type="gramStart"/>
            <w:r w:rsidRPr="001D181E">
              <w:rPr>
                <w:rFonts w:ascii="Georgia" w:hAnsi="Georgia"/>
                <w:sz w:val="20"/>
                <w:szCs w:val="20"/>
                <w:lang w:val="nl-BE"/>
              </w:rPr>
              <w:t>kunstenaar /</w:t>
            </w:r>
            <w:proofErr w:type="gramEnd"/>
            <w:r w:rsidRPr="001D181E">
              <w:rPr>
                <w:rFonts w:ascii="Georgia" w:hAnsi="Georgia"/>
                <w:sz w:val="20"/>
                <w:szCs w:val="20"/>
                <w:lang w:val="nl-BE"/>
              </w:rPr>
              <w:t xml:space="preserve"> </w:t>
            </w:r>
            <w:proofErr w:type="gramStart"/>
            <w:r w:rsidRPr="001D181E">
              <w:rPr>
                <w:rFonts w:ascii="Georgia" w:hAnsi="Georgia"/>
                <w:sz w:val="20"/>
                <w:szCs w:val="20"/>
                <w:lang w:val="nl-BE"/>
              </w:rPr>
              <w:t>designer /</w:t>
            </w:r>
            <w:proofErr w:type="gramEnd"/>
            <w:r w:rsidRPr="001D181E">
              <w:rPr>
                <w:rFonts w:ascii="Georgia" w:hAnsi="Georgia"/>
                <w:sz w:val="20"/>
                <w:szCs w:val="20"/>
                <w:lang w:val="nl-BE"/>
              </w:rPr>
              <w:t xml:space="preserve"> digitaal ontwerper </w:t>
            </w:r>
          </w:p>
        </w:tc>
      </w:tr>
      <w:tr w:rsidR="007833B0" w:rsidRPr="00BD353E" w14:paraId="1ECF83B3" w14:textId="77777777" w:rsidTr="00806686">
        <w:trPr>
          <w:trHeight w:val="288"/>
        </w:trPr>
        <w:tc>
          <w:tcPr>
            <w:tcW w:w="6612" w:type="dxa"/>
            <w:noWrap/>
            <w:hideMark/>
          </w:tcPr>
          <w:p w14:paraId="0CB48219" w14:textId="77777777" w:rsidR="007833B0" w:rsidRPr="00BD353E" w:rsidRDefault="007833B0" w:rsidP="00806686">
            <w:pPr>
              <w:rPr>
                <w:rFonts w:ascii="Georgia" w:hAnsi="Georgia"/>
                <w:sz w:val="20"/>
                <w:szCs w:val="20"/>
              </w:rPr>
            </w:pPr>
            <w:r w:rsidRPr="00BD353E">
              <w:rPr>
                <w:rFonts w:ascii="Georgia" w:hAnsi="Georgia"/>
                <w:sz w:val="20"/>
                <w:szCs w:val="20"/>
              </w:rPr>
              <w:t>Liesbet</w:t>
            </w:r>
            <w:r>
              <w:rPr>
                <w:rFonts w:ascii="Georgia" w:hAnsi="Georgia"/>
                <w:sz w:val="20"/>
                <w:szCs w:val="20"/>
              </w:rPr>
              <w:t xml:space="preserve"> Braeckman</w:t>
            </w:r>
          </w:p>
        </w:tc>
        <w:tc>
          <w:tcPr>
            <w:tcW w:w="8604" w:type="dxa"/>
            <w:hideMark/>
          </w:tcPr>
          <w:p w14:paraId="03EFBA6C" w14:textId="77777777" w:rsidR="007833B0" w:rsidRPr="00BD353E" w:rsidRDefault="007833B0" w:rsidP="00806686">
            <w:pPr>
              <w:rPr>
                <w:rFonts w:ascii="Georgia" w:hAnsi="Georgia"/>
                <w:sz w:val="20"/>
                <w:szCs w:val="20"/>
              </w:rPr>
            </w:pPr>
            <w:proofErr w:type="spellStart"/>
            <w:r w:rsidRPr="00BD353E">
              <w:rPr>
                <w:rFonts w:ascii="Georgia" w:hAnsi="Georgia"/>
                <w:sz w:val="20"/>
                <w:szCs w:val="20"/>
              </w:rPr>
              <w:t>beeldend</w:t>
            </w:r>
            <w:proofErr w:type="spellEnd"/>
            <w:r w:rsidRPr="00BD353E">
              <w:rPr>
                <w:rFonts w:ascii="Georgia" w:hAnsi="Georgia"/>
                <w:sz w:val="20"/>
                <w:szCs w:val="20"/>
              </w:rPr>
              <w:t xml:space="preserve"> </w:t>
            </w:r>
            <w:proofErr w:type="spellStart"/>
            <w:r w:rsidRPr="00BD353E">
              <w:rPr>
                <w:rFonts w:ascii="Georgia" w:hAnsi="Georgia"/>
                <w:sz w:val="20"/>
                <w:szCs w:val="20"/>
              </w:rPr>
              <w:t>kunstenaar</w:t>
            </w:r>
            <w:proofErr w:type="spellEnd"/>
          </w:p>
        </w:tc>
      </w:tr>
      <w:tr w:rsidR="007833B0" w:rsidRPr="00BD353E" w14:paraId="51095BB5" w14:textId="77777777" w:rsidTr="00806686">
        <w:trPr>
          <w:trHeight w:val="288"/>
        </w:trPr>
        <w:tc>
          <w:tcPr>
            <w:tcW w:w="6612" w:type="dxa"/>
            <w:noWrap/>
            <w:hideMark/>
          </w:tcPr>
          <w:p w14:paraId="19FC21ED" w14:textId="77777777" w:rsidR="007833B0" w:rsidRPr="00BD353E" w:rsidRDefault="007833B0" w:rsidP="00806686">
            <w:pPr>
              <w:rPr>
                <w:rFonts w:ascii="Georgia" w:hAnsi="Georgia"/>
                <w:sz w:val="20"/>
                <w:szCs w:val="20"/>
              </w:rPr>
            </w:pPr>
            <w:r w:rsidRPr="00BD353E">
              <w:rPr>
                <w:rFonts w:ascii="Georgia" w:hAnsi="Georgia"/>
                <w:sz w:val="20"/>
                <w:szCs w:val="20"/>
              </w:rPr>
              <w:t xml:space="preserve">Jessica </w:t>
            </w:r>
            <w:r>
              <w:rPr>
                <w:rFonts w:ascii="Georgia" w:hAnsi="Georgia"/>
                <w:sz w:val="20"/>
                <w:szCs w:val="20"/>
              </w:rPr>
              <w:t>Brenot</w:t>
            </w:r>
          </w:p>
        </w:tc>
        <w:tc>
          <w:tcPr>
            <w:tcW w:w="8604" w:type="dxa"/>
            <w:hideMark/>
          </w:tcPr>
          <w:p w14:paraId="78AE47E7" w14:textId="77777777" w:rsidR="007833B0" w:rsidRPr="00BD353E" w:rsidRDefault="007833B0" w:rsidP="00806686">
            <w:pPr>
              <w:rPr>
                <w:rFonts w:ascii="Georgia" w:hAnsi="Georgia"/>
                <w:sz w:val="20"/>
                <w:szCs w:val="20"/>
              </w:rPr>
            </w:pPr>
            <w:r w:rsidRPr="00BD353E">
              <w:rPr>
                <w:rFonts w:ascii="Georgia" w:hAnsi="Georgia"/>
                <w:sz w:val="20"/>
                <w:szCs w:val="20"/>
              </w:rPr>
              <w:t>photographe / artiste plasticien</w:t>
            </w:r>
          </w:p>
        </w:tc>
      </w:tr>
      <w:tr w:rsidR="007833B0" w:rsidRPr="00BD353E" w14:paraId="0FAD6D10" w14:textId="77777777" w:rsidTr="00806686">
        <w:trPr>
          <w:trHeight w:val="288"/>
        </w:trPr>
        <w:tc>
          <w:tcPr>
            <w:tcW w:w="6612" w:type="dxa"/>
            <w:noWrap/>
            <w:hideMark/>
          </w:tcPr>
          <w:p w14:paraId="6F101315" w14:textId="77777777" w:rsidR="007833B0" w:rsidRPr="00BD353E" w:rsidRDefault="007833B0" w:rsidP="00806686">
            <w:pPr>
              <w:rPr>
                <w:rFonts w:ascii="Georgia" w:hAnsi="Georgia"/>
                <w:sz w:val="20"/>
                <w:szCs w:val="20"/>
              </w:rPr>
            </w:pPr>
            <w:r w:rsidRPr="00BD353E">
              <w:rPr>
                <w:rFonts w:ascii="Georgia" w:hAnsi="Georgia"/>
                <w:sz w:val="20"/>
                <w:szCs w:val="20"/>
              </w:rPr>
              <w:t xml:space="preserve">Sarah </w:t>
            </w:r>
            <w:r>
              <w:rPr>
                <w:rFonts w:ascii="Georgia" w:hAnsi="Georgia"/>
                <w:sz w:val="20"/>
                <w:szCs w:val="20"/>
              </w:rPr>
              <w:t>Brunori</w:t>
            </w:r>
          </w:p>
        </w:tc>
        <w:tc>
          <w:tcPr>
            <w:tcW w:w="8604" w:type="dxa"/>
            <w:hideMark/>
          </w:tcPr>
          <w:p w14:paraId="56B8EEC9" w14:textId="77777777" w:rsidR="007833B0" w:rsidRPr="00BD353E" w:rsidRDefault="007833B0" w:rsidP="00806686">
            <w:pPr>
              <w:rPr>
                <w:rFonts w:ascii="Georgia" w:hAnsi="Georgia"/>
                <w:sz w:val="20"/>
                <w:szCs w:val="20"/>
              </w:rPr>
            </w:pPr>
            <w:r w:rsidRPr="00BD353E">
              <w:rPr>
                <w:rFonts w:ascii="Georgia" w:hAnsi="Georgia"/>
                <w:sz w:val="20"/>
                <w:szCs w:val="20"/>
              </w:rPr>
              <w:t xml:space="preserve">photographe / </w:t>
            </w:r>
            <w:proofErr w:type="gramStart"/>
            <w:r w:rsidRPr="00BD353E">
              <w:rPr>
                <w:rFonts w:ascii="Georgia" w:hAnsi="Georgia"/>
                <w:sz w:val="20"/>
                <w:szCs w:val="20"/>
              </w:rPr>
              <w:t>autres:</w:t>
            </w:r>
            <w:proofErr w:type="gramEnd"/>
            <w:r w:rsidRPr="00BD353E">
              <w:rPr>
                <w:rFonts w:ascii="Georgia" w:hAnsi="Georgia"/>
                <w:sz w:val="20"/>
                <w:szCs w:val="20"/>
              </w:rPr>
              <w:t xml:space="preserve"> scénographe </w:t>
            </w:r>
          </w:p>
        </w:tc>
      </w:tr>
      <w:tr w:rsidR="007833B0" w:rsidRPr="001D181E" w14:paraId="0358C109" w14:textId="77777777" w:rsidTr="00806686">
        <w:trPr>
          <w:trHeight w:val="288"/>
        </w:trPr>
        <w:tc>
          <w:tcPr>
            <w:tcW w:w="6612" w:type="dxa"/>
            <w:noWrap/>
            <w:hideMark/>
          </w:tcPr>
          <w:p w14:paraId="0B3DC2B3" w14:textId="77777777" w:rsidR="007833B0" w:rsidRPr="00BD353E" w:rsidRDefault="007833B0" w:rsidP="00806686">
            <w:pPr>
              <w:rPr>
                <w:rFonts w:ascii="Georgia" w:hAnsi="Georgia"/>
                <w:sz w:val="20"/>
                <w:szCs w:val="20"/>
              </w:rPr>
            </w:pPr>
            <w:r w:rsidRPr="00BD353E">
              <w:rPr>
                <w:rFonts w:ascii="Georgia" w:hAnsi="Georgia"/>
                <w:sz w:val="20"/>
                <w:szCs w:val="20"/>
              </w:rPr>
              <w:t>Axel</w:t>
            </w:r>
            <w:r>
              <w:rPr>
                <w:rFonts w:ascii="Georgia" w:hAnsi="Georgia"/>
                <w:sz w:val="20"/>
                <w:szCs w:val="20"/>
              </w:rPr>
              <w:t xml:space="preserve"> Claes</w:t>
            </w:r>
          </w:p>
        </w:tc>
        <w:tc>
          <w:tcPr>
            <w:tcW w:w="8604" w:type="dxa"/>
            <w:hideMark/>
          </w:tcPr>
          <w:p w14:paraId="5B63163B" w14:textId="77777777" w:rsidR="007833B0" w:rsidRPr="001D181E" w:rsidRDefault="007833B0" w:rsidP="00806686">
            <w:pPr>
              <w:rPr>
                <w:rFonts w:ascii="Georgia" w:hAnsi="Georgia"/>
                <w:sz w:val="20"/>
                <w:szCs w:val="20"/>
                <w:lang w:val="nl-BE"/>
              </w:rPr>
            </w:pPr>
            <w:r w:rsidRPr="001D181E">
              <w:rPr>
                <w:rFonts w:ascii="Georgia" w:hAnsi="Georgia"/>
                <w:sz w:val="20"/>
                <w:szCs w:val="20"/>
                <w:lang w:val="nl-BE"/>
              </w:rPr>
              <w:t xml:space="preserve">beeldend </w:t>
            </w:r>
            <w:proofErr w:type="gramStart"/>
            <w:r w:rsidRPr="001D181E">
              <w:rPr>
                <w:rFonts w:ascii="Georgia" w:hAnsi="Georgia"/>
                <w:sz w:val="20"/>
                <w:szCs w:val="20"/>
                <w:lang w:val="nl-BE"/>
              </w:rPr>
              <w:t>kunstenaar /</w:t>
            </w:r>
            <w:proofErr w:type="gramEnd"/>
            <w:r w:rsidRPr="001D181E">
              <w:rPr>
                <w:rFonts w:ascii="Georgia" w:hAnsi="Georgia"/>
                <w:sz w:val="20"/>
                <w:szCs w:val="20"/>
                <w:lang w:val="nl-BE"/>
              </w:rPr>
              <w:t xml:space="preserve"> grafisch </w:t>
            </w:r>
            <w:proofErr w:type="gramStart"/>
            <w:r w:rsidRPr="001D181E">
              <w:rPr>
                <w:rFonts w:ascii="Georgia" w:hAnsi="Georgia"/>
                <w:sz w:val="20"/>
                <w:szCs w:val="20"/>
                <w:lang w:val="nl-BE"/>
              </w:rPr>
              <w:t>designer /</w:t>
            </w:r>
            <w:proofErr w:type="gramEnd"/>
            <w:r w:rsidRPr="001D181E">
              <w:rPr>
                <w:rFonts w:ascii="Georgia" w:hAnsi="Georgia"/>
                <w:sz w:val="20"/>
                <w:szCs w:val="20"/>
                <w:lang w:val="nl-BE"/>
              </w:rPr>
              <w:t xml:space="preserve"> </w:t>
            </w:r>
            <w:proofErr w:type="gramStart"/>
            <w:r w:rsidRPr="001D181E">
              <w:rPr>
                <w:rFonts w:ascii="Georgia" w:hAnsi="Georgia"/>
                <w:sz w:val="20"/>
                <w:szCs w:val="20"/>
                <w:lang w:val="nl-BE"/>
              </w:rPr>
              <w:t>illustrator /</w:t>
            </w:r>
            <w:proofErr w:type="gramEnd"/>
            <w:r w:rsidRPr="001D181E">
              <w:rPr>
                <w:rFonts w:ascii="Georgia" w:hAnsi="Georgia"/>
                <w:sz w:val="20"/>
                <w:szCs w:val="20"/>
                <w:lang w:val="nl-BE"/>
              </w:rPr>
              <w:t xml:space="preserve"> </w:t>
            </w:r>
            <w:proofErr w:type="gramStart"/>
            <w:r w:rsidRPr="001D181E">
              <w:rPr>
                <w:rFonts w:ascii="Georgia" w:hAnsi="Georgia"/>
                <w:sz w:val="20"/>
                <w:szCs w:val="20"/>
                <w:lang w:val="nl-BE"/>
              </w:rPr>
              <w:t>striptekenaar /</w:t>
            </w:r>
            <w:proofErr w:type="gramEnd"/>
            <w:r w:rsidRPr="001D181E">
              <w:rPr>
                <w:rFonts w:ascii="Georgia" w:hAnsi="Georgia"/>
                <w:sz w:val="20"/>
                <w:szCs w:val="20"/>
                <w:lang w:val="nl-BE"/>
              </w:rPr>
              <w:t xml:space="preserve"> andere: animatiefilmmaker</w:t>
            </w:r>
          </w:p>
        </w:tc>
      </w:tr>
      <w:tr w:rsidR="007833B0" w:rsidRPr="00BD353E" w14:paraId="7C2F982B" w14:textId="77777777" w:rsidTr="00806686">
        <w:trPr>
          <w:trHeight w:val="288"/>
        </w:trPr>
        <w:tc>
          <w:tcPr>
            <w:tcW w:w="6612" w:type="dxa"/>
            <w:noWrap/>
            <w:hideMark/>
          </w:tcPr>
          <w:p w14:paraId="7EF22373" w14:textId="77777777" w:rsidR="007833B0" w:rsidRPr="00BD353E" w:rsidRDefault="007833B0" w:rsidP="00806686">
            <w:pPr>
              <w:rPr>
                <w:rFonts w:ascii="Georgia" w:hAnsi="Georgia"/>
                <w:sz w:val="20"/>
                <w:szCs w:val="20"/>
              </w:rPr>
            </w:pPr>
            <w:r w:rsidRPr="00BD353E">
              <w:rPr>
                <w:rFonts w:ascii="Georgia" w:hAnsi="Georgia"/>
                <w:sz w:val="20"/>
                <w:szCs w:val="20"/>
              </w:rPr>
              <w:t>An</w:t>
            </w:r>
            <w:r>
              <w:rPr>
                <w:rFonts w:ascii="Georgia" w:hAnsi="Georgia"/>
                <w:sz w:val="20"/>
                <w:szCs w:val="20"/>
              </w:rPr>
              <w:t xml:space="preserve"> </w:t>
            </w:r>
            <w:proofErr w:type="spellStart"/>
            <w:r>
              <w:rPr>
                <w:rFonts w:ascii="Georgia" w:hAnsi="Georgia"/>
                <w:sz w:val="20"/>
                <w:szCs w:val="20"/>
              </w:rPr>
              <w:t>Clapdorp</w:t>
            </w:r>
            <w:proofErr w:type="spellEnd"/>
          </w:p>
        </w:tc>
        <w:tc>
          <w:tcPr>
            <w:tcW w:w="8604" w:type="dxa"/>
            <w:hideMark/>
          </w:tcPr>
          <w:p w14:paraId="2A46E0EC" w14:textId="77777777" w:rsidR="007833B0" w:rsidRPr="00BD353E" w:rsidRDefault="007833B0" w:rsidP="00806686">
            <w:pPr>
              <w:rPr>
                <w:rFonts w:ascii="Georgia" w:hAnsi="Georgia"/>
                <w:sz w:val="20"/>
                <w:szCs w:val="20"/>
              </w:rPr>
            </w:pPr>
            <w:proofErr w:type="spellStart"/>
            <w:r w:rsidRPr="00BD353E">
              <w:rPr>
                <w:rFonts w:ascii="Georgia" w:hAnsi="Georgia"/>
                <w:sz w:val="20"/>
                <w:szCs w:val="20"/>
              </w:rPr>
              <w:t>fotograaf</w:t>
            </w:r>
            <w:proofErr w:type="spellEnd"/>
            <w:r w:rsidRPr="00BD353E">
              <w:rPr>
                <w:rFonts w:ascii="Georgia" w:hAnsi="Georgia"/>
                <w:sz w:val="20"/>
                <w:szCs w:val="20"/>
              </w:rPr>
              <w:t xml:space="preserve"> / </w:t>
            </w:r>
            <w:proofErr w:type="spellStart"/>
            <w:r w:rsidRPr="00BD353E">
              <w:rPr>
                <w:rFonts w:ascii="Georgia" w:hAnsi="Georgia"/>
                <w:sz w:val="20"/>
                <w:szCs w:val="20"/>
              </w:rPr>
              <w:t>persfotograaf</w:t>
            </w:r>
            <w:proofErr w:type="spellEnd"/>
            <w:r w:rsidRPr="00BD353E">
              <w:rPr>
                <w:rFonts w:ascii="Georgia" w:hAnsi="Georgia"/>
                <w:sz w:val="20"/>
                <w:szCs w:val="20"/>
              </w:rPr>
              <w:t xml:space="preserve"> / </w:t>
            </w:r>
            <w:proofErr w:type="spellStart"/>
            <w:r w:rsidRPr="00BD353E">
              <w:rPr>
                <w:rFonts w:ascii="Georgia" w:hAnsi="Georgia"/>
                <w:sz w:val="20"/>
                <w:szCs w:val="20"/>
              </w:rPr>
              <w:t>grafisch</w:t>
            </w:r>
            <w:proofErr w:type="spellEnd"/>
            <w:r w:rsidRPr="00BD353E">
              <w:rPr>
                <w:rFonts w:ascii="Georgia" w:hAnsi="Georgia"/>
                <w:sz w:val="20"/>
                <w:szCs w:val="20"/>
              </w:rPr>
              <w:t xml:space="preserve"> designer</w:t>
            </w:r>
          </w:p>
        </w:tc>
      </w:tr>
      <w:tr w:rsidR="007833B0" w:rsidRPr="001D181E" w14:paraId="5E174AD5" w14:textId="77777777" w:rsidTr="00806686">
        <w:trPr>
          <w:trHeight w:val="288"/>
        </w:trPr>
        <w:tc>
          <w:tcPr>
            <w:tcW w:w="6612" w:type="dxa"/>
            <w:noWrap/>
            <w:hideMark/>
          </w:tcPr>
          <w:p w14:paraId="48EDB30A" w14:textId="77777777" w:rsidR="007833B0" w:rsidRPr="00BD353E" w:rsidRDefault="007833B0" w:rsidP="00806686">
            <w:pPr>
              <w:rPr>
                <w:rFonts w:ascii="Georgia" w:hAnsi="Georgia"/>
                <w:sz w:val="20"/>
                <w:szCs w:val="20"/>
              </w:rPr>
            </w:pPr>
            <w:r w:rsidRPr="00BD353E">
              <w:rPr>
                <w:rFonts w:ascii="Georgia" w:hAnsi="Georgia"/>
                <w:sz w:val="20"/>
                <w:szCs w:val="20"/>
              </w:rPr>
              <w:t>Sammy</w:t>
            </w:r>
            <w:r>
              <w:rPr>
                <w:rFonts w:ascii="Georgia" w:hAnsi="Georgia"/>
                <w:sz w:val="20"/>
                <w:szCs w:val="20"/>
              </w:rPr>
              <w:t xml:space="preserve"> Dams</w:t>
            </w:r>
          </w:p>
        </w:tc>
        <w:tc>
          <w:tcPr>
            <w:tcW w:w="8604" w:type="dxa"/>
            <w:hideMark/>
          </w:tcPr>
          <w:p w14:paraId="61FA6591" w14:textId="77777777" w:rsidR="007833B0" w:rsidRPr="001D181E" w:rsidRDefault="007833B0" w:rsidP="00806686">
            <w:pPr>
              <w:rPr>
                <w:rFonts w:ascii="Georgia" w:hAnsi="Georgia"/>
                <w:sz w:val="20"/>
                <w:szCs w:val="20"/>
                <w:lang w:val="nl-BE"/>
              </w:rPr>
            </w:pPr>
            <w:r w:rsidRPr="001D181E">
              <w:rPr>
                <w:rFonts w:ascii="Georgia" w:hAnsi="Georgia"/>
                <w:sz w:val="20"/>
                <w:szCs w:val="20"/>
                <w:lang w:val="nl-BE"/>
              </w:rPr>
              <w:t xml:space="preserve">grafisch </w:t>
            </w:r>
            <w:proofErr w:type="gramStart"/>
            <w:r w:rsidRPr="001D181E">
              <w:rPr>
                <w:rFonts w:ascii="Georgia" w:hAnsi="Georgia"/>
                <w:sz w:val="20"/>
                <w:szCs w:val="20"/>
                <w:lang w:val="nl-BE"/>
              </w:rPr>
              <w:t>designer /</w:t>
            </w:r>
            <w:proofErr w:type="gramEnd"/>
            <w:r w:rsidRPr="001D181E">
              <w:rPr>
                <w:rFonts w:ascii="Georgia" w:hAnsi="Georgia"/>
                <w:sz w:val="20"/>
                <w:szCs w:val="20"/>
                <w:lang w:val="nl-BE"/>
              </w:rPr>
              <w:t xml:space="preserve"> digitaal </w:t>
            </w:r>
            <w:proofErr w:type="gramStart"/>
            <w:r w:rsidRPr="001D181E">
              <w:rPr>
                <w:rFonts w:ascii="Georgia" w:hAnsi="Georgia"/>
                <w:sz w:val="20"/>
                <w:szCs w:val="20"/>
                <w:lang w:val="nl-BE"/>
              </w:rPr>
              <w:t>ontwerper /</w:t>
            </w:r>
            <w:proofErr w:type="gramEnd"/>
            <w:r w:rsidRPr="001D181E">
              <w:rPr>
                <w:rFonts w:ascii="Georgia" w:hAnsi="Georgia"/>
                <w:sz w:val="20"/>
                <w:szCs w:val="20"/>
                <w:lang w:val="nl-BE"/>
              </w:rPr>
              <w:t xml:space="preserve"> </w:t>
            </w:r>
            <w:proofErr w:type="gramStart"/>
            <w:r w:rsidRPr="001D181E">
              <w:rPr>
                <w:rFonts w:ascii="Georgia" w:hAnsi="Georgia"/>
                <w:sz w:val="20"/>
                <w:szCs w:val="20"/>
                <w:lang w:val="nl-BE"/>
              </w:rPr>
              <w:lastRenderedPageBreak/>
              <w:t>illustrator /</w:t>
            </w:r>
            <w:proofErr w:type="gramEnd"/>
            <w:r w:rsidRPr="001D181E">
              <w:rPr>
                <w:rFonts w:ascii="Georgia" w:hAnsi="Georgia"/>
                <w:sz w:val="20"/>
                <w:szCs w:val="20"/>
                <w:lang w:val="nl-BE"/>
              </w:rPr>
              <w:t xml:space="preserve"> striptekenaar</w:t>
            </w:r>
          </w:p>
        </w:tc>
      </w:tr>
      <w:tr w:rsidR="007833B0" w:rsidRPr="001D181E" w14:paraId="40E6F593" w14:textId="77777777" w:rsidTr="00806686">
        <w:trPr>
          <w:trHeight w:val="288"/>
        </w:trPr>
        <w:tc>
          <w:tcPr>
            <w:tcW w:w="6612" w:type="dxa"/>
            <w:noWrap/>
            <w:hideMark/>
          </w:tcPr>
          <w:p w14:paraId="3E9EC171" w14:textId="77777777" w:rsidR="007833B0" w:rsidRPr="00BD353E" w:rsidRDefault="007833B0" w:rsidP="00806686">
            <w:pPr>
              <w:rPr>
                <w:rFonts w:ascii="Georgia" w:hAnsi="Georgia"/>
                <w:sz w:val="20"/>
                <w:szCs w:val="20"/>
              </w:rPr>
            </w:pPr>
            <w:r w:rsidRPr="00BD353E">
              <w:rPr>
                <w:rFonts w:ascii="Georgia" w:hAnsi="Georgia"/>
                <w:sz w:val="20"/>
                <w:szCs w:val="20"/>
              </w:rPr>
              <w:lastRenderedPageBreak/>
              <w:t>Sara</w:t>
            </w:r>
            <w:r>
              <w:rPr>
                <w:rFonts w:ascii="Georgia" w:hAnsi="Georgia"/>
                <w:sz w:val="20"/>
                <w:szCs w:val="20"/>
              </w:rPr>
              <w:t xml:space="preserve"> De Groote</w:t>
            </w:r>
          </w:p>
        </w:tc>
        <w:tc>
          <w:tcPr>
            <w:tcW w:w="8604" w:type="dxa"/>
            <w:hideMark/>
          </w:tcPr>
          <w:p w14:paraId="6B6FF3C0" w14:textId="77777777" w:rsidR="007833B0" w:rsidRPr="001D181E" w:rsidRDefault="007833B0" w:rsidP="00806686">
            <w:pPr>
              <w:rPr>
                <w:rFonts w:ascii="Georgia" w:hAnsi="Georgia"/>
                <w:sz w:val="20"/>
                <w:szCs w:val="20"/>
                <w:lang w:val="nl-BE"/>
              </w:rPr>
            </w:pPr>
            <w:proofErr w:type="gramStart"/>
            <w:r w:rsidRPr="001D181E">
              <w:rPr>
                <w:rFonts w:ascii="Georgia" w:hAnsi="Georgia"/>
                <w:sz w:val="20"/>
                <w:szCs w:val="20"/>
                <w:lang w:val="nl-BE"/>
              </w:rPr>
              <w:t>fotograaf /</w:t>
            </w:r>
            <w:proofErr w:type="gramEnd"/>
            <w:r w:rsidRPr="001D181E">
              <w:rPr>
                <w:rFonts w:ascii="Georgia" w:hAnsi="Georgia"/>
                <w:sz w:val="20"/>
                <w:szCs w:val="20"/>
                <w:lang w:val="nl-BE"/>
              </w:rPr>
              <w:t xml:space="preserve"> grafisch </w:t>
            </w:r>
            <w:proofErr w:type="gramStart"/>
            <w:r w:rsidRPr="001D181E">
              <w:rPr>
                <w:rFonts w:ascii="Georgia" w:hAnsi="Georgia"/>
                <w:sz w:val="20"/>
                <w:szCs w:val="20"/>
                <w:lang w:val="nl-BE"/>
              </w:rPr>
              <w:t>designer /</w:t>
            </w:r>
            <w:proofErr w:type="gramEnd"/>
            <w:r w:rsidRPr="001D181E">
              <w:rPr>
                <w:rFonts w:ascii="Georgia" w:hAnsi="Georgia"/>
                <w:sz w:val="20"/>
                <w:szCs w:val="20"/>
                <w:lang w:val="nl-BE"/>
              </w:rPr>
              <w:t xml:space="preserve"> digitaal ontwerper</w:t>
            </w:r>
          </w:p>
        </w:tc>
      </w:tr>
      <w:tr w:rsidR="007833B0" w:rsidRPr="001D181E" w14:paraId="232FC725" w14:textId="77777777" w:rsidTr="00806686">
        <w:trPr>
          <w:trHeight w:val="288"/>
        </w:trPr>
        <w:tc>
          <w:tcPr>
            <w:tcW w:w="6612" w:type="dxa"/>
            <w:noWrap/>
            <w:hideMark/>
          </w:tcPr>
          <w:p w14:paraId="7767E6BC" w14:textId="77777777" w:rsidR="007833B0" w:rsidRPr="00BD353E" w:rsidRDefault="007833B0" w:rsidP="00806686">
            <w:pPr>
              <w:rPr>
                <w:rFonts w:ascii="Georgia" w:hAnsi="Georgia"/>
                <w:sz w:val="20"/>
                <w:szCs w:val="20"/>
              </w:rPr>
            </w:pPr>
            <w:proofErr w:type="spellStart"/>
            <w:r w:rsidRPr="00BD353E">
              <w:rPr>
                <w:rFonts w:ascii="Georgia" w:hAnsi="Georgia"/>
                <w:sz w:val="20"/>
                <w:szCs w:val="20"/>
              </w:rPr>
              <w:t>Ann-Sophie</w:t>
            </w:r>
            <w:proofErr w:type="spellEnd"/>
            <w:r>
              <w:rPr>
                <w:rFonts w:ascii="Georgia" w:hAnsi="Georgia"/>
                <w:sz w:val="20"/>
                <w:szCs w:val="20"/>
              </w:rPr>
              <w:t xml:space="preserve"> Deldycke</w:t>
            </w:r>
          </w:p>
        </w:tc>
        <w:tc>
          <w:tcPr>
            <w:tcW w:w="8604" w:type="dxa"/>
            <w:hideMark/>
          </w:tcPr>
          <w:p w14:paraId="680BAE6F" w14:textId="77777777" w:rsidR="007833B0" w:rsidRPr="001D181E" w:rsidRDefault="007833B0" w:rsidP="00806686">
            <w:pPr>
              <w:rPr>
                <w:rFonts w:ascii="Georgia" w:hAnsi="Georgia"/>
                <w:sz w:val="20"/>
                <w:szCs w:val="20"/>
                <w:lang w:val="nl-BE"/>
              </w:rPr>
            </w:pPr>
            <w:proofErr w:type="gramStart"/>
            <w:r w:rsidRPr="001D181E">
              <w:rPr>
                <w:rFonts w:ascii="Georgia" w:hAnsi="Georgia"/>
                <w:sz w:val="20"/>
                <w:szCs w:val="20"/>
                <w:lang w:val="nl-BE"/>
              </w:rPr>
              <w:t>fotograaf /</w:t>
            </w:r>
            <w:proofErr w:type="gramEnd"/>
            <w:r w:rsidRPr="001D181E">
              <w:rPr>
                <w:rFonts w:ascii="Georgia" w:hAnsi="Georgia"/>
                <w:sz w:val="20"/>
                <w:szCs w:val="20"/>
                <w:lang w:val="nl-BE"/>
              </w:rPr>
              <w:t xml:space="preserve"> beeldend </w:t>
            </w:r>
            <w:proofErr w:type="gramStart"/>
            <w:r w:rsidRPr="001D181E">
              <w:rPr>
                <w:rFonts w:ascii="Georgia" w:hAnsi="Georgia"/>
                <w:sz w:val="20"/>
                <w:szCs w:val="20"/>
                <w:lang w:val="nl-BE"/>
              </w:rPr>
              <w:t>kunstenaar /</w:t>
            </w:r>
            <w:proofErr w:type="gramEnd"/>
            <w:r w:rsidRPr="001D181E">
              <w:rPr>
                <w:rFonts w:ascii="Georgia" w:hAnsi="Georgia"/>
                <w:sz w:val="20"/>
                <w:szCs w:val="20"/>
                <w:lang w:val="nl-BE"/>
              </w:rPr>
              <w:t xml:space="preserve"> andere: schilder</w:t>
            </w:r>
          </w:p>
        </w:tc>
      </w:tr>
      <w:tr w:rsidR="007833B0" w:rsidRPr="00BD353E" w14:paraId="35623F45" w14:textId="77777777" w:rsidTr="00806686">
        <w:trPr>
          <w:trHeight w:val="288"/>
        </w:trPr>
        <w:tc>
          <w:tcPr>
            <w:tcW w:w="6612" w:type="dxa"/>
            <w:noWrap/>
            <w:hideMark/>
          </w:tcPr>
          <w:p w14:paraId="7AF7A2B7" w14:textId="77777777" w:rsidR="007833B0" w:rsidRPr="00BD353E" w:rsidRDefault="007833B0" w:rsidP="00806686">
            <w:pPr>
              <w:rPr>
                <w:rFonts w:ascii="Georgia" w:hAnsi="Georgia"/>
                <w:sz w:val="20"/>
                <w:szCs w:val="20"/>
              </w:rPr>
            </w:pPr>
            <w:r w:rsidRPr="00BD353E">
              <w:rPr>
                <w:rFonts w:ascii="Georgia" w:hAnsi="Georgia"/>
                <w:sz w:val="20"/>
                <w:szCs w:val="20"/>
              </w:rPr>
              <w:t>Maïté</w:t>
            </w:r>
            <w:r>
              <w:rPr>
                <w:rFonts w:ascii="Georgia" w:hAnsi="Georgia"/>
                <w:sz w:val="20"/>
                <w:szCs w:val="20"/>
              </w:rPr>
              <w:t xml:space="preserve"> Deschamps</w:t>
            </w:r>
          </w:p>
        </w:tc>
        <w:tc>
          <w:tcPr>
            <w:tcW w:w="8604" w:type="dxa"/>
            <w:hideMark/>
          </w:tcPr>
          <w:p w14:paraId="092A433D" w14:textId="77777777" w:rsidR="007833B0" w:rsidRPr="00BD353E" w:rsidRDefault="007833B0" w:rsidP="00806686">
            <w:pPr>
              <w:rPr>
                <w:rFonts w:ascii="Georgia" w:hAnsi="Georgia"/>
                <w:sz w:val="20"/>
                <w:szCs w:val="20"/>
              </w:rPr>
            </w:pPr>
            <w:r w:rsidRPr="00BD353E">
              <w:rPr>
                <w:rFonts w:ascii="Georgia" w:hAnsi="Georgia"/>
                <w:sz w:val="20"/>
                <w:szCs w:val="20"/>
              </w:rPr>
              <w:t xml:space="preserve">illustrateur / dessinateur de bande dessinée / </w:t>
            </w:r>
            <w:proofErr w:type="gramStart"/>
            <w:r w:rsidRPr="00BD353E">
              <w:rPr>
                <w:rFonts w:ascii="Georgia" w:hAnsi="Georgia"/>
                <w:sz w:val="20"/>
                <w:szCs w:val="20"/>
              </w:rPr>
              <w:t>autres:</w:t>
            </w:r>
            <w:proofErr w:type="gramEnd"/>
            <w:r w:rsidRPr="00BD353E">
              <w:rPr>
                <w:rFonts w:ascii="Georgia" w:hAnsi="Georgia"/>
                <w:sz w:val="20"/>
                <w:szCs w:val="20"/>
              </w:rPr>
              <w:t xml:space="preserve"> dessinateur, peintre </w:t>
            </w:r>
          </w:p>
        </w:tc>
      </w:tr>
      <w:tr w:rsidR="007833B0" w:rsidRPr="00BD353E" w14:paraId="060E09CD" w14:textId="77777777" w:rsidTr="00806686">
        <w:trPr>
          <w:trHeight w:val="288"/>
        </w:trPr>
        <w:tc>
          <w:tcPr>
            <w:tcW w:w="6612" w:type="dxa"/>
            <w:noWrap/>
            <w:hideMark/>
          </w:tcPr>
          <w:p w14:paraId="1522182E" w14:textId="77777777" w:rsidR="007833B0" w:rsidRPr="00BD353E" w:rsidRDefault="007833B0" w:rsidP="00806686">
            <w:pPr>
              <w:rPr>
                <w:rFonts w:ascii="Georgia" w:hAnsi="Georgia"/>
                <w:sz w:val="20"/>
                <w:szCs w:val="20"/>
              </w:rPr>
            </w:pPr>
            <w:r w:rsidRPr="00BD353E">
              <w:rPr>
                <w:rFonts w:ascii="Georgia" w:hAnsi="Georgia"/>
                <w:sz w:val="20"/>
                <w:szCs w:val="20"/>
              </w:rPr>
              <w:t>Valérie</w:t>
            </w:r>
            <w:r>
              <w:rPr>
                <w:rFonts w:ascii="Georgia" w:hAnsi="Georgia"/>
                <w:sz w:val="20"/>
                <w:szCs w:val="20"/>
              </w:rPr>
              <w:t xml:space="preserve"> Detemmerman</w:t>
            </w:r>
          </w:p>
        </w:tc>
        <w:tc>
          <w:tcPr>
            <w:tcW w:w="8604" w:type="dxa"/>
            <w:hideMark/>
          </w:tcPr>
          <w:p w14:paraId="58065595" w14:textId="77777777" w:rsidR="007833B0" w:rsidRPr="00BD353E" w:rsidRDefault="007833B0" w:rsidP="00806686">
            <w:pPr>
              <w:rPr>
                <w:rFonts w:ascii="Georgia" w:hAnsi="Georgia"/>
                <w:sz w:val="20"/>
                <w:szCs w:val="20"/>
              </w:rPr>
            </w:pPr>
            <w:r w:rsidRPr="00BD353E">
              <w:rPr>
                <w:rFonts w:ascii="Georgia" w:hAnsi="Georgia"/>
                <w:sz w:val="20"/>
                <w:szCs w:val="20"/>
              </w:rPr>
              <w:t>artiste plasticien / designer graphique / illustrateur / dessinateur de bande dessinée</w:t>
            </w:r>
          </w:p>
        </w:tc>
      </w:tr>
      <w:tr w:rsidR="007833B0" w:rsidRPr="00BD353E" w14:paraId="02FBA875" w14:textId="77777777" w:rsidTr="00806686">
        <w:trPr>
          <w:trHeight w:val="288"/>
        </w:trPr>
        <w:tc>
          <w:tcPr>
            <w:tcW w:w="6612" w:type="dxa"/>
            <w:noWrap/>
            <w:hideMark/>
          </w:tcPr>
          <w:p w14:paraId="639ABAB0" w14:textId="77777777" w:rsidR="007833B0" w:rsidRPr="00BD353E" w:rsidRDefault="007833B0" w:rsidP="00806686">
            <w:pPr>
              <w:rPr>
                <w:rFonts w:ascii="Georgia" w:hAnsi="Georgia"/>
                <w:sz w:val="20"/>
                <w:szCs w:val="20"/>
              </w:rPr>
            </w:pPr>
            <w:r w:rsidRPr="00BD353E">
              <w:rPr>
                <w:rFonts w:ascii="Georgia" w:hAnsi="Georgia"/>
                <w:sz w:val="20"/>
                <w:szCs w:val="20"/>
              </w:rPr>
              <w:t>Marion</w:t>
            </w:r>
            <w:r>
              <w:rPr>
                <w:rFonts w:ascii="Georgia" w:hAnsi="Georgia"/>
                <w:sz w:val="20"/>
                <w:szCs w:val="20"/>
              </w:rPr>
              <w:t xml:space="preserve"> Diana</w:t>
            </w:r>
          </w:p>
        </w:tc>
        <w:tc>
          <w:tcPr>
            <w:tcW w:w="8604" w:type="dxa"/>
            <w:hideMark/>
          </w:tcPr>
          <w:p w14:paraId="41F8DB23" w14:textId="77777777" w:rsidR="007833B0" w:rsidRPr="00BD353E" w:rsidRDefault="007833B0" w:rsidP="00806686">
            <w:pPr>
              <w:rPr>
                <w:rFonts w:ascii="Georgia" w:hAnsi="Georgia"/>
                <w:sz w:val="20"/>
                <w:szCs w:val="20"/>
              </w:rPr>
            </w:pPr>
            <w:r w:rsidRPr="00BD353E">
              <w:rPr>
                <w:rFonts w:ascii="Georgia" w:hAnsi="Georgia"/>
                <w:sz w:val="20"/>
                <w:szCs w:val="20"/>
              </w:rPr>
              <w:t xml:space="preserve">designer / designer graphique </w:t>
            </w:r>
          </w:p>
        </w:tc>
      </w:tr>
      <w:tr w:rsidR="007833B0" w:rsidRPr="00BD353E" w14:paraId="699C4ACC" w14:textId="77777777" w:rsidTr="00806686">
        <w:trPr>
          <w:trHeight w:val="288"/>
        </w:trPr>
        <w:tc>
          <w:tcPr>
            <w:tcW w:w="6612" w:type="dxa"/>
            <w:noWrap/>
            <w:hideMark/>
          </w:tcPr>
          <w:p w14:paraId="0B7A42B6" w14:textId="77777777" w:rsidR="007833B0" w:rsidRPr="00BD353E" w:rsidRDefault="007833B0" w:rsidP="00806686">
            <w:pPr>
              <w:rPr>
                <w:rFonts w:ascii="Georgia" w:hAnsi="Georgia"/>
                <w:sz w:val="20"/>
                <w:szCs w:val="20"/>
              </w:rPr>
            </w:pPr>
            <w:r w:rsidRPr="00BD353E">
              <w:rPr>
                <w:rFonts w:ascii="Georgia" w:hAnsi="Georgia"/>
                <w:sz w:val="20"/>
                <w:szCs w:val="20"/>
              </w:rPr>
              <w:t>Laurie</w:t>
            </w:r>
            <w:r>
              <w:rPr>
                <w:rFonts w:ascii="Georgia" w:hAnsi="Georgia"/>
                <w:sz w:val="20"/>
                <w:szCs w:val="20"/>
              </w:rPr>
              <w:t xml:space="preserve"> Dieffembacq</w:t>
            </w:r>
          </w:p>
        </w:tc>
        <w:tc>
          <w:tcPr>
            <w:tcW w:w="8604" w:type="dxa"/>
            <w:hideMark/>
          </w:tcPr>
          <w:p w14:paraId="6C5DE80E" w14:textId="77777777" w:rsidR="007833B0" w:rsidRPr="00BD353E" w:rsidRDefault="007833B0" w:rsidP="00806686">
            <w:pPr>
              <w:rPr>
                <w:rFonts w:ascii="Georgia" w:hAnsi="Georgia"/>
                <w:sz w:val="20"/>
                <w:szCs w:val="20"/>
              </w:rPr>
            </w:pPr>
            <w:r w:rsidRPr="00BD353E">
              <w:rPr>
                <w:rFonts w:ascii="Georgia" w:hAnsi="Georgia"/>
                <w:sz w:val="20"/>
                <w:szCs w:val="20"/>
              </w:rPr>
              <w:t>photographe / photographe de presse</w:t>
            </w:r>
          </w:p>
        </w:tc>
      </w:tr>
      <w:tr w:rsidR="007833B0" w:rsidRPr="00BD353E" w14:paraId="514F6D5F" w14:textId="77777777" w:rsidTr="00806686">
        <w:trPr>
          <w:trHeight w:val="288"/>
        </w:trPr>
        <w:tc>
          <w:tcPr>
            <w:tcW w:w="6612" w:type="dxa"/>
            <w:noWrap/>
            <w:hideMark/>
          </w:tcPr>
          <w:p w14:paraId="2BEE706B" w14:textId="77777777" w:rsidR="007833B0" w:rsidRPr="00BD353E" w:rsidRDefault="007833B0" w:rsidP="00806686">
            <w:pPr>
              <w:rPr>
                <w:rFonts w:ascii="Georgia" w:hAnsi="Georgia"/>
                <w:sz w:val="20"/>
                <w:szCs w:val="20"/>
              </w:rPr>
            </w:pPr>
            <w:r w:rsidRPr="00BD353E">
              <w:rPr>
                <w:rFonts w:ascii="Georgia" w:hAnsi="Georgia"/>
                <w:sz w:val="20"/>
                <w:szCs w:val="20"/>
              </w:rPr>
              <w:t xml:space="preserve">Pauline </w:t>
            </w:r>
            <w:r>
              <w:rPr>
                <w:rFonts w:ascii="Georgia" w:hAnsi="Georgia"/>
                <w:sz w:val="20"/>
                <w:szCs w:val="20"/>
              </w:rPr>
              <w:t>Drion</w:t>
            </w:r>
          </w:p>
        </w:tc>
        <w:tc>
          <w:tcPr>
            <w:tcW w:w="8604" w:type="dxa"/>
            <w:hideMark/>
          </w:tcPr>
          <w:p w14:paraId="755B7975" w14:textId="77777777" w:rsidR="007833B0" w:rsidRPr="00BD353E" w:rsidRDefault="007833B0" w:rsidP="00806686">
            <w:pPr>
              <w:rPr>
                <w:rFonts w:ascii="Georgia" w:hAnsi="Georgia"/>
                <w:sz w:val="20"/>
                <w:szCs w:val="20"/>
              </w:rPr>
            </w:pPr>
            <w:r w:rsidRPr="00BD353E">
              <w:rPr>
                <w:rFonts w:ascii="Georgia" w:hAnsi="Georgia"/>
                <w:sz w:val="20"/>
                <w:szCs w:val="20"/>
              </w:rPr>
              <w:t xml:space="preserve">artiste plasticien / illustrateur / dessinateur de bande dessinée </w:t>
            </w:r>
          </w:p>
        </w:tc>
      </w:tr>
      <w:tr w:rsidR="007833B0" w:rsidRPr="00BD353E" w14:paraId="3E6935D3" w14:textId="77777777" w:rsidTr="00806686">
        <w:trPr>
          <w:trHeight w:val="288"/>
        </w:trPr>
        <w:tc>
          <w:tcPr>
            <w:tcW w:w="6612" w:type="dxa"/>
            <w:noWrap/>
            <w:hideMark/>
          </w:tcPr>
          <w:p w14:paraId="6F23B6B1" w14:textId="77777777" w:rsidR="007833B0" w:rsidRPr="00BD353E" w:rsidRDefault="007833B0" w:rsidP="00806686">
            <w:pPr>
              <w:rPr>
                <w:rFonts w:ascii="Georgia" w:hAnsi="Georgia"/>
                <w:sz w:val="20"/>
                <w:szCs w:val="20"/>
              </w:rPr>
            </w:pPr>
            <w:r w:rsidRPr="00BD353E">
              <w:rPr>
                <w:rFonts w:ascii="Georgia" w:hAnsi="Georgia"/>
                <w:sz w:val="20"/>
                <w:szCs w:val="20"/>
              </w:rPr>
              <w:t>Bethléem</w:t>
            </w:r>
            <w:r>
              <w:rPr>
                <w:rFonts w:ascii="Georgia" w:hAnsi="Georgia"/>
                <w:sz w:val="20"/>
                <w:szCs w:val="20"/>
              </w:rPr>
              <w:t xml:space="preserve"> Dubois</w:t>
            </w:r>
          </w:p>
        </w:tc>
        <w:tc>
          <w:tcPr>
            <w:tcW w:w="8604" w:type="dxa"/>
            <w:hideMark/>
          </w:tcPr>
          <w:p w14:paraId="482494B1" w14:textId="77777777" w:rsidR="007833B0" w:rsidRPr="00BD353E" w:rsidRDefault="007833B0" w:rsidP="00806686">
            <w:pPr>
              <w:rPr>
                <w:rFonts w:ascii="Georgia" w:hAnsi="Georgia"/>
                <w:sz w:val="20"/>
                <w:szCs w:val="20"/>
              </w:rPr>
            </w:pPr>
            <w:r w:rsidRPr="00BD353E">
              <w:rPr>
                <w:rFonts w:ascii="Georgia" w:hAnsi="Georgia"/>
                <w:sz w:val="20"/>
                <w:szCs w:val="20"/>
              </w:rPr>
              <w:t>photographe / photographe de presse</w:t>
            </w:r>
          </w:p>
        </w:tc>
      </w:tr>
      <w:tr w:rsidR="007833B0" w:rsidRPr="00BD353E" w14:paraId="367D0028" w14:textId="77777777" w:rsidTr="00806686">
        <w:trPr>
          <w:trHeight w:val="288"/>
        </w:trPr>
        <w:tc>
          <w:tcPr>
            <w:tcW w:w="6612" w:type="dxa"/>
            <w:noWrap/>
            <w:hideMark/>
          </w:tcPr>
          <w:p w14:paraId="6542AC3A" w14:textId="77777777" w:rsidR="007833B0" w:rsidRPr="00BD353E" w:rsidRDefault="007833B0" w:rsidP="00806686">
            <w:pPr>
              <w:rPr>
                <w:rFonts w:ascii="Georgia" w:hAnsi="Georgia"/>
                <w:sz w:val="20"/>
                <w:szCs w:val="20"/>
              </w:rPr>
            </w:pPr>
            <w:r w:rsidRPr="00BD353E">
              <w:rPr>
                <w:rFonts w:ascii="Georgia" w:hAnsi="Georgia"/>
                <w:sz w:val="20"/>
                <w:szCs w:val="20"/>
              </w:rPr>
              <w:t xml:space="preserve">Pieter </w:t>
            </w:r>
            <w:r>
              <w:rPr>
                <w:rFonts w:ascii="Georgia" w:hAnsi="Georgia"/>
                <w:sz w:val="20"/>
                <w:szCs w:val="20"/>
              </w:rPr>
              <w:t>Dumoulin</w:t>
            </w:r>
          </w:p>
        </w:tc>
        <w:tc>
          <w:tcPr>
            <w:tcW w:w="8604" w:type="dxa"/>
            <w:hideMark/>
          </w:tcPr>
          <w:p w14:paraId="49D61F56" w14:textId="77777777" w:rsidR="007833B0" w:rsidRPr="00BD353E" w:rsidRDefault="007833B0" w:rsidP="00806686">
            <w:pPr>
              <w:rPr>
                <w:rFonts w:ascii="Georgia" w:hAnsi="Georgia"/>
                <w:sz w:val="20"/>
                <w:szCs w:val="20"/>
              </w:rPr>
            </w:pPr>
            <w:proofErr w:type="spellStart"/>
            <w:r w:rsidRPr="00BD353E">
              <w:rPr>
                <w:rFonts w:ascii="Georgia" w:hAnsi="Georgia"/>
                <w:sz w:val="20"/>
                <w:szCs w:val="20"/>
              </w:rPr>
              <w:t>fotograaf</w:t>
            </w:r>
            <w:proofErr w:type="spellEnd"/>
            <w:r w:rsidRPr="00BD353E">
              <w:rPr>
                <w:rFonts w:ascii="Georgia" w:hAnsi="Georgia"/>
                <w:sz w:val="20"/>
                <w:szCs w:val="20"/>
              </w:rPr>
              <w:t xml:space="preserve"> / </w:t>
            </w:r>
            <w:proofErr w:type="spellStart"/>
            <w:r w:rsidRPr="00BD353E">
              <w:rPr>
                <w:rFonts w:ascii="Georgia" w:hAnsi="Georgia"/>
                <w:sz w:val="20"/>
                <w:szCs w:val="20"/>
              </w:rPr>
              <w:t>persfotograaf</w:t>
            </w:r>
            <w:proofErr w:type="spellEnd"/>
          </w:p>
        </w:tc>
      </w:tr>
      <w:tr w:rsidR="007833B0" w:rsidRPr="00BD353E" w14:paraId="1F49F45E" w14:textId="77777777" w:rsidTr="00806686">
        <w:trPr>
          <w:trHeight w:val="288"/>
        </w:trPr>
        <w:tc>
          <w:tcPr>
            <w:tcW w:w="6612" w:type="dxa"/>
            <w:noWrap/>
            <w:hideMark/>
          </w:tcPr>
          <w:p w14:paraId="747BD72B" w14:textId="77777777" w:rsidR="007833B0" w:rsidRPr="00BD353E" w:rsidRDefault="007833B0" w:rsidP="00806686">
            <w:pPr>
              <w:rPr>
                <w:rFonts w:ascii="Georgia" w:hAnsi="Georgia"/>
                <w:sz w:val="20"/>
                <w:szCs w:val="20"/>
              </w:rPr>
            </w:pPr>
            <w:r w:rsidRPr="00BD353E">
              <w:rPr>
                <w:rFonts w:ascii="Georgia" w:hAnsi="Georgia"/>
                <w:sz w:val="20"/>
                <w:szCs w:val="20"/>
              </w:rPr>
              <w:t>Marian</w:t>
            </w:r>
            <w:r>
              <w:rPr>
                <w:rFonts w:ascii="Georgia" w:hAnsi="Georgia"/>
                <w:sz w:val="20"/>
                <w:szCs w:val="20"/>
              </w:rPr>
              <w:t xml:space="preserve"> Eeckhout</w:t>
            </w:r>
          </w:p>
        </w:tc>
        <w:tc>
          <w:tcPr>
            <w:tcW w:w="8604" w:type="dxa"/>
            <w:hideMark/>
          </w:tcPr>
          <w:p w14:paraId="4DFA8841" w14:textId="77777777" w:rsidR="007833B0" w:rsidRPr="00BD353E" w:rsidRDefault="007833B0" w:rsidP="00806686">
            <w:pPr>
              <w:rPr>
                <w:rFonts w:ascii="Georgia" w:hAnsi="Georgia"/>
                <w:sz w:val="20"/>
                <w:szCs w:val="20"/>
              </w:rPr>
            </w:pPr>
            <w:r w:rsidRPr="00BD353E">
              <w:rPr>
                <w:rFonts w:ascii="Georgia" w:hAnsi="Georgia"/>
                <w:sz w:val="20"/>
                <w:szCs w:val="20"/>
              </w:rPr>
              <w:t>photographe / artiste plasticien</w:t>
            </w:r>
          </w:p>
        </w:tc>
      </w:tr>
      <w:tr w:rsidR="007833B0" w:rsidRPr="00BD353E" w14:paraId="56AF7AEE" w14:textId="77777777" w:rsidTr="00806686">
        <w:trPr>
          <w:trHeight w:val="288"/>
        </w:trPr>
        <w:tc>
          <w:tcPr>
            <w:tcW w:w="6612" w:type="dxa"/>
            <w:noWrap/>
            <w:hideMark/>
          </w:tcPr>
          <w:p w14:paraId="733069F3" w14:textId="77777777" w:rsidR="007833B0" w:rsidRPr="00BD353E" w:rsidRDefault="007833B0" w:rsidP="00806686">
            <w:pPr>
              <w:rPr>
                <w:rFonts w:ascii="Georgia" w:hAnsi="Georgia"/>
                <w:sz w:val="20"/>
                <w:szCs w:val="20"/>
              </w:rPr>
            </w:pPr>
            <w:r w:rsidRPr="00BD353E">
              <w:rPr>
                <w:rFonts w:ascii="Georgia" w:hAnsi="Georgia"/>
                <w:sz w:val="20"/>
                <w:szCs w:val="20"/>
              </w:rPr>
              <w:t xml:space="preserve">Julia </w:t>
            </w:r>
            <w:r>
              <w:rPr>
                <w:rFonts w:ascii="Georgia" w:hAnsi="Georgia"/>
                <w:sz w:val="20"/>
                <w:szCs w:val="20"/>
              </w:rPr>
              <w:t>Egger</w:t>
            </w:r>
          </w:p>
        </w:tc>
        <w:tc>
          <w:tcPr>
            <w:tcW w:w="8604" w:type="dxa"/>
            <w:hideMark/>
          </w:tcPr>
          <w:p w14:paraId="235D8B23" w14:textId="77777777" w:rsidR="007833B0" w:rsidRPr="00BD353E" w:rsidRDefault="007833B0" w:rsidP="00806686">
            <w:pPr>
              <w:rPr>
                <w:rFonts w:ascii="Georgia" w:hAnsi="Georgia"/>
                <w:sz w:val="20"/>
                <w:szCs w:val="20"/>
              </w:rPr>
            </w:pPr>
            <w:proofErr w:type="spellStart"/>
            <w:r w:rsidRPr="00BD353E">
              <w:rPr>
                <w:rFonts w:ascii="Georgia" w:hAnsi="Georgia"/>
                <w:sz w:val="20"/>
                <w:szCs w:val="20"/>
              </w:rPr>
              <w:t>fotograaf</w:t>
            </w:r>
            <w:proofErr w:type="spellEnd"/>
            <w:r w:rsidRPr="00BD353E">
              <w:rPr>
                <w:rFonts w:ascii="Georgia" w:hAnsi="Georgia"/>
                <w:sz w:val="20"/>
                <w:szCs w:val="20"/>
              </w:rPr>
              <w:t xml:space="preserve"> / </w:t>
            </w:r>
            <w:proofErr w:type="spellStart"/>
            <w:r w:rsidRPr="00BD353E">
              <w:rPr>
                <w:rFonts w:ascii="Georgia" w:hAnsi="Georgia"/>
                <w:sz w:val="20"/>
                <w:szCs w:val="20"/>
              </w:rPr>
              <w:t>persfotograaf</w:t>
            </w:r>
            <w:proofErr w:type="spellEnd"/>
          </w:p>
        </w:tc>
      </w:tr>
      <w:tr w:rsidR="007833B0" w:rsidRPr="00BD353E" w14:paraId="5C2C73EA" w14:textId="77777777" w:rsidTr="00806686">
        <w:trPr>
          <w:trHeight w:val="288"/>
        </w:trPr>
        <w:tc>
          <w:tcPr>
            <w:tcW w:w="6612" w:type="dxa"/>
            <w:noWrap/>
            <w:hideMark/>
          </w:tcPr>
          <w:p w14:paraId="250BE5AA" w14:textId="77777777" w:rsidR="007833B0" w:rsidRPr="00BD353E" w:rsidRDefault="007833B0" w:rsidP="00806686">
            <w:pPr>
              <w:rPr>
                <w:rFonts w:ascii="Georgia" w:hAnsi="Georgia"/>
                <w:sz w:val="20"/>
                <w:szCs w:val="20"/>
              </w:rPr>
            </w:pPr>
            <w:r w:rsidRPr="00BD353E">
              <w:rPr>
                <w:rFonts w:ascii="Georgia" w:hAnsi="Georgia"/>
                <w:sz w:val="20"/>
                <w:szCs w:val="20"/>
              </w:rPr>
              <w:t>Kevin</w:t>
            </w:r>
            <w:r>
              <w:rPr>
                <w:rFonts w:ascii="Georgia" w:hAnsi="Georgia"/>
                <w:sz w:val="20"/>
                <w:szCs w:val="20"/>
              </w:rPr>
              <w:t xml:space="preserve"> Faingnaert</w:t>
            </w:r>
          </w:p>
        </w:tc>
        <w:tc>
          <w:tcPr>
            <w:tcW w:w="8604" w:type="dxa"/>
            <w:hideMark/>
          </w:tcPr>
          <w:p w14:paraId="54765F22" w14:textId="77777777" w:rsidR="007833B0" w:rsidRPr="00BD353E" w:rsidRDefault="007833B0" w:rsidP="00806686">
            <w:pPr>
              <w:rPr>
                <w:rFonts w:ascii="Georgia" w:hAnsi="Georgia"/>
                <w:sz w:val="20"/>
                <w:szCs w:val="20"/>
              </w:rPr>
            </w:pPr>
            <w:proofErr w:type="spellStart"/>
            <w:r w:rsidRPr="00BD353E">
              <w:rPr>
                <w:rFonts w:ascii="Georgia" w:hAnsi="Georgia"/>
                <w:sz w:val="20"/>
                <w:szCs w:val="20"/>
              </w:rPr>
              <w:t>fotograaf</w:t>
            </w:r>
            <w:proofErr w:type="spellEnd"/>
            <w:r w:rsidRPr="00BD353E">
              <w:rPr>
                <w:rFonts w:ascii="Georgia" w:hAnsi="Georgia"/>
                <w:sz w:val="20"/>
                <w:szCs w:val="20"/>
              </w:rPr>
              <w:t xml:space="preserve"> / </w:t>
            </w:r>
            <w:proofErr w:type="spellStart"/>
            <w:r w:rsidRPr="00BD353E">
              <w:rPr>
                <w:rFonts w:ascii="Georgia" w:hAnsi="Georgia"/>
                <w:sz w:val="20"/>
                <w:szCs w:val="20"/>
              </w:rPr>
              <w:t>persfotograaf</w:t>
            </w:r>
            <w:proofErr w:type="spellEnd"/>
            <w:r w:rsidRPr="00BD353E">
              <w:rPr>
                <w:rFonts w:ascii="Georgia" w:hAnsi="Georgia"/>
                <w:sz w:val="20"/>
                <w:szCs w:val="20"/>
              </w:rPr>
              <w:t xml:space="preserve"> </w:t>
            </w:r>
          </w:p>
        </w:tc>
      </w:tr>
      <w:tr w:rsidR="007833B0" w:rsidRPr="001D181E" w14:paraId="09EB7A1D" w14:textId="77777777" w:rsidTr="00806686">
        <w:trPr>
          <w:trHeight w:val="288"/>
        </w:trPr>
        <w:tc>
          <w:tcPr>
            <w:tcW w:w="6612" w:type="dxa"/>
            <w:noWrap/>
            <w:hideMark/>
          </w:tcPr>
          <w:p w14:paraId="3067CCAC" w14:textId="77777777" w:rsidR="007833B0" w:rsidRPr="00BD353E" w:rsidRDefault="007833B0" w:rsidP="00806686">
            <w:pPr>
              <w:rPr>
                <w:rFonts w:ascii="Georgia" w:hAnsi="Georgia"/>
                <w:sz w:val="20"/>
                <w:szCs w:val="20"/>
              </w:rPr>
            </w:pPr>
            <w:r w:rsidRPr="00BD353E">
              <w:rPr>
                <w:rFonts w:ascii="Georgia" w:hAnsi="Georgia"/>
                <w:sz w:val="20"/>
                <w:szCs w:val="20"/>
              </w:rPr>
              <w:t>Sofie</w:t>
            </w:r>
            <w:r>
              <w:rPr>
                <w:rFonts w:ascii="Georgia" w:hAnsi="Georgia"/>
                <w:sz w:val="20"/>
                <w:szCs w:val="20"/>
              </w:rPr>
              <w:t xml:space="preserve"> Goethals</w:t>
            </w:r>
          </w:p>
        </w:tc>
        <w:tc>
          <w:tcPr>
            <w:tcW w:w="8604" w:type="dxa"/>
            <w:hideMark/>
          </w:tcPr>
          <w:p w14:paraId="1923B535" w14:textId="77777777" w:rsidR="007833B0" w:rsidRPr="001D181E" w:rsidRDefault="007833B0" w:rsidP="00806686">
            <w:pPr>
              <w:rPr>
                <w:rFonts w:ascii="Georgia" w:hAnsi="Georgia"/>
                <w:sz w:val="20"/>
                <w:szCs w:val="20"/>
                <w:lang w:val="nl-BE"/>
              </w:rPr>
            </w:pPr>
            <w:proofErr w:type="gramStart"/>
            <w:r w:rsidRPr="001D181E">
              <w:rPr>
                <w:rFonts w:ascii="Georgia" w:hAnsi="Georgia"/>
                <w:sz w:val="20"/>
                <w:szCs w:val="20"/>
                <w:lang w:val="nl-BE"/>
              </w:rPr>
              <w:t>fotograaf /</w:t>
            </w:r>
            <w:proofErr w:type="gramEnd"/>
            <w:r w:rsidRPr="001D181E">
              <w:rPr>
                <w:rFonts w:ascii="Georgia" w:hAnsi="Georgia"/>
                <w:sz w:val="20"/>
                <w:szCs w:val="20"/>
                <w:lang w:val="nl-BE"/>
              </w:rPr>
              <w:t xml:space="preserve"> beeldend </w:t>
            </w:r>
            <w:proofErr w:type="gramStart"/>
            <w:r w:rsidRPr="001D181E">
              <w:rPr>
                <w:rFonts w:ascii="Georgia" w:hAnsi="Georgia"/>
                <w:sz w:val="20"/>
                <w:szCs w:val="20"/>
                <w:lang w:val="nl-BE"/>
              </w:rPr>
              <w:t>kunstenaar /</w:t>
            </w:r>
            <w:proofErr w:type="gramEnd"/>
            <w:r w:rsidRPr="001D181E">
              <w:rPr>
                <w:rFonts w:ascii="Georgia" w:hAnsi="Georgia"/>
                <w:sz w:val="20"/>
                <w:szCs w:val="20"/>
                <w:lang w:val="nl-BE"/>
              </w:rPr>
              <w:t xml:space="preserve"> andere: keramisch kunstenaar </w:t>
            </w:r>
          </w:p>
        </w:tc>
      </w:tr>
      <w:tr w:rsidR="007833B0" w:rsidRPr="00BD353E" w14:paraId="0D768769" w14:textId="77777777" w:rsidTr="00806686">
        <w:trPr>
          <w:trHeight w:val="288"/>
        </w:trPr>
        <w:tc>
          <w:tcPr>
            <w:tcW w:w="6612" w:type="dxa"/>
            <w:noWrap/>
            <w:hideMark/>
          </w:tcPr>
          <w:p w14:paraId="29B8656E" w14:textId="77777777" w:rsidR="007833B0" w:rsidRPr="00BD353E" w:rsidRDefault="007833B0" w:rsidP="00806686">
            <w:pPr>
              <w:rPr>
                <w:rFonts w:ascii="Georgia" w:hAnsi="Georgia"/>
                <w:sz w:val="20"/>
                <w:szCs w:val="20"/>
              </w:rPr>
            </w:pPr>
            <w:r w:rsidRPr="00BD353E">
              <w:rPr>
                <w:rFonts w:ascii="Georgia" w:hAnsi="Georgia"/>
                <w:sz w:val="20"/>
                <w:szCs w:val="20"/>
              </w:rPr>
              <w:t>Bert</w:t>
            </w:r>
            <w:r>
              <w:rPr>
                <w:rFonts w:ascii="Georgia" w:hAnsi="Georgia"/>
                <w:sz w:val="20"/>
                <w:szCs w:val="20"/>
              </w:rPr>
              <w:t xml:space="preserve"> Gysemans</w:t>
            </w:r>
          </w:p>
        </w:tc>
        <w:tc>
          <w:tcPr>
            <w:tcW w:w="8604" w:type="dxa"/>
            <w:hideMark/>
          </w:tcPr>
          <w:p w14:paraId="2217FDF6" w14:textId="77777777" w:rsidR="007833B0" w:rsidRPr="00BD353E" w:rsidRDefault="007833B0" w:rsidP="00806686">
            <w:pPr>
              <w:rPr>
                <w:rFonts w:ascii="Georgia" w:hAnsi="Georgia"/>
                <w:sz w:val="20"/>
                <w:szCs w:val="20"/>
              </w:rPr>
            </w:pPr>
            <w:proofErr w:type="spellStart"/>
            <w:r w:rsidRPr="00BD353E">
              <w:rPr>
                <w:rFonts w:ascii="Georgia" w:hAnsi="Georgia"/>
                <w:sz w:val="20"/>
                <w:szCs w:val="20"/>
              </w:rPr>
              <w:t>fotograaf</w:t>
            </w:r>
            <w:proofErr w:type="spellEnd"/>
            <w:r w:rsidRPr="00BD353E">
              <w:rPr>
                <w:rFonts w:ascii="Georgia" w:hAnsi="Georgia"/>
                <w:sz w:val="20"/>
                <w:szCs w:val="20"/>
              </w:rPr>
              <w:t xml:space="preserve"> </w:t>
            </w:r>
          </w:p>
        </w:tc>
      </w:tr>
      <w:tr w:rsidR="007833B0" w:rsidRPr="00BD353E" w14:paraId="0AAB1186" w14:textId="77777777" w:rsidTr="00806686">
        <w:trPr>
          <w:trHeight w:val="288"/>
        </w:trPr>
        <w:tc>
          <w:tcPr>
            <w:tcW w:w="6612" w:type="dxa"/>
            <w:noWrap/>
            <w:hideMark/>
          </w:tcPr>
          <w:p w14:paraId="17356DBC" w14:textId="77777777" w:rsidR="007833B0" w:rsidRPr="00BD353E" w:rsidRDefault="007833B0" w:rsidP="00806686">
            <w:pPr>
              <w:rPr>
                <w:rFonts w:ascii="Georgia" w:hAnsi="Georgia"/>
                <w:sz w:val="20"/>
                <w:szCs w:val="20"/>
              </w:rPr>
            </w:pPr>
            <w:r>
              <w:rPr>
                <w:rFonts w:ascii="Georgia" w:hAnsi="Georgia"/>
                <w:sz w:val="20"/>
                <w:szCs w:val="20"/>
              </w:rPr>
              <w:t xml:space="preserve">Rami </w:t>
            </w:r>
            <w:r w:rsidRPr="00BD353E">
              <w:rPr>
                <w:rFonts w:ascii="Georgia" w:hAnsi="Georgia"/>
                <w:sz w:val="20"/>
                <w:szCs w:val="20"/>
              </w:rPr>
              <w:t>Haji Rashid Ahmed</w:t>
            </w:r>
          </w:p>
        </w:tc>
        <w:tc>
          <w:tcPr>
            <w:tcW w:w="8604" w:type="dxa"/>
            <w:hideMark/>
          </w:tcPr>
          <w:p w14:paraId="77BF8DAD" w14:textId="77777777" w:rsidR="007833B0" w:rsidRPr="00BD353E" w:rsidRDefault="007833B0" w:rsidP="00806686">
            <w:pPr>
              <w:rPr>
                <w:rFonts w:ascii="Georgia" w:hAnsi="Georgia"/>
                <w:sz w:val="20"/>
                <w:szCs w:val="20"/>
              </w:rPr>
            </w:pPr>
            <w:proofErr w:type="spellStart"/>
            <w:r w:rsidRPr="00BD353E">
              <w:rPr>
                <w:rFonts w:ascii="Georgia" w:hAnsi="Georgia"/>
                <w:sz w:val="20"/>
                <w:szCs w:val="20"/>
              </w:rPr>
              <w:t>fotograaf</w:t>
            </w:r>
            <w:proofErr w:type="spellEnd"/>
            <w:r w:rsidRPr="00BD353E">
              <w:rPr>
                <w:rFonts w:ascii="Georgia" w:hAnsi="Georgia"/>
                <w:sz w:val="20"/>
                <w:szCs w:val="20"/>
              </w:rPr>
              <w:t xml:space="preserve"> </w:t>
            </w:r>
          </w:p>
        </w:tc>
      </w:tr>
      <w:tr w:rsidR="007833B0" w:rsidRPr="00BD353E" w14:paraId="208EB430" w14:textId="77777777" w:rsidTr="00806686">
        <w:trPr>
          <w:trHeight w:val="288"/>
        </w:trPr>
        <w:tc>
          <w:tcPr>
            <w:tcW w:w="6612" w:type="dxa"/>
            <w:noWrap/>
            <w:hideMark/>
          </w:tcPr>
          <w:p w14:paraId="5FCBF5E7" w14:textId="77777777" w:rsidR="007833B0" w:rsidRPr="00BD353E" w:rsidRDefault="007833B0" w:rsidP="00806686">
            <w:pPr>
              <w:rPr>
                <w:rFonts w:ascii="Georgia" w:hAnsi="Georgia"/>
                <w:sz w:val="20"/>
                <w:szCs w:val="20"/>
              </w:rPr>
            </w:pPr>
            <w:r w:rsidRPr="00BD353E">
              <w:rPr>
                <w:rFonts w:ascii="Georgia" w:hAnsi="Georgia"/>
                <w:sz w:val="20"/>
                <w:szCs w:val="20"/>
              </w:rPr>
              <w:t>Omar</w:t>
            </w:r>
            <w:r>
              <w:rPr>
                <w:rFonts w:ascii="Georgia" w:hAnsi="Georgia"/>
                <w:sz w:val="20"/>
                <w:szCs w:val="20"/>
              </w:rPr>
              <w:t xml:space="preserve"> Havana</w:t>
            </w:r>
          </w:p>
        </w:tc>
        <w:tc>
          <w:tcPr>
            <w:tcW w:w="8604" w:type="dxa"/>
            <w:hideMark/>
          </w:tcPr>
          <w:p w14:paraId="2EA58FE9" w14:textId="77777777" w:rsidR="007833B0" w:rsidRPr="00BD353E" w:rsidRDefault="007833B0" w:rsidP="00806686">
            <w:pPr>
              <w:rPr>
                <w:rFonts w:ascii="Georgia" w:hAnsi="Georgia"/>
                <w:sz w:val="20"/>
                <w:szCs w:val="20"/>
              </w:rPr>
            </w:pPr>
            <w:r w:rsidRPr="00BD353E">
              <w:rPr>
                <w:rFonts w:ascii="Georgia" w:hAnsi="Georgia"/>
                <w:sz w:val="20"/>
                <w:szCs w:val="20"/>
              </w:rPr>
              <w:t>photographe / photographe de presse</w:t>
            </w:r>
          </w:p>
        </w:tc>
      </w:tr>
      <w:tr w:rsidR="007833B0" w:rsidRPr="00BD353E" w14:paraId="7265E819" w14:textId="77777777" w:rsidTr="00806686">
        <w:trPr>
          <w:trHeight w:val="288"/>
        </w:trPr>
        <w:tc>
          <w:tcPr>
            <w:tcW w:w="6612" w:type="dxa"/>
            <w:noWrap/>
            <w:hideMark/>
          </w:tcPr>
          <w:p w14:paraId="1DA36769" w14:textId="77777777" w:rsidR="007833B0" w:rsidRPr="00BD353E" w:rsidRDefault="007833B0" w:rsidP="00806686">
            <w:pPr>
              <w:rPr>
                <w:rFonts w:ascii="Georgia" w:hAnsi="Georgia"/>
                <w:sz w:val="20"/>
                <w:szCs w:val="20"/>
              </w:rPr>
            </w:pPr>
            <w:r w:rsidRPr="00BD353E">
              <w:rPr>
                <w:rFonts w:ascii="Georgia" w:hAnsi="Georgia"/>
                <w:sz w:val="20"/>
                <w:szCs w:val="20"/>
              </w:rPr>
              <w:t>Tina</w:t>
            </w:r>
            <w:r>
              <w:rPr>
                <w:rFonts w:ascii="Georgia" w:hAnsi="Georgia"/>
                <w:sz w:val="20"/>
                <w:szCs w:val="20"/>
              </w:rPr>
              <w:t xml:space="preserve"> Herbots</w:t>
            </w:r>
          </w:p>
        </w:tc>
        <w:tc>
          <w:tcPr>
            <w:tcW w:w="8604" w:type="dxa"/>
            <w:hideMark/>
          </w:tcPr>
          <w:p w14:paraId="20C2F60C" w14:textId="77777777" w:rsidR="007833B0" w:rsidRPr="00BD353E" w:rsidRDefault="007833B0" w:rsidP="00806686">
            <w:pPr>
              <w:rPr>
                <w:rFonts w:ascii="Georgia" w:hAnsi="Georgia"/>
                <w:sz w:val="20"/>
                <w:szCs w:val="20"/>
              </w:rPr>
            </w:pPr>
            <w:proofErr w:type="spellStart"/>
            <w:r w:rsidRPr="00BD353E">
              <w:rPr>
                <w:rFonts w:ascii="Georgia" w:hAnsi="Georgia"/>
                <w:sz w:val="20"/>
                <w:szCs w:val="20"/>
              </w:rPr>
              <w:t>fotograaf</w:t>
            </w:r>
            <w:proofErr w:type="spellEnd"/>
          </w:p>
        </w:tc>
      </w:tr>
      <w:tr w:rsidR="007833B0" w:rsidRPr="001D181E" w14:paraId="4AB58C6E" w14:textId="77777777" w:rsidTr="00806686">
        <w:trPr>
          <w:trHeight w:val="288"/>
        </w:trPr>
        <w:tc>
          <w:tcPr>
            <w:tcW w:w="6612" w:type="dxa"/>
            <w:noWrap/>
            <w:hideMark/>
          </w:tcPr>
          <w:p w14:paraId="4A85FAB2" w14:textId="77777777" w:rsidR="007833B0" w:rsidRPr="00BD353E" w:rsidRDefault="007833B0" w:rsidP="00806686">
            <w:pPr>
              <w:rPr>
                <w:rFonts w:ascii="Georgia" w:hAnsi="Georgia"/>
                <w:sz w:val="20"/>
                <w:szCs w:val="20"/>
              </w:rPr>
            </w:pPr>
            <w:r w:rsidRPr="00BD353E">
              <w:rPr>
                <w:rFonts w:ascii="Georgia" w:hAnsi="Georgia"/>
                <w:sz w:val="20"/>
                <w:szCs w:val="20"/>
              </w:rPr>
              <w:t>John</w:t>
            </w:r>
            <w:r>
              <w:rPr>
                <w:rFonts w:ascii="Georgia" w:hAnsi="Georgia"/>
                <w:sz w:val="20"/>
                <w:szCs w:val="20"/>
              </w:rPr>
              <w:t xml:space="preserve"> Hoste</w:t>
            </w:r>
          </w:p>
        </w:tc>
        <w:tc>
          <w:tcPr>
            <w:tcW w:w="8604" w:type="dxa"/>
            <w:hideMark/>
          </w:tcPr>
          <w:p w14:paraId="10EF62FF" w14:textId="77777777" w:rsidR="007833B0" w:rsidRPr="001D181E" w:rsidRDefault="007833B0" w:rsidP="00806686">
            <w:pPr>
              <w:rPr>
                <w:rFonts w:ascii="Georgia" w:hAnsi="Georgia"/>
                <w:sz w:val="20"/>
                <w:szCs w:val="20"/>
                <w:lang w:val="nl-BE"/>
              </w:rPr>
            </w:pPr>
            <w:proofErr w:type="gramStart"/>
            <w:r w:rsidRPr="001D181E">
              <w:rPr>
                <w:rFonts w:ascii="Georgia" w:hAnsi="Georgia"/>
                <w:sz w:val="20"/>
                <w:szCs w:val="20"/>
                <w:lang w:val="nl-BE"/>
              </w:rPr>
              <w:t>fotograaf /</w:t>
            </w:r>
            <w:proofErr w:type="gramEnd"/>
            <w:r w:rsidRPr="001D181E">
              <w:rPr>
                <w:rFonts w:ascii="Georgia" w:hAnsi="Georgia"/>
                <w:sz w:val="20"/>
                <w:szCs w:val="20"/>
                <w:lang w:val="nl-BE"/>
              </w:rPr>
              <w:t xml:space="preserve"> beeldend </w:t>
            </w:r>
            <w:proofErr w:type="gramStart"/>
            <w:r w:rsidRPr="001D181E">
              <w:rPr>
                <w:rFonts w:ascii="Georgia" w:hAnsi="Georgia"/>
                <w:sz w:val="20"/>
                <w:szCs w:val="20"/>
                <w:lang w:val="nl-BE"/>
              </w:rPr>
              <w:t>kunstenaar /</w:t>
            </w:r>
            <w:proofErr w:type="gramEnd"/>
            <w:r w:rsidRPr="001D181E">
              <w:rPr>
                <w:rFonts w:ascii="Georgia" w:hAnsi="Georgia"/>
                <w:sz w:val="20"/>
                <w:szCs w:val="20"/>
                <w:lang w:val="nl-BE"/>
              </w:rPr>
              <w:t xml:space="preserve"> andere: lichtkunstenaar</w:t>
            </w:r>
          </w:p>
        </w:tc>
      </w:tr>
      <w:tr w:rsidR="007833B0" w:rsidRPr="00BD353E" w14:paraId="48ED3EAC" w14:textId="77777777" w:rsidTr="00806686">
        <w:trPr>
          <w:trHeight w:val="288"/>
        </w:trPr>
        <w:tc>
          <w:tcPr>
            <w:tcW w:w="6612" w:type="dxa"/>
            <w:noWrap/>
            <w:hideMark/>
          </w:tcPr>
          <w:p w14:paraId="31D92FDA" w14:textId="77777777" w:rsidR="007833B0" w:rsidRPr="00BD353E" w:rsidRDefault="007833B0" w:rsidP="00806686">
            <w:pPr>
              <w:rPr>
                <w:rFonts w:ascii="Georgia" w:hAnsi="Georgia"/>
                <w:sz w:val="20"/>
                <w:szCs w:val="20"/>
              </w:rPr>
            </w:pPr>
            <w:r w:rsidRPr="00BD353E">
              <w:rPr>
                <w:rFonts w:ascii="Georgia" w:hAnsi="Georgia"/>
                <w:sz w:val="20"/>
                <w:szCs w:val="20"/>
              </w:rPr>
              <w:t>Bogdan</w:t>
            </w:r>
            <w:r>
              <w:rPr>
                <w:rFonts w:ascii="Georgia" w:hAnsi="Georgia"/>
                <w:sz w:val="20"/>
                <w:szCs w:val="20"/>
              </w:rPr>
              <w:t xml:space="preserve"> Hoyaux</w:t>
            </w:r>
          </w:p>
        </w:tc>
        <w:tc>
          <w:tcPr>
            <w:tcW w:w="8604" w:type="dxa"/>
            <w:hideMark/>
          </w:tcPr>
          <w:p w14:paraId="740D9A81" w14:textId="77777777" w:rsidR="007833B0" w:rsidRPr="00BD353E" w:rsidRDefault="007833B0" w:rsidP="00806686">
            <w:pPr>
              <w:rPr>
                <w:rFonts w:ascii="Georgia" w:hAnsi="Georgia"/>
                <w:sz w:val="20"/>
                <w:szCs w:val="20"/>
              </w:rPr>
            </w:pPr>
            <w:r w:rsidRPr="00BD353E">
              <w:rPr>
                <w:rFonts w:ascii="Georgia" w:hAnsi="Georgia"/>
                <w:sz w:val="20"/>
                <w:szCs w:val="20"/>
              </w:rPr>
              <w:t xml:space="preserve">photographe / photographe de presse / architecte / designer graphique / designer numérique </w:t>
            </w:r>
          </w:p>
        </w:tc>
      </w:tr>
      <w:tr w:rsidR="007833B0" w:rsidRPr="00BD353E" w14:paraId="7E3B3A1C" w14:textId="77777777" w:rsidTr="00806686">
        <w:trPr>
          <w:trHeight w:val="528"/>
        </w:trPr>
        <w:tc>
          <w:tcPr>
            <w:tcW w:w="6612" w:type="dxa"/>
            <w:noWrap/>
            <w:hideMark/>
          </w:tcPr>
          <w:p w14:paraId="508A3768" w14:textId="77777777" w:rsidR="007833B0" w:rsidRPr="00BD353E" w:rsidRDefault="007833B0" w:rsidP="00806686">
            <w:pPr>
              <w:rPr>
                <w:rFonts w:ascii="Georgia" w:hAnsi="Georgia"/>
                <w:sz w:val="20"/>
                <w:szCs w:val="20"/>
              </w:rPr>
            </w:pPr>
            <w:r w:rsidRPr="00BD353E">
              <w:rPr>
                <w:rFonts w:ascii="Georgia" w:hAnsi="Georgia"/>
                <w:sz w:val="20"/>
                <w:szCs w:val="20"/>
              </w:rPr>
              <w:t xml:space="preserve">Pauline </w:t>
            </w:r>
            <w:r>
              <w:rPr>
                <w:rFonts w:ascii="Georgia" w:hAnsi="Georgia"/>
                <w:sz w:val="20"/>
                <w:szCs w:val="20"/>
              </w:rPr>
              <w:t>Huard</w:t>
            </w:r>
          </w:p>
        </w:tc>
        <w:tc>
          <w:tcPr>
            <w:tcW w:w="8604" w:type="dxa"/>
            <w:hideMark/>
          </w:tcPr>
          <w:p w14:paraId="617C7256" w14:textId="77777777" w:rsidR="007833B0" w:rsidRPr="00BD353E" w:rsidRDefault="007833B0" w:rsidP="00806686">
            <w:pPr>
              <w:rPr>
                <w:rFonts w:ascii="Georgia" w:hAnsi="Georgia"/>
                <w:sz w:val="20"/>
                <w:szCs w:val="20"/>
              </w:rPr>
            </w:pPr>
            <w:r w:rsidRPr="00BD353E">
              <w:rPr>
                <w:rFonts w:ascii="Georgia" w:hAnsi="Georgia"/>
                <w:sz w:val="20"/>
                <w:szCs w:val="20"/>
              </w:rPr>
              <w:t xml:space="preserve">photographe / photographe de presse / artiste plasticien / designer / designer graphique / designer numérique / illustrateur / dessinateur de bande dessinée </w:t>
            </w:r>
          </w:p>
        </w:tc>
      </w:tr>
      <w:tr w:rsidR="007833B0" w:rsidRPr="00BD353E" w14:paraId="7BE3FA82" w14:textId="77777777" w:rsidTr="00806686">
        <w:trPr>
          <w:trHeight w:val="288"/>
        </w:trPr>
        <w:tc>
          <w:tcPr>
            <w:tcW w:w="6612" w:type="dxa"/>
            <w:noWrap/>
            <w:hideMark/>
          </w:tcPr>
          <w:p w14:paraId="41314174" w14:textId="77777777" w:rsidR="007833B0" w:rsidRPr="00BD353E" w:rsidRDefault="007833B0" w:rsidP="00806686">
            <w:pPr>
              <w:rPr>
                <w:rFonts w:ascii="Georgia" w:hAnsi="Georgia"/>
                <w:sz w:val="20"/>
                <w:szCs w:val="20"/>
              </w:rPr>
            </w:pPr>
            <w:r w:rsidRPr="00BD353E">
              <w:rPr>
                <w:rFonts w:ascii="Georgia" w:hAnsi="Georgia"/>
                <w:sz w:val="20"/>
                <w:szCs w:val="20"/>
              </w:rPr>
              <w:t>Benjamin</w:t>
            </w:r>
            <w:r>
              <w:rPr>
                <w:rFonts w:ascii="Georgia" w:hAnsi="Georgia"/>
                <w:sz w:val="20"/>
                <w:szCs w:val="20"/>
              </w:rPr>
              <w:t xml:space="preserve"> Hugard</w:t>
            </w:r>
          </w:p>
        </w:tc>
        <w:tc>
          <w:tcPr>
            <w:tcW w:w="8604" w:type="dxa"/>
            <w:hideMark/>
          </w:tcPr>
          <w:p w14:paraId="19A8CD98" w14:textId="77777777" w:rsidR="007833B0" w:rsidRPr="00BD353E" w:rsidRDefault="007833B0" w:rsidP="00806686">
            <w:pPr>
              <w:rPr>
                <w:rFonts w:ascii="Georgia" w:hAnsi="Georgia"/>
                <w:sz w:val="20"/>
                <w:szCs w:val="20"/>
              </w:rPr>
            </w:pPr>
            <w:r w:rsidRPr="00BD353E">
              <w:rPr>
                <w:rFonts w:ascii="Georgia" w:hAnsi="Georgia"/>
                <w:sz w:val="20"/>
                <w:szCs w:val="20"/>
              </w:rPr>
              <w:t xml:space="preserve">photographe </w:t>
            </w:r>
          </w:p>
        </w:tc>
      </w:tr>
      <w:tr w:rsidR="007833B0" w:rsidRPr="00BD353E" w14:paraId="37DD707A" w14:textId="77777777" w:rsidTr="00806686">
        <w:trPr>
          <w:trHeight w:val="288"/>
        </w:trPr>
        <w:tc>
          <w:tcPr>
            <w:tcW w:w="6612" w:type="dxa"/>
            <w:noWrap/>
            <w:hideMark/>
          </w:tcPr>
          <w:p w14:paraId="740E5990" w14:textId="77777777" w:rsidR="007833B0" w:rsidRPr="00BD353E" w:rsidRDefault="007833B0" w:rsidP="00806686">
            <w:pPr>
              <w:rPr>
                <w:rFonts w:ascii="Georgia" w:hAnsi="Georgia"/>
                <w:sz w:val="20"/>
                <w:szCs w:val="20"/>
              </w:rPr>
            </w:pPr>
            <w:r w:rsidRPr="00BD353E">
              <w:rPr>
                <w:rFonts w:ascii="Georgia" w:hAnsi="Georgia"/>
                <w:sz w:val="20"/>
                <w:szCs w:val="20"/>
              </w:rPr>
              <w:lastRenderedPageBreak/>
              <w:t xml:space="preserve">Marieke </w:t>
            </w:r>
            <w:r>
              <w:rPr>
                <w:rFonts w:ascii="Georgia" w:hAnsi="Georgia"/>
                <w:sz w:val="20"/>
                <w:szCs w:val="20"/>
              </w:rPr>
              <w:t>Janssen</w:t>
            </w:r>
          </w:p>
        </w:tc>
        <w:tc>
          <w:tcPr>
            <w:tcW w:w="8604" w:type="dxa"/>
            <w:hideMark/>
          </w:tcPr>
          <w:p w14:paraId="658EF1C1" w14:textId="77777777" w:rsidR="007833B0" w:rsidRPr="00BD353E" w:rsidRDefault="007833B0" w:rsidP="00806686">
            <w:pPr>
              <w:rPr>
                <w:rFonts w:ascii="Georgia" w:hAnsi="Georgia"/>
                <w:sz w:val="20"/>
                <w:szCs w:val="20"/>
              </w:rPr>
            </w:pPr>
            <w:proofErr w:type="spellStart"/>
            <w:r w:rsidRPr="00BD353E">
              <w:rPr>
                <w:rFonts w:ascii="Georgia" w:hAnsi="Georgia"/>
                <w:sz w:val="20"/>
                <w:szCs w:val="20"/>
              </w:rPr>
              <w:t>fotograaf</w:t>
            </w:r>
            <w:proofErr w:type="spellEnd"/>
            <w:r w:rsidRPr="00BD353E">
              <w:rPr>
                <w:rFonts w:ascii="Georgia" w:hAnsi="Georgia"/>
                <w:sz w:val="20"/>
                <w:szCs w:val="20"/>
              </w:rPr>
              <w:t xml:space="preserve"> / </w:t>
            </w:r>
            <w:proofErr w:type="spellStart"/>
            <w:r w:rsidRPr="00BD353E">
              <w:rPr>
                <w:rFonts w:ascii="Georgia" w:hAnsi="Georgia"/>
                <w:sz w:val="20"/>
                <w:szCs w:val="20"/>
              </w:rPr>
              <w:t>beeldend</w:t>
            </w:r>
            <w:proofErr w:type="spellEnd"/>
            <w:r w:rsidRPr="00BD353E">
              <w:rPr>
                <w:rFonts w:ascii="Georgia" w:hAnsi="Georgia"/>
                <w:sz w:val="20"/>
                <w:szCs w:val="20"/>
              </w:rPr>
              <w:t xml:space="preserve"> </w:t>
            </w:r>
            <w:proofErr w:type="spellStart"/>
            <w:r w:rsidRPr="00BD353E">
              <w:rPr>
                <w:rFonts w:ascii="Georgia" w:hAnsi="Georgia"/>
                <w:sz w:val="20"/>
                <w:szCs w:val="20"/>
              </w:rPr>
              <w:t>kunstenaar</w:t>
            </w:r>
            <w:proofErr w:type="spellEnd"/>
            <w:r w:rsidRPr="00BD353E">
              <w:rPr>
                <w:rFonts w:ascii="Georgia" w:hAnsi="Georgia"/>
                <w:sz w:val="20"/>
                <w:szCs w:val="20"/>
              </w:rPr>
              <w:t xml:space="preserve"> </w:t>
            </w:r>
          </w:p>
        </w:tc>
      </w:tr>
      <w:tr w:rsidR="007833B0" w:rsidRPr="00BD353E" w14:paraId="38DDEA42" w14:textId="77777777" w:rsidTr="00806686">
        <w:trPr>
          <w:trHeight w:val="288"/>
        </w:trPr>
        <w:tc>
          <w:tcPr>
            <w:tcW w:w="6612" w:type="dxa"/>
            <w:noWrap/>
            <w:hideMark/>
          </w:tcPr>
          <w:p w14:paraId="4530B95C" w14:textId="77777777" w:rsidR="007833B0" w:rsidRPr="00BD353E" w:rsidRDefault="007833B0" w:rsidP="00806686">
            <w:pPr>
              <w:rPr>
                <w:rFonts w:ascii="Georgia" w:hAnsi="Georgia"/>
                <w:sz w:val="20"/>
                <w:szCs w:val="20"/>
              </w:rPr>
            </w:pPr>
            <w:r w:rsidRPr="00BD353E">
              <w:rPr>
                <w:rFonts w:ascii="Georgia" w:hAnsi="Georgia"/>
                <w:sz w:val="20"/>
                <w:szCs w:val="20"/>
              </w:rPr>
              <w:t xml:space="preserve">Christophe </w:t>
            </w:r>
            <w:r>
              <w:rPr>
                <w:rFonts w:ascii="Georgia" w:hAnsi="Georgia"/>
                <w:sz w:val="20"/>
                <w:szCs w:val="20"/>
              </w:rPr>
              <w:t>Ketels</w:t>
            </w:r>
          </w:p>
        </w:tc>
        <w:tc>
          <w:tcPr>
            <w:tcW w:w="8604" w:type="dxa"/>
            <w:hideMark/>
          </w:tcPr>
          <w:p w14:paraId="7943CB5F" w14:textId="77777777" w:rsidR="007833B0" w:rsidRPr="00BD353E" w:rsidRDefault="007833B0" w:rsidP="00806686">
            <w:pPr>
              <w:rPr>
                <w:rFonts w:ascii="Georgia" w:hAnsi="Georgia"/>
                <w:sz w:val="20"/>
                <w:szCs w:val="20"/>
              </w:rPr>
            </w:pPr>
            <w:proofErr w:type="spellStart"/>
            <w:r w:rsidRPr="00BD353E">
              <w:rPr>
                <w:rFonts w:ascii="Georgia" w:hAnsi="Georgia"/>
                <w:sz w:val="20"/>
                <w:szCs w:val="20"/>
              </w:rPr>
              <w:t>fotograaf</w:t>
            </w:r>
            <w:proofErr w:type="spellEnd"/>
            <w:r w:rsidRPr="00BD353E">
              <w:rPr>
                <w:rFonts w:ascii="Georgia" w:hAnsi="Georgia"/>
                <w:sz w:val="20"/>
                <w:szCs w:val="20"/>
              </w:rPr>
              <w:t xml:space="preserve"> / </w:t>
            </w:r>
            <w:proofErr w:type="spellStart"/>
            <w:r w:rsidRPr="00BD353E">
              <w:rPr>
                <w:rFonts w:ascii="Georgia" w:hAnsi="Georgia"/>
                <w:sz w:val="20"/>
                <w:szCs w:val="20"/>
              </w:rPr>
              <w:t>persfotograaf</w:t>
            </w:r>
            <w:proofErr w:type="spellEnd"/>
          </w:p>
        </w:tc>
      </w:tr>
      <w:tr w:rsidR="007833B0" w:rsidRPr="00BD353E" w14:paraId="4716F2B6" w14:textId="77777777" w:rsidTr="00806686">
        <w:trPr>
          <w:trHeight w:val="288"/>
        </w:trPr>
        <w:tc>
          <w:tcPr>
            <w:tcW w:w="6612" w:type="dxa"/>
            <w:noWrap/>
            <w:hideMark/>
          </w:tcPr>
          <w:p w14:paraId="3470AB70" w14:textId="77777777" w:rsidR="007833B0" w:rsidRPr="00BD353E" w:rsidRDefault="007833B0" w:rsidP="00806686">
            <w:pPr>
              <w:rPr>
                <w:rFonts w:ascii="Georgia" w:hAnsi="Georgia"/>
                <w:sz w:val="20"/>
                <w:szCs w:val="20"/>
              </w:rPr>
            </w:pPr>
            <w:r w:rsidRPr="00BD353E">
              <w:rPr>
                <w:rFonts w:ascii="Georgia" w:hAnsi="Georgia"/>
                <w:sz w:val="20"/>
                <w:szCs w:val="20"/>
              </w:rPr>
              <w:t>Tessa</w:t>
            </w:r>
            <w:r>
              <w:rPr>
                <w:rFonts w:ascii="Georgia" w:hAnsi="Georgia"/>
                <w:sz w:val="20"/>
                <w:szCs w:val="20"/>
              </w:rPr>
              <w:t xml:space="preserve"> Kraan</w:t>
            </w:r>
          </w:p>
        </w:tc>
        <w:tc>
          <w:tcPr>
            <w:tcW w:w="8604" w:type="dxa"/>
            <w:hideMark/>
          </w:tcPr>
          <w:p w14:paraId="616DA9C6" w14:textId="77777777" w:rsidR="007833B0" w:rsidRPr="00BD353E" w:rsidRDefault="007833B0" w:rsidP="00806686">
            <w:pPr>
              <w:rPr>
                <w:rFonts w:ascii="Georgia" w:hAnsi="Georgia"/>
                <w:sz w:val="20"/>
                <w:szCs w:val="20"/>
              </w:rPr>
            </w:pPr>
            <w:proofErr w:type="spellStart"/>
            <w:r w:rsidRPr="00BD353E">
              <w:rPr>
                <w:rFonts w:ascii="Georgia" w:hAnsi="Georgia"/>
                <w:sz w:val="20"/>
                <w:szCs w:val="20"/>
              </w:rPr>
              <w:t>fotograaf</w:t>
            </w:r>
            <w:proofErr w:type="spellEnd"/>
            <w:r w:rsidRPr="00BD353E">
              <w:rPr>
                <w:rFonts w:ascii="Georgia" w:hAnsi="Georgia"/>
                <w:sz w:val="20"/>
                <w:szCs w:val="20"/>
              </w:rPr>
              <w:t xml:space="preserve"> / </w:t>
            </w:r>
            <w:proofErr w:type="spellStart"/>
            <w:r w:rsidRPr="00BD353E">
              <w:rPr>
                <w:rFonts w:ascii="Georgia" w:hAnsi="Georgia"/>
                <w:sz w:val="20"/>
                <w:szCs w:val="20"/>
              </w:rPr>
              <w:t>persfotograaf</w:t>
            </w:r>
            <w:proofErr w:type="spellEnd"/>
          </w:p>
        </w:tc>
      </w:tr>
      <w:tr w:rsidR="007833B0" w:rsidRPr="00BD353E" w14:paraId="3B01EEF1" w14:textId="77777777" w:rsidTr="00806686">
        <w:trPr>
          <w:trHeight w:val="288"/>
        </w:trPr>
        <w:tc>
          <w:tcPr>
            <w:tcW w:w="6612" w:type="dxa"/>
            <w:noWrap/>
            <w:hideMark/>
          </w:tcPr>
          <w:p w14:paraId="566A0B87" w14:textId="77777777" w:rsidR="007833B0" w:rsidRPr="00BD353E" w:rsidRDefault="007833B0" w:rsidP="00806686">
            <w:pPr>
              <w:rPr>
                <w:rFonts w:ascii="Georgia" w:hAnsi="Georgia"/>
                <w:sz w:val="20"/>
                <w:szCs w:val="20"/>
              </w:rPr>
            </w:pPr>
            <w:r w:rsidRPr="00BD353E">
              <w:rPr>
                <w:rFonts w:ascii="Georgia" w:hAnsi="Georgia"/>
                <w:sz w:val="20"/>
                <w:szCs w:val="20"/>
              </w:rPr>
              <w:t>Ksenia</w:t>
            </w:r>
            <w:r>
              <w:rPr>
                <w:rFonts w:ascii="Georgia" w:hAnsi="Georgia"/>
                <w:sz w:val="20"/>
                <w:szCs w:val="20"/>
              </w:rPr>
              <w:t xml:space="preserve"> Kuleshova</w:t>
            </w:r>
          </w:p>
        </w:tc>
        <w:tc>
          <w:tcPr>
            <w:tcW w:w="8604" w:type="dxa"/>
            <w:hideMark/>
          </w:tcPr>
          <w:p w14:paraId="3D492AF6" w14:textId="77777777" w:rsidR="007833B0" w:rsidRPr="00BD353E" w:rsidRDefault="007833B0" w:rsidP="00806686">
            <w:pPr>
              <w:rPr>
                <w:rFonts w:ascii="Georgia" w:hAnsi="Georgia"/>
                <w:sz w:val="20"/>
                <w:szCs w:val="20"/>
              </w:rPr>
            </w:pPr>
            <w:r w:rsidRPr="00BD353E">
              <w:rPr>
                <w:rFonts w:ascii="Georgia" w:hAnsi="Georgia"/>
                <w:sz w:val="20"/>
                <w:szCs w:val="20"/>
              </w:rPr>
              <w:t xml:space="preserve">photographe / photographe de presse / </w:t>
            </w:r>
            <w:proofErr w:type="gramStart"/>
            <w:r w:rsidRPr="00BD353E">
              <w:rPr>
                <w:rFonts w:ascii="Georgia" w:hAnsi="Georgia"/>
                <w:sz w:val="20"/>
                <w:szCs w:val="20"/>
              </w:rPr>
              <w:t>autres:</w:t>
            </w:r>
            <w:proofErr w:type="gramEnd"/>
            <w:r w:rsidRPr="00BD353E">
              <w:rPr>
                <w:rFonts w:ascii="Georgia" w:hAnsi="Georgia"/>
                <w:sz w:val="20"/>
                <w:szCs w:val="20"/>
              </w:rPr>
              <w:t xml:space="preserve"> créateur de bijoux </w:t>
            </w:r>
          </w:p>
        </w:tc>
      </w:tr>
      <w:tr w:rsidR="007833B0" w:rsidRPr="001D181E" w14:paraId="26C095DC" w14:textId="77777777" w:rsidTr="00806686">
        <w:trPr>
          <w:trHeight w:val="288"/>
        </w:trPr>
        <w:tc>
          <w:tcPr>
            <w:tcW w:w="6612" w:type="dxa"/>
            <w:noWrap/>
            <w:hideMark/>
          </w:tcPr>
          <w:p w14:paraId="543869A4" w14:textId="77777777" w:rsidR="007833B0" w:rsidRPr="00BD353E" w:rsidRDefault="007833B0" w:rsidP="00806686">
            <w:pPr>
              <w:rPr>
                <w:rFonts w:ascii="Georgia" w:hAnsi="Georgia"/>
                <w:sz w:val="20"/>
                <w:szCs w:val="20"/>
              </w:rPr>
            </w:pPr>
            <w:r w:rsidRPr="00BD353E">
              <w:rPr>
                <w:rFonts w:ascii="Georgia" w:hAnsi="Georgia"/>
                <w:sz w:val="20"/>
                <w:szCs w:val="20"/>
              </w:rPr>
              <w:t>Mélissa</w:t>
            </w:r>
            <w:r>
              <w:rPr>
                <w:rFonts w:ascii="Georgia" w:hAnsi="Georgia"/>
                <w:sz w:val="20"/>
                <w:szCs w:val="20"/>
              </w:rPr>
              <w:t xml:space="preserve"> Lafarque</w:t>
            </w:r>
          </w:p>
        </w:tc>
        <w:tc>
          <w:tcPr>
            <w:tcW w:w="8604" w:type="dxa"/>
            <w:hideMark/>
          </w:tcPr>
          <w:p w14:paraId="1339AD78" w14:textId="77777777" w:rsidR="007833B0" w:rsidRPr="001D181E" w:rsidRDefault="007833B0" w:rsidP="00806686">
            <w:pPr>
              <w:rPr>
                <w:rFonts w:ascii="Georgia" w:hAnsi="Georgia"/>
                <w:sz w:val="20"/>
                <w:szCs w:val="20"/>
                <w:lang w:val="nl-BE"/>
              </w:rPr>
            </w:pPr>
            <w:proofErr w:type="gramStart"/>
            <w:r w:rsidRPr="001D181E">
              <w:rPr>
                <w:rFonts w:ascii="Georgia" w:hAnsi="Georgia"/>
                <w:sz w:val="20"/>
                <w:szCs w:val="20"/>
                <w:lang w:val="nl-BE"/>
              </w:rPr>
              <w:t>fotograaf /</w:t>
            </w:r>
            <w:proofErr w:type="gramEnd"/>
            <w:r w:rsidRPr="001D181E">
              <w:rPr>
                <w:rFonts w:ascii="Georgia" w:hAnsi="Georgia"/>
                <w:sz w:val="20"/>
                <w:szCs w:val="20"/>
                <w:lang w:val="nl-BE"/>
              </w:rPr>
              <w:t xml:space="preserve"> grafisch </w:t>
            </w:r>
            <w:proofErr w:type="gramStart"/>
            <w:r w:rsidRPr="001D181E">
              <w:rPr>
                <w:rFonts w:ascii="Georgia" w:hAnsi="Georgia"/>
                <w:sz w:val="20"/>
                <w:szCs w:val="20"/>
                <w:lang w:val="nl-BE"/>
              </w:rPr>
              <w:t>designer /</w:t>
            </w:r>
            <w:proofErr w:type="gramEnd"/>
            <w:r w:rsidRPr="001D181E">
              <w:rPr>
                <w:rFonts w:ascii="Georgia" w:hAnsi="Georgia"/>
                <w:sz w:val="20"/>
                <w:szCs w:val="20"/>
                <w:lang w:val="nl-BE"/>
              </w:rPr>
              <w:t xml:space="preserve"> digitaal </w:t>
            </w:r>
            <w:proofErr w:type="gramStart"/>
            <w:r w:rsidRPr="001D181E">
              <w:rPr>
                <w:rFonts w:ascii="Georgia" w:hAnsi="Georgia"/>
                <w:sz w:val="20"/>
                <w:szCs w:val="20"/>
                <w:lang w:val="nl-BE"/>
              </w:rPr>
              <w:t>ontwerper /</w:t>
            </w:r>
            <w:proofErr w:type="gramEnd"/>
            <w:r w:rsidRPr="001D181E">
              <w:rPr>
                <w:rFonts w:ascii="Georgia" w:hAnsi="Georgia"/>
                <w:sz w:val="20"/>
                <w:szCs w:val="20"/>
                <w:lang w:val="nl-BE"/>
              </w:rPr>
              <w:t xml:space="preserve"> animatiefilmmaker</w:t>
            </w:r>
          </w:p>
        </w:tc>
      </w:tr>
      <w:tr w:rsidR="007833B0" w:rsidRPr="00BD353E" w14:paraId="5FED9942" w14:textId="77777777" w:rsidTr="00806686">
        <w:trPr>
          <w:trHeight w:val="288"/>
        </w:trPr>
        <w:tc>
          <w:tcPr>
            <w:tcW w:w="6612" w:type="dxa"/>
            <w:noWrap/>
            <w:hideMark/>
          </w:tcPr>
          <w:p w14:paraId="4541D46A" w14:textId="77777777" w:rsidR="007833B0" w:rsidRPr="00BD353E" w:rsidRDefault="007833B0" w:rsidP="00806686">
            <w:pPr>
              <w:rPr>
                <w:rFonts w:ascii="Georgia" w:hAnsi="Georgia"/>
                <w:sz w:val="20"/>
                <w:szCs w:val="20"/>
              </w:rPr>
            </w:pPr>
            <w:r w:rsidRPr="00BD353E">
              <w:rPr>
                <w:rFonts w:ascii="Georgia" w:hAnsi="Georgia"/>
                <w:sz w:val="20"/>
                <w:szCs w:val="20"/>
              </w:rPr>
              <w:t>Ethel</w:t>
            </w:r>
            <w:r>
              <w:rPr>
                <w:rFonts w:ascii="Georgia" w:hAnsi="Georgia"/>
                <w:sz w:val="20"/>
                <w:szCs w:val="20"/>
              </w:rPr>
              <w:t xml:space="preserve"> Lellouche</w:t>
            </w:r>
          </w:p>
        </w:tc>
        <w:tc>
          <w:tcPr>
            <w:tcW w:w="8604" w:type="dxa"/>
            <w:hideMark/>
          </w:tcPr>
          <w:p w14:paraId="097EC8E4" w14:textId="77777777" w:rsidR="007833B0" w:rsidRPr="00BD353E" w:rsidRDefault="007833B0" w:rsidP="00806686">
            <w:pPr>
              <w:rPr>
                <w:rFonts w:ascii="Georgia" w:hAnsi="Georgia"/>
                <w:sz w:val="20"/>
                <w:szCs w:val="20"/>
              </w:rPr>
            </w:pPr>
            <w:r w:rsidRPr="00BD353E">
              <w:rPr>
                <w:rFonts w:ascii="Georgia" w:hAnsi="Georgia"/>
                <w:sz w:val="20"/>
                <w:szCs w:val="20"/>
              </w:rPr>
              <w:t xml:space="preserve">artiste plasticien </w:t>
            </w:r>
          </w:p>
        </w:tc>
      </w:tr>
      <w:tr w:rsidR="007833B0" w:rsidRPr="001D181E" w14:paraId="63730E6C" w14:textId="77777777" w:rsidTr="00806686">
        <w:trPr>
          <w:trHeight w:val="528"/>
        </w:trPr>
        <w:tc>
          <w:tcPr>
            <w:tcW w:w="6612" w:type="dxa"/>
            <w:noWrap/>
            <w:hideMark/>
          </w:tcPr>
          <w:p w14:paraId="391D6F4A" w14:textId="77777777" w:rsidR="007833B0" w:rsidRPr="00BD353E" w:rsidRDefault="007833B0" w:rsidP="00806686">
            <w:pPr>
              <w:rPr>
                <w:rFonts w:ascii="Georgia" w:hAnsi="Georgia"/>
                <w:sz w:val="20"/>
                <w:szCs w:val="20"/>
              </w:rPr>
            </w:pPr>
            <w:r w:rsidRPr="00BD353E">
              <w:rPr>
                <w:rFonts w:ascii="Georgia" w:hAnsi="Georgia"/>
                <w:sz w:val="20"/>
                <w:szCs w:val="20"/>
              </w:rPr>
              <w:t>William</w:t>
            </w:r>
            <w:r>
              <w:rPr>
                <w:rFonts w:ascii="Georgia" w:hAnsi="Georgia"/>
                <w:sz w:val="20"/>
                <w:szCs w:val="20"/>
              </w:rPr>
              <w:t xml:space="preserve"> Lutgens</w:t>
            </w:r>
          </w:p>
        </w:tc>
        <w:tc>
          <w:tcPr>
            <w:tcW w:w="8604" w:type="dxa"/>
            <w:hideMark/>
          </w:tcPr>
          <w:p w14:paraId="39433C74" w14:textId="77777777" w:rsidR="007833B0" w:rsidRPr="001D181E" w:rsidRDefault="007833B0" w:rsidP="00806686">
            <w:pPr>
              <w:rPr>
                <w:rFonts w:ascii="Georgia" w:hAnsi="Georgia"/>
                <w:sz w:val="20"/>
                <w:szCs w:val="20"/>
                <w:lang w:val="nl-BE"/>
              </w:rPr>
            </w:pPr>
            <w:proofErr w:type="gramStart"/>
            <w:r w:rsidRPr="001D181E">
              <w:rPr>
                <w:rFonts w:ascii="Georgia" w:hAnsi="Georgia"/>
                <w:sz w:val="20"/>
                <w:szCs w:val="20"/>
                <w:lang w:val="nl-BE"/>
              </w:rPr>
              <w:t>fotograaf /</w:t>
            </w:r>
            <w:proofErr w:type="gramEnd"/>
            <w:r w:rsidRPr="001D181E">
              <w:rPr>
                <w:rFonts w:ascii="Georgia" w:hAnsi="Georgia"/>
                <w:sz w:val="20"/>
                <w:szCs w:val="20"/>
                <w:lang w:val="nl-BE"/>
              </w:rPr>
              <w:t xml:space="preserve"> beeldend </w:t>
            </w:r>
            <w:proofErr w:type="gramStart"/>
            <w:r w:rsidRPr="001D181E">
              <w:rPr>
                <w:rFonts w:ascii="Georgia" w:hAnsi="Georgia"/>
                <w:sz w:val="20"/>
                <w:szCs w:val="20"/>
                <w:lang w:val="nl-BE"/>
              </w:rPr>
              <w:t>kunstenaar /</w:t>
            </w:r>
            <w:proofErr w:type="gramEnd"/>
            <w:r w:rsidRPr="001D181E">
              <w:rPr>
                <w:rFonts w:ascii="Georgia" w:hAnsi="Georgia"/>
                <w:sz w:val="20"/>
                <w:szCs w:val="20"/>
                <w:lang w:val="nl-BE"/>
              </w:rPr>
              <w:t xml:space="preserve"> </w:t>
            </w:r>
            <w:proofErr w:type="gramStart"/>
            <w:r w:rsidRPr="001D181E">
              <w:rPr>
                <w:rFonts w:ascii="Georgia" w:hAnsi="Georgia"/>
                <w:sz w:val="20"/>
                <w:szCs w:val="20"/>
                <w:lang w:val="nl-BE"/>
              </w:rPr>
              <w:t>designer /</w:t>
            </w:r>
            <w:proofErr w:type="gramEnd"/>
            <w:r w:rsidRPr="001D181E">
              <w:rPr>
                <w:rFonts w:ascii="Georgia" w:hAnsi="Georgia"/>
                <w:sz w:val="20"/>
                <w:szCs w:val="20"/>
                <w:lang w:val="nl-BE"/>
              </w:rPr>
              <w:t xml:space="preserve"> grafisch </w:t>
            </w:r>
            <w:proofErr w:type="gramStart"/>
            <w:r w:rsidRPr="001D181E">
              <w:rPr>
                <w:rFonts w:ascii="Georgia" w:hAnsi="Georgia"/>
                <w:sz w:val="20"/>
                <w:szCs w:val="20"/>
                <w:lang w:val="nl-BE"/>
              </w:rPr>
              <w:t>designer /</w:t>
            </w:r>
            <w:proofErr w:type="gramEnd"/>
            <w:r w:rsidRPr="001D181E">
              <w:rPr>
                <w:rFonts w:ascii="Georgia" w:hAnsi="Georgia"/>
                <w:sz w:val="20"/>
                <w:szCs w:val="20"/>
                <w:lang w:val="nl-BE"/>
              </w:rPr>
              <w:t xml:space="preserve"> digitaal </w:t>
            </w:r>
            <w:proofErr w:type="gramStart"/>
            <w:r w:rsidRPr="001D181E">
              <w:rPr>
                <w:rFonts w:ascii="Georgia" w:hAnsi="Georgia"/>
                <w:sz w:val="20"/>
                <w:szCs w:val="20"/>
                <w:lang w:val="nl-BE"/>
              </w:rPr>
              <w:t>ontwerper /</w:t>
            </w:r>
            <w:proofErr w:type="gramEnd"/>
            <w:r w:rsidRPr="001D181E">
              <w:rPr>
                <w:rFonts w:ascii="Georgia" w:hAnsi="Georgia"/>
                <w:sz w:val="20"/>
                <w:szCs w:val="20"/>
                <w:lang w:val="nl-BE"/>
              </w:rPr>
              <w:t xml:space="preserve"> </w:t>
            </w:r>
            <w:proofErr w:type="gramStart"/>
            <w:r w:rsidRPr="001D181E">
              <w:rPr>
                <w:rFonts w:ascii="Georgia" w:hAnsi="Georgia"/>
                <w:sz w:val="20"/>
                <w:szCs w:val="20"/>
                <w:lang w:val="nl-BE"/>
              </w:rPr>
              <w:t>illustrator /</w:t>
            </w:r>
            <w:proofErr w:type="gramEnd"/>
            <w:r w:rsidRPr="001D181E">
              <w:rPr>
                <w:rFonts w:ascii="Georgia" w:hAnsi="Georgia"/>
                <w:sz w:val="20"/>
                <w:szCs w:val="20"/>
                <w:lang w:val="nl-BE"/>
              </w:rPr>
              <w:t xml:space="preserve"> </w:t>
            </w:r>
            <w:proofErr w:type="gramStart"/>
            <w:r w:rsidRPr="001D181E">
              <w:rPr>
                <w:rFonts w:ascii="Georgia" w:hAnsi="Georgia"/>
                <w:sz w:val="20"/>
                <w:szCs w:val="20"/>
                <w:lang w:val="nl-BE"/>
              </w:rPr>
              <w:t>striptekenaar /</w:t>
            </w:r>
            <w:proofErr w:type="gramEnd"/>
            <w:r w:rsidRPr="001D181E">
              <w:rPr>
                <w:rFonts w:ascii="Georgia" w:hAnsi="Georgia"/>
                <w:sz w:val="20"/>
                <w:szCs w:val="20"/>
                <w:lang w:val="nl-BE"/>
              </w:rPr>
              <w:t xml:space="preserve"> </w:t>
            </w:r>
            <w:proofErr w:type="gramStart"/>
            <w:r w:rsidRPr="001D181E">
              <w:rPr>
                <w:rFonts w:ascii="Georgia" w:hAnsi="Georgia"/>
                <w:sz w:val="20"/>
                <w:szCs w:val="20"/>
                <w:lang w:val="nl-BE"/>
              </w:rPr>
              <w:t>videast /</w:t>
            </w:r>
            <w:proofErr w:type="gramEnd"/>
            <w:r w:rsidRPr="001D181E">
              <w:rPr>
                <w:rFonts w:ascii="Georgia" w:hAnsi="Georgia"/>
                <w:sz w:val="20"/>
                <w:szCs w:val="20"/>
                <w:lang w:val="nl-BE"/>
              </w:rPr>
              <w:t xml:space="preserve"> animatiefilmmaker </w:t>
            </w:r>
          </w:p>
        </w:tc>
      </w:tr>
      <w:tr w:rsidR="007833B0" w:rsidRPr="001D181E" w14:paraId="192C6CF1" w14:textId="77777777" w:rsidTr="00806686">
        <w:trPr>
          <w:trHeight w:val="528"/>
        </w:trPr>
        <w:tc>
          <w:tcPr>
            <w:tcW w:w="6612" w:type="dxa"/>
            <w:noWrap/>
            <w:hideMark/>
          </w:tcPr>
          <w:p w14:paraId="4FFD2EBC" w14:textId="77777777" w:rsidR="007833B0" w:rsidRPr="00BD353E" w:rsidRDefault="007833B0" w:rsidP="00806686">
            <w:pPr>
              <w:rPr>
                <w:rFonts w:ascii="Georgia" w:hAnsi="Georgia"/>
                <w:sz w:val="20"/>
                <w:szCs w:val="20"/>
              </w:rPr>
            </w:pPr>
            <w:r w:rsidRPr="00BD353E">
              <w:rPr>
                <w:rFonts w:ascii="Georgia" w:hAnsi="Georgia"/>
                <w:sz w:val="20"/>
                <w:szCs w:val="20"/>
              </w:rPr>
              <w:t>Anne Marie</w:t>
            </w:r>
            <w:r>
              <w:rPr>
                <w:rFonts w:ascii="Georgia" w:hAnsi="Georgia"/>
                <w:sz w:val="20"/>
                <w:szCs w:val="20"/>
              </w:rPr>
              <w:t xml:space="preserve"> Maes</w:t>
            </w:r>
          </w:p>
        </w:tc>
        <w:tc>
          <w:tcPr>
            <w:tcW w:w="8604" w:type="dxa"/>
            <w:hideMark/>
          </w:tcPr>
          <w:p w14:paraId="3EF6B28C" w14:textId="77777777" w:rsidR="007833B0" w:rsidRPr="001D181E" w:rsidRDefault="007833B0" w:rsidP="00806686">
            <w:pPr>
              <w:rPr>
                <w:rFonts w:ascii="Georgia" w:hAnsi="Georgia"/>
                <w:sz w:val="20"/>
                <w:szCs w:val="20"/>
                <w:lang w:val="nl-BE"/>
              </w:rPr>
            </w:pPr>
            <w:proofErr w:type="gramStart"/>
            <w:r w:rsidRPr="001D181E">
              <w:rPr>
                <w:rFonts w:ascii="Georgia" w:hAnsi="Georgia"/>
                <w:sz w:val="20"/>
                <w:szCs w:val="20"/>
                <w:lang w:val="nl-BE"/>
              </w:rPr>
              <w:t>fotograaf /</w:t>
            </w:r>
            <w:proofErr w:type="gramEnd"/>
            <w:r w:rsidRPr="001D181E">
              <w:rPr>
                <w:rFonts w:ascii="Georgia" w:hAnsi="Georgia"/>
                <w:sz w:val="20"/>
                <w:szCs w:val="20"/>
                <w:lang w:val="nl-BE"/>
              </w:rPr>
              <w:t xml:space="preserve"> beeldend </w:t>
            </w:r>
            <w:proofErr w:type="gramStart"/>
            <w:r w:rsidRPr="001D181E">
              <w:rPr>
                <w:rFonts w:ascii="Georgia" w:hAnsi="Georgia"/>
                <w:sz w:val="20"/>
                <w:szCs w:val="20"/>
                <w:lang w:val="nl-BE"/>
              </w:rPr>
              <w:t>kunstenaar /</w:t>
            </w:r>
            <w:proofErr w:type="gramEnd"/>
            <w:r w:rsidRPr="001D181E">
              <w:rPr>
                <w:rFonts w:ascii="Georgia" w:hAnsi="Georgia"/>
                <w:sz w:val="20"/>
                <w:szCs w:val="20"/>
                <w:lang w:val="nl-BE"/>
              </w:rPr>
              <w:t xml:space="preserve"> grafisch </w:t>
            </w:r>
            <w:proofErr w:type="gramStart"/>
            <w:r w:rsidRPr="001D181E">
              <w:rPr>
                <w:rFonts w:ascii="Georgia" w:hAnsi="Georgia"/>
                <w:sz w:val="20"/>
                <w:szCs w:val="20"/>
                <w:lang w:val="nl-BE"/>
              </w:rPr>
              <w:t>designer /</w:t>
            </w:r>
            <w:proofErr w:type="gramEnd"/>
            <w:r w:rsidRPr="001D181E">
              <w:rPr>
                <w:rFonts w:ascii="Georgia" w:hAnsi="Georgia"/>
                <w:sz w:val="20"/>
                <w:szCs w:val="20"/>
                <w:lang w:val="nl-BE"/>
              </w:rPr>
              <w:t xml:space="preserve"> digitaal </w:t>
            </w:r>
            <w:proofErr w:type="gramStart"/>
            <w:r w:rsidRPr="001D181E">
              <w:rPr>
                <w:rFonts w:ascii="Georgia" w:hAnsi="Georgia"/>
                <w:sz w:val="20"/>
                <w:szCs w:val="20"/>
                <w:lang w:val="nl-BE"/>
              </w:rPr>
              <w:t>ontwerper /</w:t>
            </w:r>
            <w:proofErr w:type="gramEnd"/>
            <w:r w:rsidRPr="001D181E">
              <w:rPr>
                <w:rFonts w:ascii="Georgia" w:hAnsi="Georgia"/>
                <w:sz w:val="20"/>
                <w:szCs w:val="20"/>
                <w:lang w:val="nl-BE"/>
              </w:rPr>
              <w:t xml:space="preserve"> andere: performance artiest, videast</w:t>
            </w:r>
          </w:p>
        </w:tc>
      </w:tr>
      <w:tr w:rsidR="007833B0" w:rsidRPr="001D181E" w14:paraId="5AEA4D0A" w14:textId="77777777" w:rsidTr="00806686">
        <w:trPr>
          <w:trHeight w:val="288"/>
        </w:trPr>
        <w:tc>
          <w:tcPr>
            <w:tcW w:w="6612" w:type="dxa"/>
            <w:noWrap/>
            <w:hideMark/>
          </w:tcPr>
          <w:p w14:paraId="585C2959" w14:textId="77777777" w:rsidR="007833B0" w:rsidRPr="00BD353E" w:rsidRDefault="007833B0" w:rsidP="00806686">
            <w:pPr>
              <w:rPr>
                <w:rFonts w:ascii="Georgia" w:hAnsi="Georgia"/>
                <w:sz w:val="20"/>
                <w:szCs w:val="20"/>
              </w:rPr>
            </w:pPr>
            <w:r w:rsidRPr="00BD353E">
              <w:rPr>
                <w:rFonts w:ascii="Georgia" w:hAnsi="Georgia"/>
                <w:sz w:val="20"/>
                <w:szCs w:val="20"/>
              </w:rPr>
              <w:t>Natalia</w:t>
            </w:r>
            <w:r>
              <w:rPr>
                <w:rFonts w:ascii="Georgia" w:hAnsi="Georgia"/>
                <w:sz w:val="20"/>
                <w:szCs w:val="20"/>
              </w:rPr>
              <w:t xml:space="preserve"> Majchrzak</w:t>
            </w:r>
          </w:p>
        </w:tc>
        <w:tc>
          <w:tcPr>
            <w:tcW w:w="8604" w:type="dxa"/>
            <w:hideMark/>
          </w:tcPr>
          <w:p w14:paraId="62AB2654" w14:textId="77777777" w:rsidR="007833B0" w:rsidRPr="001D181E" w:rsidRDefault="007833B0" w:rsidP="00806686">
            <w:pPr>
              <w:rPr>
                <w:rFonts w:ascii="Georgia" w:hAnsi="Georgia"/>
                <w:sz w:val="20"/>
                <w:szCs w:val="20"/>
                <w:lang w:val="nl-BE"/>
              </w:rPr>
            </w:pPr>
            <w:proofErr w:type="gramStart"/>
            <w:r w:rsidRPr="001D181E">
              <w:rPr>
                <w:rFonts w:ascii="Georgia" w:hAnsi="Georgia"/>
                <w:sz w:val="20"/>
                <w:szCs w:val="20"/>
                <w:lang w:val="nl-BE"/>
              </w:rPr>
              <w:t>fotograaf /</w:t>
            </w:r>
            <w:proofErr w:type="gramEnd"/>
            <w:r w:rsidRPr="001D181E">
              <w:rPr>
                <w:rFonts w:ascii="Georgia" w:hAnsi="Georgia"/>
                <w:sz w:val="20"/>
                <w:szCs w:val="20"/>
                <w:lang w:val="nl-BE"/>
              </w:rPr>
              <w:t xml:space="preserve"> beeldend </w:t>
            </w:r>
            <w:proofErr w:type="gramStart"/>
            <w:r w:rsidRPr="001D181E">
              <w:rPr>
                <w:rFonts w:ascii="Georgia" w:hAnsi="Georgia"/>
                <w:sz w:val="20"/>
                <w:szCs w:val="20"/>
                <w:lang w:val="nl-BE"/>
              </w:rPr>
              <w:t>kunstenaar /</w:t>
            </w:r>
            <w:proofErr w:type="gramEnd"/>
            <w:r w:rsidRPr="001D181E">
              <w:rPr>
                <w:rFonts w:ascii="Georgia" w:hAnsi="Georgia"/>
                <w:sz w:val="20"/>
                <w:szCs w:val="20"/>
                <w:lang w:val="nl-BE"/>
              </w:rPr>
              <w:t xml:space="preserve"> andere: film- en videokunstenaar</w:t>
            </w:r>
          </w:p>
        </w:tc>
      </w:tr>
      <w:tr w:rsidR="007833B0" w:rsidRPr="001D181E" w14:paraId="4CE5F31F" w14:textId="77777777" w:rsidTr="00806686">
        <w:trPr>
          <w:trHeight w:val="288"/>
        </w:trPr>
        <w:tc>
          <w:tcPr>
            <w:tcW w:w="6612" w:type="dxa"/>
            <w:noWrap/>
            <w:hideMark/>
          </w:tcPr>
          <w:p w14:paraId="699A6161" w14:textId="77777777" w:rsidR="007833B0" w:rsidRPr="00BD353E" w:rsidRDefault="007833B0" w:rsidP="00806686">
            <w:pPr>
              <w:rPr>
                <w:rFonts w:ascii="Georgia" w:hAnsi="Georgia"/>
                <w:sz w:val="20"/>
                <w:szCs w:val="20"/>
              </w:rPr>
            </w:pPr>
            <w:r w:rsidRPr="00BD353E">
              <w:rPr>
                <w:rFonts w:ascii="Georgia" w:hAnsi="Georgia"/>
                <w:sz w:val="20"/>
                <w:szCs w:val="20"/>
              </w:rPr>
              <w:t xml:space="preserve">Viviane </w:t>
            </w:r>
            <w:r>
              <w:rPr>
                <w:rFonts w:ascii="Georgia" w:hAnsi="Georgia"/>
                <w:sz w:val="20"/>
                <w:szCs w:val="20"/>
              </w:rPr>
              <w:t>Mantels</w:t>
            </w:r>
          </w:p>
        </w:tc>
        <w:tc>
          <w:tcPr>
            <w:tcW w:w="8604" w:type="dxa"/>
            <w:hideMark/>
          </w:tcPr>
          <w:p w14:paraId="6296C3E4" w14:textId="77777777" w:rsidR="007833B0" w:rsidRPr="001D181E" w:rsidRDefault="007833B0" w:rsidP="00806686">
            <w:pPr>
              <w:rPr>
                <w:rFonts w:ascii="Georgia" w:hAnsi="Georgia"/>
                <w:sz w:val="20"/>
                <w:szCs w:val="20"/>
                <w:lang w:val="nl-BE"/>
              </w:rPr>
            </w:pPr>
            <w:proofErr w:type="gramStart"/>
            <w:r w:rsidRPr="001D181E">
              <w:rPr>
                <w:rFonts w:ascii="Georgia" w:hAnsi="Georgia"/>
                <w:sz w:val="20"/>
                <w:szCs w:val="20"/>
                <w:lang w:val="nl-BE"/>
              </w:rPr>
              <w:t>fotograaf /</w:t>
            </w:r>
            <w:proofErr w:type="gramEnd"/>
            <w:r w:rsidRPr="001D181E">
              <w:rPr>
                <w:rFonts w:ascii="Georgia" w:hAnsi="Georgia"/>
                <w:sz w:val="20"/>
                <w:szCs w:val="20"/>
                <w:lang w:val="nl-BE"/>
              </w:rPr>
              <w:t xml:space="preserve"> </w:t>
            </w:r>
            <w:proofErr w:type="gramStart"/>
            <w:r w:rsidRPr="001D181E">
              <w:rPr>
                <w:rFonts w:ascii="Georgia" w:hAnsi="Georgia"/>
                <w:sz w:val="20"/>
                <w:szCs w:val="20"/>
                <w:lang w:val="nl-BE"/>
              </w:rPr>
              <w:t>persfotograaf /</w:t>
            </w:r>
            <w:proofErr w:type="gramEnd"/>
            <w:r w:rsidRPr="001D181E">
              <w:rPr>
                <w:rFonts w:ascii="Georgia" w:hAnsi="Georgia"/>
                <w:sz w:val="20"/>
                <w:szCs w:val="20"/>
                <w:lang w:val="nl-BE"/>
              </w:rPr>
              <w:t xml:space="preserve"> beeldend </w:t>
            </w:r>
            <w:proofErr w:type="gramStart"/>
            <w:r w:rsidRPr="001D181E">
              <w:rPr>
                <w:rFonts w:ascii="Georgia" w:hAnsi="Georgia"/>
                <w:sz w:val="20"/>
                <w:szCs w:val="20"/>
                <w:lang w:val="nl-BE"/>
              </w:rPr>
              <w:t>kunstenaar /</w:t>
            </w:r>
            <w:proofErr w:type="gramEnd"/>
            <w:r w:rsidRPr="001D181E">
              <w:rPr>
                <w:rFonts w:ascii="Georgia" w:hAnsi="Georgia"/>
                <w:sz w:val="20"/>
                <w:szCs w:val="20"/>
                <w:lang w:val="nl-BE"/>
              </w:rPr>
              <w:t xml:space="preserve"> digitaal ontwerper </w:t>
            </w:r>
          </w:p>
        </w:tc>
      </w:tr>
      <w:tr w:rsidR="007833B0" w:rsidRPr="00BD353E" w14:paraId="04872D69" w14:textId="77777777" w:rsidTr="00806686">
        <w:trPr>
          <w:trHeight w:val="288"/>
        </w:trPr>
        <w:tc>
          <w:tcPr>
            <w:tcW w:w="6612" w:type="dxa"/>
            <w:noWrap/>
            <w:hideMark/>
          </w:tcPr>
          <w:p w14:paraId="2CACB851" w14:textId="77777777" w:rsidR="007833B0" w:rsidRPr="00BD353E" w:rsidRDefault="007833B0" w:rsidP="00806686">
            <w:pPr>
              <w:rPr>
                <w:rFonts w:ascii="Georgia" w:hAnsi="Georgia"/>
                <w:sz w:val="20"/>
                <w:szCs w:val="20"/>
              </w:rPr>
            </w:pPr>
            <w:r w:rsidRPr="00BD353E">
              <w:rPr>
                <w:rFonts w:ascii="Georgia" w:hAnsi="Georgia"/>
                <w:sz w:val="20"/>
                <w:szCs w:val="20"/>
              </w:rPr>
              <w:t>Alexander</w:t>
            </w:r>
            <w:r>
              <w:rPr>
                <w:rFonts w:ascii="Georgia" w:hAnsi="Georgia"/>
                <w:sz w:val="20"/>
                <w:szCs w:val="20"/>
              </w:rPr>
              <w:t xml:space="preserve"> Meeus</w:t>
            </w:r>
          </w:p>
        </w:tc>
        <w:tc>
          <w:tcPr>
            <w:tcW w:w="8604" w:type="dxa"/>
            <w:hideMark/>
          </w:tcPr>
          <w:p w14:paraId="7927BCE9" w14:textId="77777777" w:rsidR="007833B0" w:rsidRPr="00BD353E" w:rsidRDefault="007833B0" w:rsidP="00806686">
            <w:pPr>
              <w:rPr>
                <w:rFonts w:ascii="Georgia" w:hAnsi="Georgia"/>
                <w:sz w:val="20"/>
                <w:szCs w:val="20"/>
              </w:rPr>
            </w:pPr>
            <w:proofErr w:type="spellStart"/>
            <w:r w:rsidRPr="00BD353E">
              <w:rPr>
                <w:rFonts w:ascii="Georgia" w:hAnsi="Georgia"/>
                <w:sz w:val="20"/>
                <w:szCs w:val="20"/>
              </w:rPr>
              <w:t>fotograaf</w:t>
            </w:r>
            <w:proofErr w:type="spellEnd"/>
            <w:r w:rsidRPr="00BD353E">
              <w:rPr>
                <w:rFonts w:ascii="Georgia" w:hAnsi="Georgia"/>
                <w:sz w:val="20"/>
                <w:szCs w:val="20"/>
              </w:rPr>
              <w:t xml:space="preserve"> / </w:t>
            </w:r>
            <w:proofErr w:type="spellStart"/>
            <w:r w:rsidRPr="00BD353E">
              <w:rPr>
                <w:rFonts w:ascii="Georgia" w:hAnsi="Georgia"/>
                <w:sz w:val="20"/>
                <w:szCs w:val="20"/>
              </w:rPr>
              <w:t>persfotograaf</w:t>
            </w:r>
            <w:proofErr w:type="spellEnd"/>
          </w:p>
        </w:tc>
      </w:tr>
      <w:tr w:rsidR="007833B0" w:rsidRPr="00BD353E" w14:paraId="3F3CC62E" w14:textId="77777777" w:rsidTr="00806686">
        <w:trPr>
          <w:trHeight w:val="528"/>
        </w:trPr>
        <w:tc>
          <w:tcPr>
            <w:tcW w:w="6612" w:type="dxa"/>
            <w:noWrap/>
            <w:hideMark/>
          </w:tcPr>
          <w:p w14:paraId="50E5C4E0" w14:textId="77777777" w:rsidR="007833B0" w:rsidRPr="00BD353E" w:rsidRDefault="007833B0" w:rsidP="00806686">
            <w:pPr>
              <w:rPr>
                <w:rFonts w:ascii="Georgia" w:hAnsi="Georgia"/>
                <w:sz w:val="20"/>
                <w:szCs w:val="20"/>
              </w:rPr>
            </w:pPr>
            <w:r w:rsidRPr="00BD353E">
              <w:rPr>
                <w:rFonts w:ascii="Georgia" w:hAnsi="Georgia"/>
                <w:sz w:val="20"/>
                <w:szCs w:val="20"/>
              </w:rPr>
              <w:t xml:space="preserve">Charlotte </w:t>
            </w:r>
            <w:r>
              <w:rPr>
                <w:rFonts w:ascii="Georgia" w:hAnsi="Georgia"/>
                <w:sz w:val="20"/>
                <w:szCs w:val="20"/>
              </w:rPr>
              <w:t>Michaux</w:t>
            </w:r>
          </w:p>
        </w:tc>
        <w:tc>
          <w:tcPr>
            <w:tcW w:w="8604" w:type="dxa"/>
            <w:hideMark/>
          </w:tcPr>
          <w:p w14:paraId="19BE93E7" w14:textId="77777777" w:rsidR="007833B0" w:rsidRPr="00BD353E" w:rsidRDefault="007833B0" w:rsidP="00806686">
            <w:pPr>
              <w:rPr>
                <w:rFonts w:ascii="Georgia" w:hAnsi="Georgia"/>
                <w:sz w:val="20"/>
                <w:szCs w:val="20"/>
              </w:rPr>
            </w:pPr>
            <w:r w:rsidRPr="00BD353E">
              <w:rPr>
                <w:rFonts w:ascii="Georgia" w:hAnsi="Georgia"/>
                <w:sz w:val="20"/>
                <w:szCs w:val="20"/>
              </w:rPr>
              <w:t>photographe / photographe de presse / artiste plasticien / designer graphique / designer numérique / illustrateur / dessinateur de bande dessinée / vidéaste / reporter-caméraman</w:t>
            </w:r>
          </w:p>
        </w:tc>
      </w:tr>
      <w:tr w:rsidR="007833B0" w:rsidRPr="00BD353E" w14:paraId="188462E2" w14:textId="77777777" w:rsidTr="00806686">
        <w:trPr>
          <w:trHeight w:val="288"/>
        </w:trPr>
        <w:tc>
          <w:tcPr>
            <w:tcW w:w="6612" w:type="dxa"/>
            <w:noWrap/>
            <w:hideMark/>
          </w:tcPr>
          <w:p w14:paraId="198BB492" w14:textId="77777777" w:rsidR="007833B0" w:rsidRPr="00BD353E" w:rsidRDefault="007833B0" w:rsidP="00806686">
            <w:pPr>
              <w:rPr>
                <w:rFonts w:ascii="Georgia" w:hAnsi="Georgia"/>
                <w:sz w:val="20"/>
                <w:szCs w:val="20"/>
              </w:rPr>
            </w:pPr>
            <w:r w:rsidRPr="00BD353E">
              <w:rPr>
                <w:rFonts w:ascii="Georgia" w:hAnsi="Georgia"/>
                <w:sz w:val="20"/>
                <w:szCs w:val="20"/>
              </w:rPr>
              <w:t xml:space="preserve">Dastid </w:t>
            </w:r>
            <w:proofErr w:type="spellStart"/>
            <w:r>
              <w:rPr>
                <w:rFonts w:ascii="Georgia" w:hAnsi="Georgia"/>
                <w:sz w:val="20"/>
                <w:szCs w:val="20"/>
              </w:rPr>
              <w:t>Miluka</w:t>
            </w:r>
            <w:proofErr w:type="spellEnd"/>
          </w:p>
        </w:tc>
        <w:tc>
          <w:tcPr>
            <w:tcW w:w="8604" w:type="dxa"/>
            <w:hideMark/>
          </w:tcPr>
          <w:p w14:paraId="1F9B010F" w14:textId="77777777" w:rsidR="007833B0" w:rsidRPr="00BD353E" w:rsidRDefault="007833B0" w:rsidP="00806686">
            <w:pPr>
              <w:rPr>
                <w:rFonts w:ascii="Georgia" w:hAnsi="Georgia"/>
                <w:sz w:val="20"/>
                <w:szCs w:val="20"/>
              </w:rPr>
            </w:pPr>
            <w:r w:rsidRPr="00BD353E">
              <w:rPr>
                <w:rFonts w:ascii="Georgia" w:hAnsi="Georgia"/>
                <w:sz w:val="20"/>
                <w:szCs w:val="20"/>
              </w:rPr>
              <w:t xml:space="preserve">artiste plasticien / illustrateur / dessinateur de bande dessinée </w:t>
            </w:r>
          </w:p>
        </w:tc>
      </w:tr>
      <w:tr w:rsidR="007833B0" w:rsidRPr="00BD353E" w14:paraId="6DF63687" w14:textId="77777777" w:rsidTr="00806686">
        <w:trPr>
          <w:trHeight w:val="288"/>
        </w:trPr>
        <w:tc>
          <w:tcPr>
            <w:tcW w:w="6612" w:type="dxa"/>
            <w:noWrap/>
            <w:hideMark/>
          </w:tcPr>
          <w:p w14:paraId="29D2480D" w14:textId="77777777" w:rsidR="007833B0" w:rsidRPr="00BD353E" w:rsidRDefault="007833B0" w:rsidP="00806686">
            <w:pPr>
              <w:rPr>
                <w:rFonts w:ascii="Georgia" w:hAnsi="Georgia"/>
                <w:sz w:val="20"/>
                <w:szCs w:val="20"/>
              </w:rPr>
            </w:pPr>
            <w:r w:rsidRPr="00BD353E">
              <w:rPr>
                <w:rFonts w:ascii="Georgia" w:hAnsi="Georgia"/>
                <w:sz w:val="20"/>
                <w:szCs w:val="20"/>
              </w:rPr>
              <w:t>Diego</w:t>
            </w:r>
            <w:r>
              <w:rPr>
                <w:rFonts w:ascii="Georgia" w:hAnsi="Georgia"/>
                <w:sz w:val="20"/>
                <w:szCs w:val="20"/>
              </w:rPr>
              <w:t xml:space="preserve"> Mitrugno</w:t>
            </w:r>
          </w:p>
        </w:tc>
        <w:tc>
          <w:tcPr>
            <w:tcW w:w="8604" w:type="dxa"/>
            <w:hideMark/>
          </w:tcPr>
          <w:p w14:paraId="0322ED4C" w14:textId="77777777" w:rsidR="007833B0" w:rsidRPr="00BD353E" w:rsidRDefault="007833B0" w:rsidP="00806686">
            <w:pPr>
              <w:rPr>
                <w:rFonts w:ascii="Georgia" w:hAnsi="Georgia"/>
                <w:sz w:val="20"/>
                <w:szCs w:val="20"/>
              </w:rPr>
            </w:pPr>
            <w:r w:rsidRPr="00BD353E">
              <w:rPr>
                <w:rFonts w:ascii="Georgia" w:hAnsi="Georgia"/>
                <w:sz w:val="20"/>
                <w:szCs w:val="20"/>
              </w:rPr>
              <w:t xml:space="preserve">photographe / photographe de presse </w:t>
            </w:r>
          </w:p>
        </w:tc>
      </w:tr>
      <w:tr w:rsidR="007833B0" w:rsidRPr="00BD353E" w14:paraId="1AC7A5A3" w14:textId="77777777" w:rsidTr="00806686">
        <w:trPr>
          <w:trHeight w:val="288"/>
        </w:trPr>
        <w:tc>
          <w:tcPr>
            <w:tcW w:w="6612" w:type="dxa"/>
            <w:noWrap/>
            <w:hideMark/>
          </w:tcPr>
          <w:p w14:paraId="1996C28C" w14:textId="77777777" w:rsidR="007833B0" w:rsidRPr="00BD353E" w:rsidRDefault="007833B0" w:rsidP="00806686">
            <w:pPr>
              <w:rPr>
                <w:rFonts w:ascii="Georgia" w:hAnsi="Georgia"/>
                <w:sz w:val="20"/>
                <w:szCs w:val="20"/>
              </w:rPr>
            </w:pPr>
            <w:r w:rsidRPr="00BD353E">
              <w:rPr>
                <w:rFonts w:ascii="Georgia" w:hAnsi="Georgia"/>
                <w:sz w:val="20"/>
                <w:szCs w:val="20"/>
              </w:rPr>
              <w:t>Tigran Koko</w:t>
            </w:r>
            <w:r>
              <w:rPr>
                <w:rFonts w:ascii="Georgia" w:hAnsi="Georgia"/>
                <w:sz w:val="20"/>
                <w:szCs w:val="20"/>
              </w:rPr>
              <w:t xml:space="preserve"> Mkrttsjan</w:t>
            </w:r>
          </w:p>
        </w:tc>
        <w:tc>
          <w:tcPr>
            <w:tcW w:w="8604" w:type="dxa"/>
            <w:hideMark/>
          </w:tcPr>
          <w:p w14:paraId="47B235D2" w14:textId="77777777" w:rsidR="007833B0" w:rsidRPr="00BD353E" w:rsidRDefault="007833B0" w:rsidP="00806686">
            <w:pPr>
              <w:rPr>
                <w:rFonts w:ascii="Georgia" w:hAnsi="Georgia"/>
                <w:sz w:val="20"/>
                <w:szCs w:val="20"/>
              </w:rPr>
            </w:pPr>
            <w:proofErr w:type="spellStart"/>
            <w:r w:rsidRPr="00BD353E">
              <w:rPr>
                <w:rFonts w:ascii="Georgia" w:hAnsi="Georgia"/>
                <w:sz w:val="20"/>
                <w:szCs w:val="20"/>
              </w:rPr>
              <w:t>beeldend</w:t>
            </w:r>
            <w:proofErr w:type="spellEnd"/>
            <w:r w:rsidRPr="00BD353E">
              <w:rPr>
                <w:rFonts w:ascii="Georgia" w:hAnsi="Georgia"/>
                <w:sz w:val="20"/>
                <w:szCs w:val="20"/>
              </w:rPr>
              <w:t xml:space="preserve"> </w:t>
            </w:r>
            <w:proofErr w:type="spellStart"/>
            <w:r w:rsidRPr="00BD353E">
              <w:rPr>
                <w:rFonts w:ascii="Georgia" w:hAnsi="Georgia"/>
                <w:sz w:val="20"/>
                <w:szCs w:val="20"/>
              </w:rPr>
              <w:t>kunstenaar</w:t>
            </w:r>
            <w:proofErr w:type="spellEnd"/>
          </w:p>
        </w:tc>
      </w:tr>
      <w:tr w:rsidR="007833B0" w:rsidRPr="00BD353E" w14:paraId="45D94554" w14:textId="77777777" w:rsidTr="00806686">
        <w:trPr>
          <w:trHeight w:val="288"/>
        </w:trPr>
        <w:tc>
          <w:tcPr>
            <w:tcW w:w="6612" w:type="dxa"/>
            <w:noWrap/>
            <w:hideMark/>
          </w:tcPr>
          <w:p w14:paraId="782A2AB7" w14:textId="77777777" w:rsidR="007833B0" w:rsidRPr="00BD353E" w:rsidRDefault="007833B0" w:rsidP="00806686">
            <w:pPr>
              <w:rPr>
                <w:rFonts w:ascii="Georgia" w:hAnsi="Georgia"/>
                <w:sz w:val="20"/>
                <w:szCs w:val="20"/>
              </w:rPr>
            </w:pPr>
            <w:r w:rsidRPr="00BD353E">
              <w:rPr>
                <w:rFonts w:ascii="Georgia" w:hAnsi="Georgia"/>
                <w:sz w:val="20"/>
                <w:szCs w:val="20"/>
              </w:rPr>
              <w:t>Xavier</w:t>
            </w:r>
            <w:r>
              <w:rPr>
                <w:rFonts w:ascii="Georgia" w:hAnsi="Georgia"/>
                <w:sz w:val="20"/>
                <w:szCs w:val="20"/>
              </w:rPr>
              <w:t xml:space="preserve"> Parmentier</w:t>
            </w:r>
          </w:p>
        </w:tc>
        <w:tc>
          <w:tcPr>
            <w:tcW w:w="8604" w:type="dxa"/>
            <w:hideMark/>
          </w:tcPr>
          <w:p w14:paraId="04B599C8" w14:textId="77777777" w:rsidR="007833B0" w:rsidRPr="00BD353E" w:rsidRDefault="007833B0" w:rsidP="00806686">
            <w:pPr>
              <w:rPr>
                <w:rFonts w:ascii="Georgia" w:hAnsi="Georgia"/>
                <w:sz w:val="20"/>
                <w:szCs w:val="20"/>
              </w:rPr>
            </w:pPr>
            <w:r w:rsidRPr="00BD353E">
              <w:rPr>
                <w:rFonts w:ascii="Georgia" w:hAnsi="Georgia"/>
                <w:sz w:val="20"/>
                <w:szCs w:val="20"/>
              </w:rPr>
              <w:t>photographe / artiste plasticien</w:t>
            </w:r>
          </w:p>
        </w:tc>
      </w:tr>
      <w:tr w:rsidR="007833B0" w:rsidRPr="00BD353E" w14:paraId="6E059C9E" w14:textId="77777777" w:rsidTr="00806686">
        <w:trPr>
          <w:trHeight w:val="288"/>
        </w:trPr>
        <w:tc>
          <w:tcPr>
            <w:tcW w:w="6612" w:type="dxa"/>
            <w:noWrap/>
            <w:hideMark/>
          </w:tcPr>
          <w:p w14:paraId="3B457FC8" w14:textId="77777777" w:rsidR="007833B0" w:rsidRPr="00BD353E" w:rsidRDefault="007833B0" w:rsidP="00806686">
            <w:pPr>
              <w:rPr>
                <w:rFonts w:ascii="Georgia" w:hAnsi="Georgia"/>
                <w:sz w:val="20"/>
                <w:szCs w:val="20"/>
              </w:rPr>
            </w:pPr>
            <w:r w:rsidRPr="00BD353E">
              <w:rPr>
                <w:rFonts w:ascii="Georgia" w:hAnsi="Georgia"/>
                <w:sz w:val="20"/>
                <w:szCs w:val="20"/>
              </w:rPr>
              <w:t>Samuel</w:t>
            </w:r>
            <w:r>
              <w:rPr>
                <w:rFonts w:ascii="Georgia" w:hAnsi="Georgia"/>
                <w:sz w:val="20"/>
                <w:szCs w:val="20"/>
              </w:rPr>
              <w:t xml:space="preserve"> Pennynck</w:t>
            </w:r>
          </w:p>
        </w:tc>
        <w:tc>
          <w:tcPr>
            <w:tcW w:w="8604" w:type="dxa"/>
            <w:hideMark/>
          </w:tcPr>
          <w:p w14:paraId="7443F472" w14:textId="77777777" w:rsidR="007833B0" w:rsidRPr="00BD353E" w:rsidRDefault="007833B0" w:rsidP="00806686">
            <w:pPr>
              <w:rPr>
                <w:rFonts w:ascii="Georgia" w:hAnsi="Georgia"/>
                <w:sz w:val="20"/>
                <w:szCs w:val="20"/>
              </w:rPr>
            </w:pPr>
            <w:proofErr w:type="spellStart"/>
            <w:r w:rsidRPr="00BD353E">
              <w:rPr>
                <w:rFonts w:ascii="Georgia" w:hAnsi="Georgia"/>
                <w:sz w:val="20"/>
                <w:szCs w:val="20"/>
              </w:rPr>
              <w:t>fotograaf</w:t>
            </w:r>
            <w:proofErr w:type="spellEnd"/>
          </w:p>
        </w:tc>
      </w:tr>
      <w:tr w:rsidR="007833B0" w:rsidRPr="00BD353E" w14:paraId="5E2CED16" w14:textId="77777777" w:rsidTr="00806686">
        <w:trPr>
          <w:trHeight w:val="288"/>
        </w:trPr>
        <w:tc>
          <w:tcPr>
            <w:tcW w:w="6612" w:type="dxa"/>
            <w:noWrap/>
            <w:hideMark/>
          </w:tcPr>
          <w:p w14:paraId="6856461E" w14:textId="77777777" w:rsidR="007833B0" w:rsidRPr="00BD353E" w:rsidRDefault="007833B0" w:rsidP="00806686">
            <w:pPr>
              <w:rPr>
                <w:rFonts w:ascii="Georgia" w:hAnsi="Georgia"/>
                <w:sz w:val="20"/>
                <w:szCs w:val="20"/>
              </w:rPr>
            </w:pPr>
            <w:r w:rsidRPr="00BD353E">
              <w:rPr>
                <w:rFonts w:ascii="Georgia" w:hAnsi="Georgia"/>
                <w:sz w:val="20"/>
                <w:szCs w:val="20"/>
              </w:rPr>
              <w:t>Lara</w:t>
            </w:r>
            <w:r>
              <w:rPr>
                <w:rFonts w:ascii="Georgia" w:hAnsi="Georgia"/>
                <w:sz w:val="20"/>
                <w:szCs w:val="20"/>
              </w:rPr>
              <w:t xml:space="preserve"> Pérez Duenas</w:t>
            </w:r>
          </w:p>
        </w:tc>
        <w:tc>
          <w:tcPr>
            <w:tcW w:w="8604" w:type="dxa"/>
            <w:hideMark/>
          </w:tcPr>
          <w:p w14:paraId="50CCDC51" w14:textId="77777777" w:rsidR="007833B0" w:rsidRPr="00BD353E" w:rsidRDefault="007833B0" w:rsidP="00806686">
            <w:pPr>
              <w:rPr>
                <w:rFonts w:ascii="Georgia" w:hAnsi="Georgia"/>
                <w:sz w:val="20"/>
                <w:szCs w:val="20"/>
              </w:rPr>
            </w:pPr>
            <w:r w:rsidRPr="00BD353E">
              <w:rPr>
                <w:rFonts w:ascii="Georgia" w:hAnsi="Georgia"/>
                <w:sz w:val="20"/>
                <w:szCs w:val="20"/>
              </w:rPr>
              <w:t>illustrateur / dessinateur de bande dessinée</w:t>
            </w:r>
          </w:p>
        </w:tc>
      </w:tr>
      <w:tr w:rsidR="007833B0" w:rsidRPr="00BD353E" w14:paraId="5E8AE445" w14:textId="77777777" w:rsidTr="00806686">
        <w:trPr>
          <w:trHeight w:val="288"/>
        </w:trPr>
        <w:tc>
          <w:tcPr>
            <w:tcW w:w="6612" w:type="dxa"/>
            <w:noWrap/>
            <w:hideMark/>
          </w:tcPr>
          <w:p w14:paraId="7C9040C7" w14:textId="77777777" w:rsidR="007833B0" w:rsidRPr="00BD353E" w:rsidRDefault="007833B0" w:rsidP="00806686">
            <w:pPr>
              <w:rPr>
                <w:rFonts w:ascii="Georgia" w:hAnsi="Georgia"/>
                <w:sz w:val="20"/>
                <w:szCs w:val="20"/>
              </w:rPr>
            </w:pPr>
            <w:r w:rsidRPr="00BD353E">
              <w:rPr>
                <w:rFonts w:ascii="Georgia" w:hAnsi="Georgia"/>
                <w:sz w:val="20"/>
                <w:szCs w:val="20"/>
              </w:rPr>
              <w:t>Hélène</w:t>
            </w:r>
            <w:r>
              <w:rPr>
                <w:rFonts w:ascii="Georgia" w:hAnsi="Georgia"/>
                <w:sz w:val="20"/>
                <w:szCs w:val="20"/>
              </w:rPr>
              <w:t xml:space="preserve"> Petit</w:t>
            </w:r>
          </w:p>
        </w:tc>
        <w:tc>
          <w:tcPr>
            <w:tcW w:w="8604" w:type="dxa"/>
            <w:hideMark/>
          </w:tcPr>
          <w:p w14:paraId="4511FFB0" w14:textId="77777777" w:rsidR="007833B0" w:rsidRPr="00BD353E" w:rsidRDefault="007833B0" w:rsidP="00806686">
            <w:pPr>
              <w:rPr>
                <w:rFonts w:ascii="Georgia" w:hAnsi="Georgia"/>
                <w:sz w:val="20"/>
                <w:szCs w:val="20"/>
              </w:rPr>
            </w:pPr>
            <w:r w:rsidRPr="00BD353E">
              <w:rPr>
                <w:rFonts w:ascii="Georgia" w:hAnsi="Georgia"/>
                <w:sz w:val="20"/>
                <w:szCs w:val="20"/>
              </w:rPr>
              <w:t xml:space="preserve">photographe / artiste plasticien / </w:t>
            </w:r>
            <w:proofErr w:type="gramStart"/>
            <w:r w:rsidRPr="00BD353E">
              <w:rPr>
                <w:rFonts w:ascii="Georgia" w:hAnsi="Georgia"/>
                <w:sz w:val="20"/>
                <w:szCs w:val="20"/>
              </w:rPr>
              <w:t>autres:</w:t>
            </w:r>
            <w:proofErr w:type="gramEnd"/>
            <w:r w:rsidRPr="00BD353E">
              <w:rPr>
                <w:rFonts w:ascii="Georgia" w:hAnsi="Georgia"/>
                <w:sz w:val="20"/>
                <w:szCs w:val="20"/>
              </w:rPr>
              <w:t xml:space="preserve"> </w:t>
            </w:r>
            <w:r w:rsidRPr="00BD353E">
              <w:rPr>
                <w:rFonts w:ascii="Georgia" w:hAnsi="Georgia"/>
                <w:sz w:val="20"/>
                <w:szCs w:val="20"/>
              </w:rPr>
              <w:lastRenderedPageBreak/>
              <w:t>créateur de livres d'artiste</w:t>
            </w:r>
          </w:p>
        </w:tc>
      </w:tr>
      <w:tr w:rsidR="007833B0" w:rsidRPr="001D181E" w14:paraId="413357C4" w14:textId="77777777" w:rsidTr="00806686">
        <w:trPr>
          <w:trHeight w:val="288"/>
        </w:trPr>
        <w:tc>
          <w:tcPr>
            <w:tcW w:w="6612" w:type="dxa"/>
            <w:noWrap/>
            <w:hideMark/>
          </w:tcPr>
          <w:p w14:paraId="11640309" w14:textId="77777777" w:rsidR="007833B0" w:rsidRPr="00BD353E" w:rsidRDefault="007833B0" w:rsidP="00806686">
            <w:pPr>
              <w:rPr>
                <w:rFonts w:ascii="Georgia" w:hAnsi="Georgia"/>
                <w:sz w:val="20"/>
                <w:szCs w:val="20"/>
              </w:rPr>
            </w:pPr>
            <w:r w:rsidRPr="00BD353E">
              <w:rPr>
                <w:rFonts w:ascii="Georgia" w:hAnsi="Georgia"/>
                <w:sz w:val="20"/>
                <w:szCs w:val="20"/>
              </w:rPr>
              <w:lastRenderedPageBreak/>
              <w:t>Max</w:t>
            </w:r>
            <w:r>
              <w:rPr>
                <w:rFonts w:ascii="Georgia" w:hAnsi="Georgia"/>
                <w:sz w:val="20"/>
                <w:szCs w:val="20"/>
              </w:rPr>
              <w:t xml:space="preserve"> Pinckers</w:t>
            </w:r>
          </w:p>
        </w:tc>
        <w:tc>
          <w:tcPr>
            <w:tcW w:w="8604" w:type="dxa"/>
            <w:hideMark/>
          </w:tcPr>
          <w:p w14:paraId="44D52D30" w14:textId="77777777" w:rsidR="007833B0" w:rsidRPr="001D181E" w:rsidRDefault="007833B0" w:rsidP="00806686">
            <w:pPr>
              <w:rPr>
                <w:rFonts w:ascii="Georgia" w:hAnsi="Georgia"/>
                <w:sz w:val="20"/>
                <w:szCs w:val="20"/>
                <w:lang w:val="nl-BE"/>
              </w:rPr>
            </w:pPr>
            <w:proofErr w:type="gramStart"/>
            <w:r w:rsidRPr="001D181E">
              <w:rPr>
                <w:rFonts w:ascii="Georgia" w:hAnsi="Georgia"/>
                <w:sz w:val="20"/>
                <w:szCs w:val="20"/>
                <w:lang w:val="nl-BE"/>
              </w:rPr>
              <w:t>fotograaf /</w:t>
            </w:r>
            <w:proofErr w:type="gramEnd"/>
            <w:r w:rsidRPr="001D181E">
              <w:rPr>
                <w:rFonts w:ascii="Georgia" w:hAnsi="Georgia"/>
                <w:sz w:val="20"/>
                <w:szCs w:val="20"/>
                <w:lang w:val="nl-BE"/>
              </w:rPr>
              <w:t xml:space="preserve"> </w:t>
            </w:r>
            <w:proofErr w:type="gramStart"/>
            <w:r w:rsidRPr="001D181E">
              <w:rPr>
                <w:rFonts w:ascii="Georgia" w:hAnsi="Georgia"/>
                <w:sz w:val="20"/>
                <w:szCs w:val="20"/>
                <w:lang w:val="nl-BE"/>
              </w:rPr>
              <w:t>persfotograaf /</w:t>
            </w:r>
            <w:proofErr w:type="gramEnd"/>
            <w:r w:rsidRPr="001D181E">
              <w:rPr>
                <w:rFonts w:ascii="Georgia" w:hAnsi="Georgia"/>
                <w:sz w:val="20"/>
                <w:szCs w:val="20"/>
                <w:lang w:val="nl-BE"/>
              </w:rPr>
              <w:t xml:space="preserve"> beeldend </w:t>
            </w:r>
            <w:proofErr w:type="gramStart"/>
            <w:r w:rsidRPr="001D181E">
              <w:rPr>
                <w:rFonts w:ascii="Georgia" w:hAnsi="Georgia"/>
                <w:sz w:val="20"/>
                <w:szCs w:val="20"/>
                <w:lang w:val="nl-BE"/>
              </w:rPr>
              <w:t>kunstenaar /</w:t>
            </w:r>
            <w:proofErr w:type="gramEnd"/>
            <w:r w:rsidRPr="001D181E">
              <w:rPr>
                <w:rFonts w:ascii="Georgia" w:hAnsi="Georgia"/>
                <w:sz w:val="20"/>
                <w:szCs w:val="20"/>
                <w:lang w:val="nl-BE"/>
              </w:rPr>
              <w:t xml:space="preserve"> </w:t>
            </w:r>
            <w:proofErr w:type="gramStart"/>
            <w:r w:rsidRPr="001D181E">
              <w:rPr>
                <w:rFonts w:ascii="Georgia" w:hAnsi="Georgia"/>
                <w:sz w:val="20"/>
                <w:szCs w:val="20"/>
                <w:lang w:val="nl-BE"/>
              </w:rPr>
              <w:t>designer /</w:t>
            </w:r>
            <w:proofErr w:type="gramEnd"/>
            <w:r w:rsidRPr="001D181E">
              <w:rPr>
                <w:rFonts w:ascii="Georgia" w:hAnsi="Georgia"/>
                <w:sz w:val="20"/>
                <w:szCs w:val="20"/>
                <w:lang w:val="nl-BE"/>
              </w:rPr>
              <w:t xml:space="preserve"> grafisch </w:t>
            </w:r>
            <w:proofErr w:type="gramStart"/>
            <w:r w:rsidRPr="001D181E">
              <w:rPr>
                <w:rFonts w:ascii="Georgia" w:hAnsi="Georgia"/>
                <w:sz w:val="20"/>
                <w:szCs w:val="20"/>
                <w:lang w:val="nl-BE"/>
              </w:rPr>
              <w:t>designer /</w:t>
            </w:r>
            <w:proofErr w:type="gramEnd"/>
            <w:r w:rsidRPr="001D181E">
              <w:rPr>
                <w:rFonts w:ascii="Georgia" w:hAnsi="Georgia"/>
                <w:sz w:val="20"/>
                <w:szCs w:val="20"/>
                <w:lang w:val="nl-BE"/>
              </w:rPr>
              <w:t xml:space="preserve"> digitaal ontwerper</w:t>
            </w:r>
          </w:p>
        </w:tc>
      </w:tr>
      <w:tr w:rsidR="007833B0" w:rsidRPr="00BD353E" w14:paraId="16425721" w14:textId="77777777" w:rsidTr="00806686">
        <w:trPr>
          <w:trHeight w:val="288"/>
        </w:trPr>
        <w:tc>
          <w:tcPr>
            <w:tcW w:w="6612" w:type="dxa"/>
            <w:noWrap/>
            <w:hideMark/>
          </w:tcPr>
          <w:p w14:paraId="69BABF0F" w14:textId="77777777" w:rsidR="007833B0" w:rsidRPr="00BD353E" w:rsidRDefault="007833B0" w:rsidP="00806686">
            <w:pPr>
              <w:rPr>
                <w:rFonts w:ascii="Georgia" w:hAnsi="Georgia"/>
                <w:sz w:val="20"/>
                <w:szCs w:val="20"/>
              </w:rPr>
            </w:pPr>
            <w:r w:rsidRPr="00BD353E">
              <w:rPr>
                <w:rFonts w:ascii="Georgia" w:hAnsi="Georgia"/>
                <w:sz w:val="20"/>
                <w:szCs w:val="20"/>
              </w:rPr>
              <w:t xml:space="preserve">Camille </w:t>
            </w:r>
            <w:r>
              <w:rPr>
                <w:rFonts w:ascii="Georgia" w:hAnsi="Georgia"/>
                <w:sz w:val="20"/>
                <w:szCs w:val="20"/>
              </w:rPr>
              <w:t>Poitevin</w:t>
            </w:r>
          </w:p>
        </w:tc>
        <w:tc>
          <w:tcPr>
            <w:tcW w:w="8604" w:type="dxa"/>
            <w:hideMark/>
          </w:tcPr>
          <w:p w14:paraId="3C409FE1" w14:textId="77777777" w:rsidR="007833B0" w:rsidRPr="00BD353E" w:rsidRDefault="007833B0" w:rsidP="00806686">
            <w:pPr>
              <w:rPr>
                <w:rFonts w:ascii="Georgia" w:hAnsi="Georgia"/>
                <w:sz w:val="20"/>
                <w:szCs w:val="20"/>
              </w:rPr>
            </w:pPr>
            <w:r w:rsidRPr="00BD353E">
              <w:rPr>
                <w:rFonts w:ascii="Georgia" w:hAnsi="Georgia"/>
                <w:sz w:val="20"/>
                <w:szCs w:val="20"/>
              </w:rPr>
              <w:t xml:space="preserve">photographe / artiste plasticien / designer graphique </w:t>
            </w:r>
          </w:p>
        </w:tc>
      </w:tr>
      <w:tr w:rsidR="007833B0" w:rsidRPr="00BD353E" w14:paraId="2DAB2963" w14:textId="77777777" w:rsidTr="00806686">
        <w:trPr>
          <w:trHeight w:val="288"/>
        </w:trPr>
        <w:tc>
          <w:tcPr>
            <w:tcW w:w="6612" w:type="dxa"/>
            <w:noWrap/>
            <w:hideMark/>
          </w:tcPr>
          <w:p w14:paraId="0A153F0B" w14:textId="77777777" w:rsidR="007833B0" w:rsidRPr="00BD353E" w:rsidRDefault="007833B0" w:rsidP="00806686">
            <w:pPr>
              <w:rPr>
                <w:rFonts w:ascii="Georgia" w:hAnsi="Georgia"/>
                <w:sz w:val="20"/>
                <w:szCs w:val="20"/>
              </w:rPr>
            </w:pPr>
            <w:r w:rsidRPr="00BD353E">
              <w:rPr>
                <w:rFonts w:ascii="Georgia" w:hAnsi="Georgia"/>
                <w:sz w:val="20"/>
                <w:szCs w:val="20"/>
              </w:rPr>
              <w:t xml:space="preserve">Herlinde </w:t>
            </w:r>
            <w:r>
              <w:rPr>
                <w:rFonts w:ascii="Georgia" w:hAnsi="Georgia"/>
                <w:sz w:val="20"/>
                <w:szCs w:val="20"/>
              </w:rPr>
              <w:t>Raeman</w:t>
            </w:r>
          </w:p>
        </w:tc>
        <w:tc>
          <w:tcPr>
            <w:tcW w:w="8604" w:type="dxa"/>
            <w:hideMark/>
          </w:tcPr>
          <w:p w14:paraId="6C20495B" w14:textId="77777777" w:rsidR="007833B0" w:rsidRPr="00BD353E" w:rsidRDefault="007833B0" w:rsidP="00806686">
            <w:pPr>
              <w:rPr>
                <w:rFonts w:ascii="Georgia" w:hAnsi="Georgia"/>
                <w:sz w:val="20"/>
                <w:szCs w:val="20"/>
              </w:rPr>
            </w:pPr>
            <w:proofErr w:type="spellStart"/>
            <w:r w:rsidRPr="00BD353E">
              <w:rPr>
                <w:rFonts w:ascii="Georgia" w:hAnsi="Georgia"/>
                <w:sz w:val="20"/>
                <w:szCs w:val="20"/>
              </w:rPr>
              <w:t>fotograaf</w:t>
            </w:r>
            <w:proofErr w:type="spellEnd"/>
            <w:r w:rsidRPr="00BD353E">
              <w:rPr>
                <w:rFonts w:ascii="Georgia" w:hAnsi="Georgia"/>
                <w:sz w:val="20"/>
                <w:szCs w:val="20"/>
              </w:rPr>
              <w:t xml:space="preserve"> </w:t>
            </w:r>
          </w:p>
        </w:tc>
      </w:tr>
      <w:tr w:rsidR="007833B0" w:rsidRPr="00BD353E" w14:paraId="5337E3BB" w14:textId="77777777" w:rsidTr="00806686">
        <w:trPr>
          <w:trHeight w:val="288"/>
        </w:trPr>
        <w:tc>
          <w:tcPr>
            <w:tcW w:w="6612" w:type="dxa"/>
            <w:noWrap/>
            <w:hideMark/>
          </w:tcPr>
          <w:p w14:paraId="1A5F8239" w14:textId="77777777" w:rsidR="007833B0" w:rsidRPr="00BD353E" w:rsidRDefault="007833B0" w:rsidP="00806686">
            <w:pPr>
              <w:rPr>
                <w:rFonts w:ascii="Georgia" w:hAnsi="Georgia"/>
                <w:sz w:val="20"/>
                <w:szCs w:val="20"/>
              </w:rPr>
            </w:pPr>
            <w:r w:rsidRPr="00BD353E">
              <w:rPr>
                <w:rFonts w:ascii="Georgia" w:hAnsi="Georgia"/>
                <w:sz w:val="20"/>
                <w:szCs w:val="20"/>
              </w:rPr>
              <w:t>Jérémy Jay</w:t>
            </w:r>
            <w:r>
              <w:rPr>
                <w:rFonts w:ascii="Georgia" w:hAnsi="Georgia"/>
                <w:sz w:val="20"/>
                <w:szCs w:val="20"/>
              </w:rPr>
              <w:t xml:space="preserve"> Reyes</w:t>
            </w:r>
          </w:p>
        </w:tc>
        <w:tc>
          <w:tcPr>
            <w:tcW w:w="8604" w:type="dxa"/>
            <w:hideMark/>
          </w:tcPr>
          <w:p w14:paraId="5D139494" w14:textId="77777777" w:rsidR="007833B0" w:rsidRPr="00BD353E" w:rsidRDefault="007833B0" w:rsidP="00806686">
            <w:pPr>
              <w:rPr>
                <w:rFonts w:ascii="Georgia" w:hAnsi="Georgia"/>
                <w:sz w:val="20"/>
                <w:szCs w:val="20"/>
              </w:rPr>
            </w:pPr>
            <w:r w:rsidRPr="00BD353E">
              <w:rPr>
                <w:rFonts w:ascii="Georgia" w:hAnsi="Georgia"/>
                <w:sz w:val="20"/>
                <w:szCs w:val="20"/>
              </w:rPr>
              <w:t xml:space="preserve">architecte / designer / designer graphique </w:t>
            </w:r>
          </w:p>
        </w:tc>
      </w:tr>
      <w:tr w:rsidR="007833B0" w:rsidRPr="001D181E" w14:paraId="48132EEB" w14:textId="77777777" w:rsidTr="00806686">
        <w:trPr>
          <w:trHeight w:val="288"/>
        </w:trPr>
        <w:tc>
          <w:tcPr>
            <w:tcW w:w="6612" w:type="dxa"/>
            <w:noWrap/>
            <w:hideMark/>
          </w:tcPr>
          <w:p w14:paraId="22286157" w14:textId="77777777" w:rsidR="007833B0" w:rsidRPr="00BD353E" w:rsidRDefault="007833B0" w:rsidP="00806686">
            <w:pPr>
              <w:rPr>
                <w:rFonts w:ascii="Georgia" w:hAnsi="Georgia"/>
                <w:sz w:val="20"/>
                <w:szCs w:val="20"/>
              </w:rPr>
            </w:pPr>
            <w:r w:rsidRPr="00BD353E">
              <w:rPr>
                <w:rFonts w:ascii="Georgia" w:hAnsi="Georgia"/>
                <w:sz w:val="20"/>
                <w:szCs w:val="20"/>
              </w:rPr>
              <w:t>Jens</w:t>
            </w:r>
            <w:r>
              <w:rPr>
                <w:rFonts w:ascii="Georgia" w:hAnsi="Georgia"/>
                <w:sz w:val="20"/>
                <w:szCs w:val="20"/>
              </w:rPr>
              <w:t xml:space="preserve"> Riskin</w:t>
            </w:r>
          </w:p>
        </w:tc>
        <w:tc>
          <w:tcPr>
            <w:tcW w:w="8604" w:type="dxa"/>
            <w:hideMark/>
          </w:tcPr>
          <w:p w14:paraId="022B095F" w14:textId="77777777" w:rsidR="007833B0" w:rsidRPr="001D181E" w:rsidRDefault="007833B0" w:rsidP="00806686">
            <w:pPr>
              <w:rPr>
                <w:rFonts w:ascii="Georgia" w:hAnsi="Georgia"/>
                <w:sz w:val="20"/>
                <w:szCs w:val="20"/>
                <w:lang w:val="nl-BE"/>
              </w:rPr>
            </w:pPr>
            <w:proofErr w:type="gramStart"/>
            <w:r w:rsidRPr="001D181E">
              <w:rPr>
                <w:rFonts w:ascii="Georgia" w:hAnsi="Georgia"/>
                <w:sz w:val="20"/>
                <w:szCs w:val="20"/>
                <w:lang w:val="nl-BE"/>
              </w:rPr>
              <w:t>fotograaf /</w:t>
            </w:r>
            <w:proofErr w:type="gramEnd"/>
            <w:r w:rsidRPr="001D181E">
              <w:rPr>
                <w:rFonts w:ascii="Georgia" w:hAnsi="Georgia"/>
                <w:sz w:val="20"/>
                <w:szCs w:val="20"/>
                <w:lang w:val="nl-BE"/>
              </w:rPr>
              <w:t xml:space="preserve"> </w:t>
            </w:r>
            <w:proofErr w:type="gramStart"/>
            <w:r w:rsidRPr="001D181E">
              <w:rPr>
                <w:rFonts w:ascii="Georgia" w:hAnsi="Georgia"/>
                <w:sz w:val="20"/>
                <w:szCs w:val="20"/>
                <w:lang w:val="nl-BE"/>
              </w:rPr>
              <w:t>persfotograaf /</w:t>
            </w:r>
            <w:proofErr w:type="gramEnd"/>
            <w:r w:rsidRPr="001D181E">
              <w:rPr>
                <w:rFonts w:ascii="Georgia" w:hAnsi="Georgia"/>
                <w:sz w:val="20"/>
                <w:szCs w:val="20"/>
                <w:lang w:val="nl-BE"/>
              </w:rPr>
              <w:t xml:space="preserve"> </w:t>
            </w:r>
            <w:proofErr w:type="gramStart"/>
            <w:r w:rsidRPr="001D181E">
              <w:rPr>
                <w:rFonts w:ascii="Georgia" w:hAnsi="Georgia"/>
                <w:sz w:val="20"/>
                <w:szCs w:val="20"/>
                <w:lang w:val="nl-BE"/>
              </w:rPr>
              <w:t>designer /</w:t>
            </w:r>
            <w:proofErr w:type="gramEnd"/>
            <w:r w:rsidRPr="001D181E">
              <w:rPr>
                <w:rFonts w:ascii="Georgia" w:hAnsi="Georgia"/>
                <w:sz w:val="20"/>
                <w:szCs w:val="20"/>
                <w:lang w:val="nl-BE"/>
              </w:rPr>
              <w:t xml:space="preserve"> grafisch </w:t>
            </w:r>
            <w:proofErr w:type="gramStart"/>
            <w:r w:rsidRPr="001D181E">
              <w:rPr>
                <w:rFonts w:ascii="Georgia" w:hAnsi="Georgia"/>
                <w:sz w:val="20"/>
                <w:szCs w:val="20"/>
                <w:lang w:val="nl-BE"/>
              </w:rPr>
              <w:t>designer /</w:t>
            </w:r>
            <w:proofErr w:type="gramEnd"/>
            <w:r w:rsidRPr="001D181E">
              <w:rPr>
                <w:rFonts w:ascii="Georgia" w:hAnsi="Georgia"/>
                <w:sz w:val="20"/>
                <w:szCs w:val="20"/>
                <w:lang w:val="nl-BE"/>
              </w:rPr>
              <w:t xml:space="preserve"> digitaal ontwerper </w:t>
            </w:r>
          </w:p>
        </w:tc>
      </w:tr>
      <w:tr w:rsidR="007833B0" w:rsidRPr="00BD353E" w14:paraId="40C7046A" w14:textId="77777777" w:rsidTr="00806686">
        <w:trPr>
          <w:trHeight w:val="528"/>
        </w:trPr>
        <w:tc>
          <w:tcPr>
            <w:tcW w:w="6612" w:type="dxa"/>
            <w:noWrap/>
            <w:hideMark/>
          </w:tcPr>
          <w:p w14:paraId="22FBCA10" w14:textId="77777777" w:rsidR="007833B0" w:rsidRPr="00BD353E" w:rsidRDefault="007833B0" w:rsidP="00806686">
            <w:pPr>
              <w:rPr>
                <w:rFonts w:ascii="Georgia" w:hAnsi="Georgia"/>
                <w:sz w:val="20"/>
                <w:szCs w:val="20"/>
              </w:rPr>
            </w:pPr>
            <w:r w:rsidRPr="00BD353E">
              <w:rPr>
                <w:rFonts w:ascii="Georgia" w:hAnsi="Georgia"/>
                <w:sz w:val="20"/>
                <w:szCs w:val="20"/>
              </w:rPr>
              <w:t xml:space="preserve">Céline </w:t>
            </w:r>
            <w:r>
              <w:rPr>
                <w:rFonts w:ascii="Georgia" w:hAnsi="Georgia"/>
                <w:sz w:val="20"/>
                <w:szCs w:val="20"/>
              </w:rPr>
              <w:t>Roland</w:t>
            </w:r>
          </w:p>
        </w:tc>
        <w:tc>
          <w:tcPr>
            <w:tcW w:w="8604" w:type="dxa"/>
            <w:hideMark/>
          </w:tcPr>
          <w:p w14:paraId="30838661" w14:textId="77777777" w:rsidR="007833B0" w:rsidRPr="00BD353E" w:rsidRDefault="007833B0" w:rsidP="00806686">
            <w:pPr>
              <w:rPr>
                <w:rFonts w:ascii="Georgia" w:hAnsi="Georgia"/>
                <w:sz w:val="20"/>
                <w:szCs w:val="20"/>
              </w:rPr>
            </w:pPr>
            <w:r w:rsidRPr="00BD353E">
              <w:rPr>
                <w:rFonts w:ascii="Georgia" w:hAnsi="Georgia"/>
                <w:sz w:val="20"/>
                <w:szCs w:val="20"/>
              </w:rPr>
              <w:t xml:space="preserve">designer graphique / designer numérique / illustrateur / dessinateur de bande dessinée / </w:t>
            </w:r>
            <w:proofErr w:type="gramStart"/>
            <w:r w:rsidRPr="00BD353E">
              <w:rPr>
                <w:rFonts w:ascii="Georgia" w:hAnsi="Georgia"/>
                <w:sz w:val="20"/>
                <w:szCs w:val="20"/>
              </w:rPr>
              <w:t>autres:</w:t>
            </w:r>
            <w:proofErr w:type="gramEnd"/>
            <w:r w:rsidRPr="00BD353E">
              <w:rPr>
                <w:rFonts w:ascii="Georgia" w:hAnsi="Georgia"/>
                <w:sz w:val="20"/>
                <w:szCs w:val="20"/>
              </w:rPr>
              <w:t xml:space="preserve"> </w:t>
            </w:r>
            <w:r>
              <w:rPr>
                <w:rFonts w:ascii="Georgia" w:hAnsi="Georgia"/>
                <w:sz w:val="20"/>
                <w:szCs w:val="20"/>
              </w:rPr>
              <w:t>auteur</w:t>
            </w:r>
          </w:p>
        </w:tc>
      </w:tr>
      <w:tr w:rsidR="007833B0" w:rsidRPr="00BD353E" w14:paraId="75833EB8" w14:textId="77777777" w:rsidTr="00806686">
        <w:trPr>
          <w:trHeight w:val="288"/>
        </w:trPr>
        <w:tc>
          <w:tcPr>
            <w:tcW w:w="6612" w:type="dxa"/>
            <w:noWrap/>
            <w:hideMark/>
          </w:tcPr>
          <w:p w14:paraId="2E0133CC" w14:textId="77777777" w:rsidR="007833B0" w:rsidRPr="00BD353E" w:rsidRDefault="007833B0" w:rsidP="00806686">
            <w:pPr>
              <w:rPr>
                <w:rFonts w:ascii="Georgia" w:hAnsi="Georgia"/>
                <w:sz w:val="20"/>
                <w:szCs w:val="20"/>
              </w:rPr>
            </w:pPr>
            <w:r w:rsidRPr="00BD353E">
              <w:rPr>
                <w:rFonts w:ascii="Georgia" w:hAnsi="Georgia"/>
                <w:sz w:val="20"/>
                <w:szCs w:val="20"/>
              </w:rPr>
              <w:t xml:space="preserve">Thomas </w:t>
            </w:r>
            <w:r>
              <w:rPr>
                <w:rFonts w:ascii="Georgia" w:hAnsi="Georgia"/>
                <w:sz w:val="20"/>
                <w:szCs w:val="20"/>
              </w:rPr>
              <w:t>Sedran</w:t>
            </w:r>
          </w:p>
        </w:tc>
        <w:tc>
          <w:tcPr>
            <w:tcW w:w="8604" w:type="dxa"/>
            <w:hideMark/>
          </w:tcPr>
          <w:p w14:paraId="7F2CD20D" w14:textId="77777777" w:rsidR="007833B0" w:rsidRPr="00BD353E" w:rsidRDefault="007833B0" w:rsidP="00806686">
            <w:pPr>
              <w:rPr>
                <w:rFonts w:ascii="Georgia" w:hAnsi="Georgia"/>
                <w:sz w:val="20"/>
                <w:szCs w:val="20"/>
              </w:rPr>
            </w:pPr>
            <w:r w:rsidRPr="00BD353E">
              <w:rPr>
                <w:rFonts w:ascii="Georgia" w:hAnsi="Georgia"/>
                <w:sz w:val="20"/>
                <w:szCs w:val="20"/>
              </w:rPr>
              <w:t xml:space="preserve">photographe </w:t>
            </w:r>
          </w:p>
        </w:tc>
      </w:tr>
      <w:tr w:rsidR="007833B0" w:rsidRPr="001D181E" w14:paraId="3A1E62DC" w14:textId="77777777" w:rsidTr="00806686">
        <w:trPr>
          <w:trHeight w:val="528"/>
        </w:trPr>
        <w:tc>
          <w:tcPr>
            <w:tcW w:w="6612" w:type="dxa"/>
            <w:noWrap/>
            <w:hideMark/>
          </w:tcPr>
          <w:p w14:paraId="470A1EBE" w14:textId="77777777" w:rsidR="007833B0" w:rsidRPr="00BD353E" w:rsidRDefault="007833B0" w:rsidP="00806686">
            <w:pPr>
              <w:rPr>
                <w:rFonts w:ascii="Georgia" w:hAnsi="Georgia"/>
                <w:sz w:val="20"/>
                <w:szCs w:val="20"/>
              </w:rPr>
            </w:pPr>
            <w:r w:rsidRPr="00BD353E">
              <w:rPr>
                <w:rFonts w:ascii="Georgia" w:hAnsi="Georgia"/>
                <w:sz w:val="20"/>
                <w:szCs w:val="20"/>
              </w:rPr>
              <w:t>Christy</w:t>
            </w:r>
            <w:r>
              <w:rPr>
                <w:rFonts w:ascii="Georgia" w:hAnsi="Georgia"/>
                <w:sz w:val="20"/>
                <w:szCs w:val="20"/>
              </w:rPr>
              <w:t xml:space="preserve"> Sermon</w:t>
            </w:r>
          </w:p>
        </w:tc>
        <w:tc>
          <w:tcPr>
            <w:tcW w:w="8604" w:type="dxa"/>
            <w:hideMark/>
          </w:tcPr>
          <w:p w14:paraId="6A4A2946" w14:textId="77777777" w:rsidR="007833B0" w:rsidRPr="001D181E" w:rsidRDefault="007833B0" w:rsidP="00806686">
            <w:pPr>
              <w:rPr>
                <w:rFonts w:ascii="Georgia" w:hAnsi="Georgia"/>
                <w:sz w:val="20"/>
                <w:szCs w:val="20"/>
                <w:lang w:val="nl-BE"/>
              </w:rPr>
            </w:pPr>
            <w:r w:rsidRPr="001D181E">
              <w:rPr>
                <w:rFonts w:ascii="Georgia" w:hAnsi="Georgia"/>
                <w:sz w:val="20"/>
                <w:szCs w:val="20"/>
                <w:lang w:val="nl-BE"/>
              </w:rPr>
              <w:t xml:space="preserve">beeldend </w:t>
            </w:r>
            <w:proofErr w:type="gramStart"/>
            <w:r w:rsidRPr="001D181E">
              <w:rPr>
                <w:rFonts w:ascii="Georgia" w:hAnsi="Georgia"/>
                <w:sz w:val="20"/>
                <w:szCs w:val="20"/>
                <w:lang w:val="nl-BE"/>
              </w:rPr>
              <w:t>kunstenaar /</w:t>
            </w:r>
            <w:proofErr w:type="gramEnd"/>
            <w:r w:rsidRPr="001D181E">
              <w:rPr>
                <w:rFonts w:ascii="Georgia" w:hAnsi="Georgia"/>
                <w:sz w:val="20"/>
                <w:szCs w:val="20"/>
                <w:lang w:val="nl-BE"/>
              </w:rPr>
              <w:t xml:space="preserve"> digitaal </w:t>
            </w:r>
            <w:proofErr w:type="gramStart"/>
            <w:r w:rsidRPr="001D181E">
              <w:rPr>
                <w:rFonts w:ascii="Georgia" w:hAnsi="Georgia"/>
                <w:sz w:val="20"/>
                <w:szCs w:val="20"/>
                <w:lang w:val="nl-BE"/>
              </w:rPr>
              <w:t>ontwerper /</w:t>
            </w:r>
            <w:proofErr w:type="gramEnd"/>
            <w:r w:rsidRPr="001D181E">
              <w:rPr>
                <w:rFonts w:ascii="Georgia" w:hAnsi="Georgia"/>
                <w:sz w:val="20"/>
                <w:szCs w:val="20"/>
                <w:lang w:val="nl-BE"/>
              </w:rPr>
              <w:t xml:space="preserve"> </w:t>
            </w:r>
            <w:proofErr w:type="gramStart"/>
            <w:r w:rsidRPr="001D181E">
              <w:rPr>
                <w:rFonts w:ascii="Georgia" w:hAnsi="Georgia"/>
                <w:sz w:val="20"/>
                <w:szCs w:val="20"/>
                <w:lang w:val="nl-BE"/>
              </w:rPr>
              <w:t>illustrator /</w:t>
            </w:r>
            <w:proofErr w:type="gramEnd"/>
            <w:r w:rsidRPr="001D181E">
              <w:rPr>
                <w:rFonts w:ascii="Georgia" w:hAnsi="Georgia"/>
                <w:sz w:val="20"/>
                <w:szCs w:val="20"/>
                <w:lang w:val="nl-BE"/>
              </w:rPr>
              <w:t xml:space="preserve"> </w:t>
            </w:r>
            <w:proofErr w:type="gramStart"/>
            <w:r w:rsidRPr="001D181E">
              <w:rPr>
                <w:rFonts w:ascii="Georgia" w:hAnsi="Georgia"/>
                <w:sz w:val="20"/>
                <w:szCs w:val="20"/>
                <w:lang w:val="nl-BE"/>
              </w:rPr>
              <w:t>striptekenaar /</w:t>
            </w:r>
            <w:proofErr w:type="gramEnd"/>
            <w:r w:rsidRPr="001D181E">
              <w:rPr>
                <w:rFonts w:ascii="Georgia" w:hAnsi="Georgia"/>
                <w:sz w:val="20"/>
                <w:szCs w:val="20"/>
                <w:lang w:val="nl-BE"/>
              </w:rPr>
              <w:t xml:space="preserve"> andere: auteur </w:t>
            </w:r>
          </w:p>
        </w:tc>
      </w:tr>
      <w:tr w:rsidR="007833B0" w:rsidRPr="001D181E" w14:paraId="233EA960" w14:textId="77777777" w:rsidTr="00806686">
        <w:trPr>
          <w:trHeight w:val="528"/>
        </w:trPr>
        <w:tc>
          <w:tcPr>
            <w:tcW w:w="6612" w:type="dxa"/>
            <w:noWrap/>
            <w:hideMark/>
          </w:tcPr>
          <w:p w14:paraId="3AC35223" w14:textId="77777777" w:rsidR="007833B0" w:rsidRPr="00BD353E" w:rsidRDefault="007833B0" w:rsidP="00806686">
            <w:pPr>
              <w:rPr>
                <w:rFonts w:ascii="Georgia" w:hAnsi="Georgia"/>
                <w:sz w:val="20"/>
                <w:szCs w:val="20"/>
              </w:rPr>
            </w:pPr>
            <w:r w:rsidRPr="00BD353E">
              <w:rPr>
                <w:rFonts w:ascii="Georgia" w:hAnsi="Georgia"/>
                <w:sz w:val="20"/>
                <w:szCs w:val="20"/>
              </w:rPr>
              <w:t>Adel</w:t>
            </w:r>
            <w:r>
              <w:rPr>
                <w:rFonts w:ascii="Georgia" w:hAnsi="Georgia"/>
                <w:sz w:val="20"/>
                <w:szCs w:val="20"/>
              </w:rPr>
              <w:t xml:space="preserve"> Setta</w:t>
            </w:r>
          </w:p>
        </w:tc>
        <w:tc>
          <w:tcPr>
            <w:tcW w:w="8604" w:type="dxa"/>
            <w:hideMark/>
          </w:tcPr>
          <w:p w14:paraId="7232D5BD" w14:textId="77777777" w:rsidR="007833B0" w:rsidRPr="001D181E" w:rsidRDefault="007833B0" w:rsidP="00806686">
            <w:pPr>
              <w:rPr>
                <w:rFonts w:ascii="Georgia" w:hAnsi="Georgia"/>
                <w:sz w:val="20"/>
                <w:szCs w:val="20"/>
                <w:lang w:val="nl-BE"/>
              </w:rPr>
            </w:pPr>
            <w:proofErr w:type="gramStart"/>
            <w:r w:rsidRPr="001D181E">
              <w:rPr>
                <w:rFonts w:ascii="Georgia" w:hAnsi="Georgia"/>
                <w:sz w:val="20"/>
                <w:szCs w:val="20"/>
                <w:lang w:val="nl-BE"/>
              </w:rPr>
              <w:t>fotograaf /</w:t>
            </w:r>
            <w:proofErr w:type="gramEnd"/>
            <w:r w:rsidRPr="001D181E">
              <w:rPr>
                <w:rFonts w:ascii="Georgia" w:hAnsi="Georgia"/>
                <w:sz w:val="20"/>
                <w:szCs w:val="20"/>
                <w:lang w:val="nl-BE"/>
              </w:rPr>
              <w:t xml:space="preserve"> </w:t>
            </w:r>
            <w:proofErr w:type="gramStart"/>
            <w:r w:rsidRPr="001D181E">
              <w:rPr>
                <w:rFonts w:ascii="Georgia" w:hAnsi="Georgia"/>
                <w:sz w:val="20"/>
                <w:szCs w:val="20"/>
                <w:lang w:val="nl-BE"/>
              </w:rPr>
              <w:t>persfotograaf /</w:t>
            </w:r>
            <w:proofErr w:type="gramEnd"/>
            <w:r w:rsidRPr="001D181E">
              <w:rPr>
                <w:rFonts w:ascii="Georgia" w:hAnsi="Georgia"/>
                <w:sz w:val="20"/>
                <w:szCs w:val="20"/>
                <w:lang w:val="nl-BE"/>
              </w:rPr>
              <w:t xml:space="preserve"> beeldend </w:t>
            </w:r>
            <w:proofErr w:type="gramStart"/>
            <w:r w:rsidRPr="001D181E">
              <w:rPr>
                <w:rFonts w:ascii="Georgia" w:hAnsi="Georgia"/>
                <w:sz w:val="20"/>
                <w:szCs w:val="20"/>
                <w:lang w:val="nl-BE"/>
              </w:rPr>
              <w:t>kunstenaar /</w:t>
            </w:r>
            <w:proofErr w:type="gramEnd"/>
            <w:r w:rsidRPr="001D181E">
              <w:rPr>
                <w:rFonts w:ascii="Georgia" w:hAnsi="Georgia"/>
                <w:sz w:val="20"/>
                <w:szCs w:val="20"/>
                <w:lang w:val="nl-BE"/>
              </w:rPr>
              <w:t xml:space="preserve"> </w:t>
            </w:r>
            <w:proofErr w:type="gramStart"/>
            <w:r w:rsidRPr="001D181E">
              <w:rPr>
                <w:rFonts w:ascii="Georgia" w:hAnsi="Georgia"/>
                <w:sz w:val="20"/>
                <w:szCs w:val="20"/>
                <w:lang w:val="nl-BE"/>
              </w:rPr>
              <w:t>designer /</w:t>
            </w:r>
            <w:proofErr w:type="gramEnd"/>
            <w:r w:rsidRPr="001D181E">
              <w:rPr>
                <w:rFonts w:ascii="Georgia" w:hAnsi="Georgia"/>
                <w:sz w:val="20"/>
                <w:szCs w:val="20"/>
                <w:lang w:val="nl-BE"/>
              </w:rPr>
              <w:t xml:space="preserve"> grafisch </w:t>
            </w:r>
            <w:proofErr w:type="gramStart"/>
            <w:r w:rsidRPr="001D181E">
              <w:rPr>
                <w:rFonts w:ascii="Georgia" w:hAnsi="Georgia"/>
                <w:sz w:val="20"/>
                <w:szCs w:val="20"/>
                <w:lang w:val="nl-BE"/>
              </w:rPr>
              <w:t>designer /</w:t>
            </w:r>
            <w:proofErr w:type="gramEnd"/>
            <w:r w:rsidRPr="001D181E">
              <w:rPr>
                <w:rFonts w:ascii="Georgia" w:hAnsi="Georgia"/>
                <w:sz w:val="20"/>
                <w:szCs w:val="20"/>
                <w:lang w:val="nl-BE"/>
              </w:rPr>
              <w:t xml:space="preserve"> digitaal </w:t>
            </w:r>
            <w:proofErr w:type="gramStart"/>
            <w:r w:rsidRPr="001D181E">
              <w:rPr>
                <w:rFonts w:ascii="Georgia" w:hAnsi="Georgia"/>
                <w:sz w:val="20"/>
                <w:szCs w:val="20"/>
                <w:lang w:val="nl-BE"/>
              </w:rPr>
              <w:t>ontwerper /</w:t>
            </w:r>
            <w:proofErr w:type="gramEnd"/>
            <w:r w:rsidRPr="001D181E">
              <w:rPr>
                <w:rFonts w:ascii="Georgia" w:hAnsi="Georgia"/>
                <w:sz w:val="20"/>
                <w:szCs w:val="20"/>
                <w:lang w:val="nl-BE"/>
              </w:rPr>
              <w:t xml:space="preserve"> illustrator</w:t>
            </w:r>
          </w:p>
        </w:tc>
      </w:tr>
      <w:tr w:rsidR="007833B0" w:rsidRPr="00BD353E" w14:paraId="3E9CF46C" w14:textId="77777777" w:rsidTr="00806686">
        <w:trPr>
          <w:trHeight w:val="288"/>
        </w:trPr>
        <w:tc>
          <w:tcPr>
            <w:tcW w:w="6612" w:type="dxa"/>
            <w:noWrap/>
            <w:hideMark/>
          </w:tcPr>
          <w:p w14:paraId="35F48923" w14:textId="77777777" w:rsidR="007833B0" w:rsidRPr="00BD353E" w:rsidRDefault="007833B0" w:rsidP="00806686">
            <w:pPr>
              <w:rPr>
                <w:rFonts w:ascii="Georgia" w:hAnsi="Georgia"/>
                <w:sz w:val="20"/>
                <w:szCs w:val="20"/>
              </w:rPr>
            </w:pPr>
            <w:r w:rsidRPr="00BD353E">
              <w:rPr>
                <w:rFonts w:ascii="Georgia" w:hAnsi="Georgia"/>
                <w:sz w:val="20"/>
                <w:szCs w:val="20"/>
              </w:rPr>
              <w:t xml:space="preserve">Frédéric </w:t>
            </w:r>
            <w:r>
              <w:rPr>
                <w:rFonts w:ascii="Georgia" w:hAnsi="Georgia"/>
                <w:sz w:val="20"/>
                <w:szCs w:val="20"/>
              </w:rPr>
              <w:t>Sierakowski</w:t>
            </w:r>
          </w:p>
        </w:tc>
        <w:tc>
          <w:tcPr>
            <w:tcW w:w="8604" w:type="dxa"/>
            <w:hideMark/>
          </w:tcPr>
          <w:p w14:paraId="013DE593" w14:textId="77777777" w:rsidR="007833B0" w:rsidRPr="00BD353E" w:rsidRDefault="007833B0" w:rsidP="00806686">
            <w:pPr>
              <w:rPr>
                <w:rFonts w:ascii="Georgia" w:hAnsi="Georgia"/>
                <w:sz w:val="20"/>
                <w:szCs w:val="20"/>
              </w:rPr>
            </w:pPr>
            <w:r w:rsidRPr="00BD353E">
              <w:rPr>
                <w:rFonts w:ascii="Georgia" w:hAnsi="Georgia"/>
                <w:sz w:val="20"/>
                <w:szCs w:val="20"/>
              </w:rPr>
              <w:t xml:space="preserve">photographe / photographe de presse </w:t>
            </w:r>
          </w:p>
        </w:tc>
      </w:tr>
      <w:tr w:rsidR="007833B0" w:rsidRPr="00BD353E" w14:paraId="17AC2253" w14:textId="77777777" w:rsidTr="00806686">
        <w:trPr>
          <w:trHeight w:val="288"/>
        </w:trPr>
        <w:tc>
          <w:tcPr>
            <w:tcW w:w="6612" w:type="dxa"/>
            <w:noWrap/>
            <w:hideMark/>
          </w:tcPr>
          <w:p w14:paraId="265999AC" w14:textId="77777777" w:rsidR="007833B0" w:rsidRPr="00BD353E" w:rsidRDefault="007833B0" w:rsidP="00806686">
            <w:pPr>
              <w:rPr>
                <w:rFonts w:ascii="Georgia" w:hAnsi="Georgia"/>
                <w:sz w:val="20"/>
                <w:szCs w:val="20"/>
              </w:rPr>
            </w:pPr>
            <w:r w:rsidRPr="00BD353E">
              <w:rPr>
                <w:rFonts w:ascii="Georgia" w:hAnsi="Georgia"/>
                <w:sz w:val="20"/>
                <w:szCs w:val="20"/>
              </w:rPr>
              <w:t>Kato</w:t>
            </w:r>
            <w:r>
              <w:rPr>
                <w:rFonts w:ascii="Georgia" w:hAnsi="Georgia"/>
                <w:sz w:val="20"/>
                <w:szCs w:val="20"/>
              </w:rPr>
              <w:t xml:space="preserve"> Six</w:t>
            </w:r>
          </w:p>
        </w:tc>
        <w:tc>
          <w:tcPr>
            <w:tcW w:w="8604" w:type="dxa"/>
            <w:hideMark/>
          </w:tcPr>
          <w:p w14:paraId="56691088" w14:textId="77777777" w:rsidR="007833B0" w:rsidRPr="00BD353E" w:rsidRDefault="007833B0" w:rsidP="00806686">
            <w:pPr>
              <w:rPr>
                <w:rFonts w:ascii="Georgia" w:hAnsi="Georgia"/>
                <w:sz w:val="20"/>
                <w:szCs w:val="20"/>
              </w:rPr>
            </w:pPr>
            <w:proofErr w:type="spellStart"/>
            <w:r w:rsidRPr="00BD353E">
              <w:rPr>
                <w:rFonts w:ascii="Georgia" w:hAnsi="Georgia"/>
                <w:sz w:val="20"/>
                <w:szCs w:val="20"/>
              </w:rPr>
              <w:t>beeldend</w:t>
            </w:r>
            <w:proofErr w:type="spellEnd"/>
            <w:r w:rsidRPr="00BD353E">
              <w:rPr>
                <w:rFonts w:ascii="Georgia" w:hAnsi="Georgia"/>
                <w:sz w:val="20"/>
                <w:szCs w:val="20"/>
              </w:rPr>
              <w:t xml:space="preserve"> </w:t>
            </w:r>
            <w:proofErr w:type="spellStart"/>
            <w:r w:rsidRPr="00BD353E">
              <w:rPr>
                <w:rFonts w:ascii="Georgia" w:hAnsi="Georgia"/>
                <w:sz w:val="20"/>
                <w:szCs w:val="20"/>
              </w:rPr>
              <w:t>kunstenaar</w:t>
            </w:r>
            <w:proofErr w:type="spellEnd"/>
          </w:p>
        </w:tc>
      </w:tr>
      <w:tr w:rsidR="007833B0" w:rsidRPr="00BD353E" w14:paraId="66102A48" w14:textId="77777777" w:rsidTr="00806686">
        <w:trPr>
          <w:trHeight w:val="288"/>
        </w:trPr>
        <w:tc>
          <w:tcPr>
            <w:tcW w:w="6612" w:type="dxa"/>
            <w:noWrap/>
            <w:hideMark/>
          </w:tcPr>
          <w:p w14:paraId="41AD99BA" w14:textId="77777777" w:rsidR="007833B0" w:rsidRPr="00BD353E" w:rsidRDefault="007833B0" w:rsidP="00806686">
            <w:pPr>
              <w:rPr>
                <w:rFonts w:ascii="Georgia" w:hAnsi="Georgia"/>
                <w:sz w:val="20"/>
                <w:szCs w:val="20"/>
              </w:rPr>
            </w:pPr>
            <w:proofErr w:type="spellStart"/>
            <w:r w:rsidRPr="00BD353E">
              <w:rPr>
                <w:rFonts w:ascii="Georgia" w:hAnsi="Georgia"/>
                <w:sz w:val="20"/>
                <w:szCs w:val="20"/>
              </w:rPr>
              <w:t>Alies</w:t>
            </w:r>
            <w:proofErr w:type="spellEnd"/>
            <w:r>
              <w:rPr>
                <w:rFonts w:ascii="Georgia" w:hAnsi="Georgia"/>
                <w:sz w:val="20"/>
                <w:szCs w:val="20"/>
              </w:rPr>
              <w:t xml:space="preserve"> Torfs</w:t>
            </w:r>
          </w:p>
        </w:tc>
        <w:tc>
          <w:tcPr>
            <w:tcW w:w="8604" w:type="dxa"/>
            <w:hideMark/>
          </w:tcPr>
          <w:p w14:paraId="3BEF4AAA" w14:textId="77777777" w:rsidR="007833B0" w:rsidRPr="00BD353E" w:rsidRDefault="007833B0" w:rsidP="00806686">
            <w:pPr>
              <w:rPr>
                <w:rFonts w:ascii="Georgia" w:hAnsi="Georgia"/>
                <w:sz w:val="20"/>
                <w:szCs w:val="20"/>
              </w:rPr>
            </w:pPr>
            <w:proofErr w:type="spellStart"/>
            <w:r w:rsidRPr="00BD353E">
              <w:rPr>
                <w:rFonts w:ascii="Georgia" w:hAnsi="Georgia"/>
                <w:sz w:val="20"/>
                <w:szCs w:val="20"/>
              </w:rPr>
              <w:t>fotograaf</w:t>
            </w:r>
            <w:proofErr w:type="spellEnd"/>
            <w:r w:rsidRPr="00BD353E">
              <w:rPr>
                <w:rFonts w:ascii="Georgia" w:hAnsi="Georgia"/>
                <w:sz w:val="20"/>
                <w:szCs w:val="20"/>
              </w:rPr>
              <w:t xml:space="preserve"> / </w:t>
            </w:r>
            <w:proofErr w:type="spellStart"/>
            <w:r w:rsidRPr="00BD353E">
              <w:rPr>
                <w:rFonts w:ascii="Georgia" w:hAnsi="Georgia"/>
                <w:sz w:val="20"/>
                <w:szCs w:val="20"/>
              </w:rPr>
              <w:t>persfotograaf</w:t>
            </w:r>
            <w:proofErr w:type="spellEnd"/>
            <w:r w:rsidRPr="00BD353E">
              <w:rPr>
                <w:rFonts w:ascii="Georgia" w:hAnsi="Georgia"/>
                <w:sz w:val="20"/>
                <w:szCs w:val="20"/>
              </w:rPr>
              <w:t xml:space="preserve"> / </w:t>
            </w:r>
            <w:proofErr w:type="spellStart"/>
            <w:r w:rsidRPr="00BD353E">
              <w:rPr>
                <w:rFonts w:ascii="Georgia" w:hAnsi="Georgia"/>
                <w:sz w:val="20"/>
                <w:szCs w:val="20"/>
              </w:rPr>
              <w:t>beeldend</w:t>
            </w:r>
            <w:proofErr w:type="spellEnd"/>
            <w:r w:rsidRPr="00BD353E">
              <w:rPr>
                <w:rFonts w:ascii="Georgia" w:hAnsi="Georgia"/>
                <w:sz w:val="20"/>
                <w:szCs w:val="20"/>
              </w:rPr>
              <w:t xml:space="preserve"> </w:t>
            </w:r>
            <w:proofErr w:type="spellStart"/>
            <w:r w:rsidRPr="00BD353E">
              <w:rPr>
                <w:rFonts w:ascii="Georgia" w:hAnsi="Georgia"/>
                <w:sz w:val="20"/>
                <w:szCs w:val="20"/>
              </w:rPr>
              <w:t>kunstenaar</w:t>
            </w:r>
            <w:proofErr w:type="spellEnd"/>
            <w:r w:rsidRPr="00BD353E">
              <w:rPr>
                <w:rFonts w:ascii="Georgia" w:hAnsi="Georgia"/>
                <w:sz w:val="20"/>
                <w:szCs w:val="20"/>
              </w:rPr>
              <w:t xml:space="preserve"> </w:t>
            </w:r>
          </w:p>
        </w:tc>
      </w:tr>
      <w:tr w:rsidR="007833B0" w:rsidRPr="00BD353E" w14:paraId="657580F8" w14:textId="77777777" w:rsidTr="00806686">
        <w:trPr>
          <w:trHeight w:val="288"/>
        </w:trPr>
        <w:tc>
          <w:tcPr>
            <w:tcW w:w="6612" w:type="dxa"/>
            <w:noWrap/>
            <w:hideMark/>
          </w:tcPr>
          <w:p w14:paraId="1532F3C9" w14:textId="77777777" w:rsidR="007833B0" w:rsidRPr="00BD353E" w:rsidRDefault="007833B0" w:rsidP="00806686">
            <w:pPr>
              <w:rPr>
                <w:rFonts w:ascii="Georgia" w:hAnsi="Georgia"/>
                <w:sz w:val="20"/>
                <w:szCs w:val="20"/>
              </w:rPr>
            </w:pPr>
            <w:r w:rsidRPr="00BD353E">
              <w:rPr>
                <w:rFonts w:ascii="Georgia" w:hAnsi="Georgia"/>
                <w:sz w:val="20"/>
                <w:szCs w:val="20"/>
              </w:rPr>
              <w:t>Anna Safiatou</w:t>
            </w:r>
            <w:r>
              <w:rPr>
                <w:rFonts w:ascii="Georgia" w:hAnsi="Georgia"/>
                <w:sz w:val="20"/>
                <w:szCs w:val="20"/>
              </w:rPr>
              <w:t xml:space="preserve"> Touré</w:t>
            </w:r>
          </w:p>
        </w:tc>
        <w:tc>
          <w:tcPr>
            <w:tcW w:w="8604" w:type="dxa"/>
            <w:hideMark/>
          </w:tcPr>
          <w:p w14:paraId="5EBF2183" w14:textId="77777777" w:rsidR="007833B0" w:rsidRPr="00BD353E" w:rsidRDefault="007833B0" w:rsidP="00806686">
            <w:pPr>
              <w:rPr>
                <w:rFonts w:ascii="Georgia" w:hAnsi="Georgia"/>
                <w:sz w:val="20"/>
                <w:szCs w:val="20"/>
              </w:rPr>
            </w:pPr>
            <w:r w:rsidRPr="00BD353E">
              <w:rPr>
                <w:rFonts w:ascii="Georgia" w:hAnsi="Georgia"/>
                <w:sz w:val="20"/>
                <w:szCs w:val="20"/>
              </w:rPr>
              <w:t xml:space="preserve">photographe / artiste plasticien / </w:t>
            </w:r>
            <w:proofErr w:type="gramStart"/>
            <w:r w:rsidRPr="00BD353E">
              <w:rPr>
                <w:rFonts w:ascii="Georgia" w:hAnsi="Georgia"/>
                <w:sz w:val="20"/>
                <w:szCs w:val="20"/>
              </w:rPr>
              <w:t>autres:</w:t>
            </w:r>
            <w:proofErr w:type="gramEnd"/>
            <w:r w:rsidRPr="00BD353E">
              <w:rPr>
                <w:rFonts w:ascii="Georgia" w:hAnsi="Georgia"/>
                <w:sz w:val="20"/>
                <w:szCs w:val="20"/>
              </w:rPr>
              <w:t xml:space="preserve"> artiste en installation numérique </w:t>
            </w:r>
          </w:p>
        </w:tc>
      </w:tr>
      <w:tr w:rsidR="007833B0" w:rsidRPr="00BD353E" w14:paraId="7A343CDC" w14:textId="77777777" w:rsidTr="00806686">
        <w:trPr>
          <w:trHeight w:val="288"/>
        </w:trPr>
        <w:tc>
          <w:tcPr>
            <w:tcW w:w="6612" w:type="dxa"/>
            <w:noWrap/>
            <w:hideMark/>
          </w:tcPr>
          <w:p w14:paraId="67E196E3" w14:textId="77777777" w:rsidR="007833B0" w:rsidRPr="00BD353E" w:rsidRDefault="007833B0" w:rsidP="00806686">
            <w:pPr>
              <w:rPr>
                <w:rFonts w:ascii="Georgia" w:hAnsi="Georgia"/>
                <w:sz w:val="20"/>
                <w:szCs w:val="20"/>
              </w:rPr>
            </w:pPr>
            <w:r w:rsidRPr="00BD353E">
              <w:rPr>
                <w:rFonts w:ascii="Georgia" w:hAnsi="Georgia"/>
                <w:sz w:val="20"/>
                <w:szCs w:val="20"/>
              </w:rPr>
              <w:t>Sophie</w:t>
            </w:r>
            <w:r>
              <w:rPr>
                <w:rFonts w:ascii="Georgia" w:hAnsi="Georgia"/>
                <w:sz w:val="20"/>
                <w:szCs w:val="20"/>
              </w:rPr>
              <w:t xml:space="preserve"> Trombello</w:t>
            </w:r>
          </w:p>
        </w:tc>
        <w:tc>
          <w:tcPr>
            <w:tcW w:w="8604" w:type="dxa"/>
            <w:hideMark/>
          </w:tcPr>
          <w:p w14:paraId="546678C7" w14:textId="77777777" w:rsidR="007833B0" w:rsidRPr="00BD353E" w:rsidRDefault="007833B0" w:rsidP="00806686">
            <w:pPr>
              <w:rPr>
                <w:rFonts w:ascii="Georgia" w:hAnsi="Georgia"/>
                <w:sz w:val="20"/>
                <w:szCs w:val="20"/>
              </w:rPr>
            </w:pPr>
            <w:r w:rsidRPr="00BD353E">
              <w:rPr>
                <w:rFonts w:ascii="Georgia" w:hAnsi="Georgia"/>
                <w:sz w:val="20"/>
                <w:szCs w:val="20"/>
              </w:rPr>
              <w:t>photographe</w:t>
            </w:r>
          </w:p>
        </w:tc>
      </w:tr>
      <w:tr w:rsidR="007833B0" w:rsidRPr="00BD353E" w14:paraId="0E8B9C78" w14:textId="77777777" w:rsidTr="00806686">
        <w:trPr>
          <w:trHeight w:val="288"/>
        </w:trPr>
        <w:tc>
          <w:tcPr>
            <w:tcW w:w="6612" w:type="dxa"/>
            <w:noWrap/>
            <w:hideMark/>
          </w:tcPr>
          <w:p w14:paraId="410FCA91" w14:textId="77777777" w:rsidR="007833B0" w:rsidRPr="00BD353E" w:rsidRDefault="007833B0" w:rsidP="00806686">
            <w:pPr>
              <w:rPr>
                <w:rFonts w:ascii="Georgia" w:hAnsi="Georgia"/>
                <w:sz w:val="20"/>
                <w:szCs w:val="20"/>
              </w:rPr>
            </w:pPr>
            <w:r w:rsidRPr="00BD353E">
              <w:rPr>
                <w:rFonts w:ascii="Georgia" w:hAnsi="Georgia"/>
                <w:sz w:val="20"/>
                <w:szCs w:val="20"/>
              </w:rPr>
              <w:t xml:space="preserve">Nathalie </w:t>
            </w:r>
            <w:r>
              <w:rPr>
                <w:rFonts w:ascii="Georgia" w:hAnsi="Georgia"/>
                <w:sz w:val="20"/>
                <w:szCs w:val="20"/>
              </w:rPr>
              <w:t>Valkenborgh</w:t>
            </w:r>
          </w:p>
        </w:tc>
        <w:tc>
          <w:tcPr>
            <w:tcW w:w="8604" w:type="dxa"/>
            <w:hideMark/>
          </w:tcPr>
          <w:p w14:paraId="15DB0641" w14:textId="77777777" w:rsidR="007833B0" w:rsidRPr="00BD353E" w:rsidRDefault="007833B0" w:rsidP="00806686">
            <w:pPr>
              <w:rPr>
                <w:rFonts w:ascii="Georgia" w:hAnsi="Georgia"/>
                <w:sz w:val="20"/>
                <w:szCs w:val="20"/>
              </w:rPr>
            </w:pPr>
            <w:r w:rsidRPr="00BD353E">
              <w:rPr>
                <w:rFonts w:ascii="Georgia" w:hAnsi="Georgia"/>
                <w:sz w:val="20"/>
                <w:szCs w:val="20"/>
              </w:rPr>
              <w:t>designer graphique / illustrateur / dessinateur de bande dessinée</w:t>
            </w:r>
          </w:p>
        </w:tc>
      </w:tr>
      <w:tr w:rsidR="007833B0" w:rsidRPr="00BD353E" w14:paraId="73B757F3" w14:textId="77777777" w:rsidTr="00806686">
        <w:trPr>
          <w:trHeight w:val="288"/>
        </w:trPr>
        <w:tc>
          <w:tcPr>
            <w:tcW w:w="6612" w:type="dxa"/>
            <w:noWrap/>
            <w:hideMark/>
          </w:tcPr>
          <w:p w14:paraId="1CFE6B8E" w14:textId="77777777" w:rsidR="007833B0" w:rsidRPr="00BD353E" w:rsidRDefault="007833B0" w:rsidP="00806686">
            <w:pPr>
              <w:rPr>
                <w:rFonts w:ascii="Georgia" w:hAnsi="Georgia"/>
                <w:sz w:val="20"/>
                <w:szCs w:val="20"/>
              </w:rPr>
            </w:pPr>
            <w:r w:rsidRPr="00BD353E">
              <w:rPr>
                <w:rFonts w:ascii="Georgia" w:hAnsi="Georgia"/>
                <w:sz w:val="20"/>
                <w:szCs w:val="20"/>
              </w:rPr>
              <w:t>Filip</w:t>
            </w:r>
            <w:r>
              <w:rPr>
                <w:rFonts w:ascii="Georgia" w:hAnsi="Georgia"/>
                <w:sz w:val="20"/>
                <w:szCs w:val="20"/>
              </w:rPr>
              <w:t xml:space="preserve"> Van Dingenen</w:t>
            </w:r>
          </w:p>
        </w:tc>
        <w:tc>
          <w:tcPr>
            <w:tcW w:w="8604" w:type="dxa"/>
            <w:hideMark/>
          </w:tcPr>
          <w:p w14:paraId="6770F6C2" w14:textId="77777777" w:rsidR="007833B0" w:rsidRPr="00BD353E" w:rsidRDefault="007833B0" w:rsidP="00806686">
            <w:pPr>
              <w:rPr>
                <w:rFonts w:ascii="Georgia" w:hAnsi="Georgia"/>
                <w:sz w:val="20"/>
                <w:szCs w:val="20"/>
              </w:rPr>
            </w:pPr>
            <w:proofErr w:type="spellStart"/>
            <w:r w:rsidRPr="00BD353E">
              <w:rPr>
                <w:rFonts w:ascii="Georgia" w:hAnsi="Georgia"/>
                <w:sz w:val="20"/>
                <w:szCs w:val="20"/>
              </w:rPr>
              <w:t>fotograaf</w:t>
            </w:r>
            <w:proofErr w:type="spellEnd"/>
            <w:r w:rsidRPr="00BD353E">
              <w:rPr>
                <w:rFonts w:ascii="Georgia" w:hAnsi="Georgia"/>
                <w:sz w:val="20"/>
                <w:szCs w:val="20"/>
              </w:rPr>
              <w:t xml:space="preserve"> / </w:t>
            </w:r>
            <w:proofErr w:type="spellStart"/>
            <w:r w:rsidRPr="00BD353E">
              <w:rPr>
                <w:rFonts w:ascii="Georgia" w:hAnsi="Georgia"/>
                <w:sz w:val="20"/>
                <w:szCs w:val="20"/>
              </w:rPr>
              <w:t>beeldend</w:t>
            </w:r>
            <w:proofErr w:type="spellEnd"/>
            <w:r w:rsidRPr="00BD353E">
              <w:rPr>
                <w:rFonts w:ascii="Georgia" w:hAnsi="Georgia"/>
                <w:sz w:val="20"/>
                <w:szCs w:val="20"/>
              </w:rPr>
              <w:t xml:space="preserve"> </w:t>
            </w:r>
            <w:proofErr w:type="spellStart"/>
            <w:r w:rsidRPr="00BD353E">
              <w:rPr>
                <w:rFonts w:ascii="Georgia" w:hAnsi="Georgia"/>
                <w:sz w:val="20"/>
                <w:szCs w:val="20"/>
              </w:rPr>
              <w:t>kunstenaar</w:t>
            </w:r>
            <w:proofErr w:type="spellEnd"/>
            <w:r w:rsidRPr="00BD353E">
              <w:rPr>
                <w:rFonts w:ascii="Georgia" w:hAnsi="Georgia"/>
                <w:sz w:val="20"/>
                <w:szCs w:val="20"/>
              </w:rPr>
              <w:t xml:space="preserve"> / </w:t>
            </w:r>
            <w:proofErr w:type="spellStart"/>
            <w:r w:rsidRPr="00BD353E">
              <w:rPr>
                <w:rFonts w:ascii="Georgia" w:hAnsi="Georgia"/>
                <w:sz w:val="20"/>
                <w:szCs w:val="20"/>
              </w:rPr>
              <w:t>videast</w:t>
            </w:r>
            <w:proofErr w:type="spellEnd"/>
          </w:p>
        </w:tc>
      </w:tr>
      <w:tr w:rsidR="007833B0" w:rsidRPr="00BD353E" w14:paraId="2FD4FC16" w14:textId="77777777" w:rsidTr="00806686">
        <w:trPr>
          <w:trHeight w:val="288"/>
        </w:trPr>
        <w:tc>
          <w:tcPr>
            <w:tcW w:w="6612" w:type="dxa"/>
            <w:noWrap/>
            <w:hideMark/>
          </w:tcPr>
          <w:p w14:paraId="5BB5FF8F" w14:textId="77777777" w:rsidR="007833B0" w:rsidRPr="00BD353E" w:rsidRDefault="007833B0" w:rsidP="00806686">
            <w:pPr>
              <w:rPr>
                <w:rFonts w:ascii="Georgia" w:hAnsi="Georgia"/>
                <w:sz w:val="20"/>
                <w:szCs w:val="20"/>
              </w:rPr>
            </w:pPr>
            <w:r w:rsidRPr="00BD353E">
              <w:rPr>
                <w:rFonts w:ascii="Georgia" w:hAnsi="Georgia"/>
                <w:sz w:val="20"/>
                <w:szCs w:val="20"/>
              </w:rPr>
              <w:t xml:space="preserve">Danaë </w:t>
            </w:r>
            <w:r>
              <w:rPr>
                <w:rFonts w:ascii="Georgia" w:hAnsi="Georgia"/>
                <w:sz w:val="20"/>
                <w:szCs w:val="20"/>
              </w:rPr>
              <w:t>Vander Goten</w:t>
            </w:r>
          </w:p>
        </w:tc>
        <w:tc>
          <w:tcPr>
            <w:tcW w:w="8604" w:type="dxa"/>
            <w:hideMark/>
          </w:tcPr>
          <w:p w14:paraId="7019FB92" w14:textId="77777777" w:rsidR="007833B0" w:rsidRPr="00BD353E" w:rsidRDefault="007833B0" w:rsidP="00806686">
            <w:pPr>
              <w:rPr>
                <w:rFonts w:ascii="Georgia" w:hAnsi="Georgia"/>
                <w:sz w:val="20"/>
                <w:szCs w:val="20"/>
              </w:rPr>
            </w:pPr>
            <w:proofErr w:type="spellStart"/>
            <w:r w:rsidRPr="00BD353E">
              <w:rPr>
                <w:rFonts w:ascii="Georgia" w:hAnsi="Georgia"/>
                <w:sz w:val="20"/>
                <w:szCs w:val="20"/>
              </w:rPr>
              <w:t>fotograaf</w:t>
            </w:r>
            <w:proofErr w:type="spellEnd"/>
          </w:p>
        </w:tc>
      </w:tr>
      <w:tr w:rsidR="007833B0" w:rsidRPr="00BD353E" w14:paraId="6A7D8A0C" w14:textId="77777777" w:rsidTr="00806686">
        <w:trPr>
          <w:trHeight w:val="288"/>
        </w:trPr>
        <w:tc>
          <w:tcPr>
            <w:tcW w:w="6612" w:type="dxa"/>
            <w:noWrap/>
            <w:hideMark/>
          </w:tcPr>
          <w:p w14:paraId="18D7AF23" w14:textId="77777777" w:rsidR="007833B0" w:rsidRPr="00BD353E" w:rsidRDefault="007833B0" w:rsidP="00806686">
            <w:pPr>
              <w:rPr>
                <w:rFonts w:ascii="Georgia" w:hAnsi="Georgia"/>
                <w:sz w:val="20"/>
                <w:szCs w:val="20"/>
              </w:rPr>
            </w:pPr>
            <w:r w:rsidRPr="00BD353E">
              <w:rPr>
                <w:rFonts w:ascii="Georgia" w:hAnsi="Georgia"/>
                <w:sz w:val="20"/>
                <w:szCs w:val="20"/>
              </w:rPr>
              <w:t xml:space="preserve">Antoine </w:t>
            </w:r>
            <w:r>
              <w:rPr>
                <w:rFonts w:ascii="Georgia" w:hAnsi="Georgia"/>
                <w:sz w:val="20"/>
                <w:szCs w:val="20"/>
              </w:rPr>
              <w:t>Vanoverschelde</w:t>
            </w:r>
          </w:p>
        </w:tc>
        <w:tc>
          <w:tcPr>
            <w:tcW w:w="8604" w:type="dxa"/>
            <w:hideMark/>
          </w:tcPr>
          <w:p w14:paraId="25668EB5" w14:textId="77777777" w:rsidR="007833B0" w:rsidRPr="00BD353E" w:rsidRDefault="007833B0" w:rsidP="00806686">
            <w:pPr>
              <w:rPr>
                <w:rFonts w:ascii="Georgia" w:hAnsi="Georgia"/>
                <w:sz w:val="20"/>
                <w:szCs w:val="20"/>
              </w:rPr>
            </w:pPr>
            <w:r w:rsidRPr="00BD353E">
              <w:rPr>
                <w:rFonts w:ascii="Georgia" w:hAnsi="Georgia"/>
                <w:sz w:val="20"/>
                <w:szCs w:val="20"/>
              </w:rPr>
              <w:t xml:space="preserve">photographe </w:t>
            </w:r>
          </w:p>
        </w:tc>
      </w:tr>
      <w:tr w:rsidR="007833B0" w:rsidRPr="00BD353E" w14:paraId="09089AA5" w14:textId="77777777" w:rsidTr="00806686">
        <w:trPr>
          <w:trHeight w:val="288"/>
        </w:trPr>
        <w:tc>
          <w:tcPr>
            <w:tcW w:w="6612" w:type="dxa"/>
            <w:noWrap/>
            <w:hideMark/>
          </w:tcPr>
          <w:p w14:paraId="6D25D575" w14:textId="77777777" w:rsidR="007833B0" w:rsidRPr="00BD353E" w:rsidRDefault="007833B0" w:rsidP="00806686">
            <w:pPr>
              <w:rPr>
                <w:rFonts w:ascii="Georgia" w:hAnsi="Georgia"/>
                <w:sz w:val="20"/>
                <w:szCs w:val="20"/>
              </w:rPr>
            </w:pPr>
            <w:r w:rsidRPr="00BD353E">
              <w:rPr>
                <w:rFonts w:ascii="Georgia" w:hAnsi="Georgia"/>
                <w:sz w:val="20"/>
                <w:szCs w:val="20"/>
              </w:rPr>
              <w:t>Ekaterina</w:t>
            </w:r>
            <w:r>
              <w:rPr>
                <w:rFonts w:ascii="Georgia" w:hAnsi="Georgia"/>
                <w:sz w:val="20"/>
                <w:szCs w:val="20"/>
              </w:rPr>
              <w:t xml:space="preserve"> Vasilyeva</w:t>
            </w:r>
          </w:p>
        </w:tc>
        <w:tc>
          <w:tcPr>
            <w:tcW w:w="8604" w:type="dxa"/>
            <w:hideMark/>
          </w:tcPr>
          <w:p w14:paraId="5F7AE74F" w14:textId="77777777" w:rsidR="007833B0" w:rsidRPr="00BD353E" w:rsidRDefault="007833B0" w:rsidP="00806686">
            <w:pPr>
              <w:rPr>
                <w:rFonts w:ascii="Georgia" w:hAnsi="Georgia"/>
                <w:sz w:val="20"/>
                <w:szCs w:val="20"/>
              </w:rPr>
            </w:pPr>
            <w:r w:rsidRPr="00BD353E">
              <w:rPr>
                <w:rFonts w:ascii="Georgia" w:hAnsi="Georgia"/>
                <w:sz w:val="20"/>
                <w:szCs w:val="20"/>
              </w:rPr>
              <w:t xml:space="preserve">photographe / artiste plasticien / </w:t>
            </w:r>
            <w:proofErr w:type="gramStart"/>
            <w:r w:rsidRPr="00BD353E">
              <w:rPr>
                <w:rFonts w:ascii="Georgia" w:hAnsi="Georgia"/>
                <w:sz w:val="20"/>
                <w:szCs w:val="20"/>
              </w:rPr>
              <w:t>autres:</w:t>
            </w:r>
            <w:proofErr w:type="gramEnd"/>
            <w:r w:rsidRPr="00BD353E">
              <w:rPr>
                <w:rFonts w:ascii="Georgia" w:hAnsi="Georgia"/>
                <w:sz w:val="20"/>
                <w:szCs w:val="20"/>
              </w:rPr>
              <w:t xml:space="preserve"> artiste de la performance, vidéaste </w:t>
            </w:r>
          </w:p>
        </w:tc>
      </w:tr>
      <w:tr w:rsidR="007833B0" w:rsidRPr="00BD353E" w14:paraId="400652DD" w14:textId="77777777" w:rsidTr="00806686">
        <w:trPr>
          <w:trHeight w:val="528"/>
        </w:trPr>
        <w:tc>
          <w:tcPr>
            <w:tcW w:w="6612" w:type="dxa"/>
            <w:noWrap/>
            <w:hideMark/>
          </w:tcPr>
          <w:p w14:paraId="2A21505C" w14:textId="77777777" w:rsidR="007833B0" w:rsidRPr="00BD353E" w:rsidRDefault="007833B0" w:rsidP="00806686">
            <w:pPr>
              <w:rPr>
                <w:rFonts w:ascii="Georgia" w:hAnsi="Georgia"/>
                <w:sz w:val="20"/>
                <w:szCs w:val="20"/>
              </w:rPr>
            </w:pPr>
            <w:r w:rsidRPr="00BD353E">
              <w:rPr>
                <w:rFonts w:ascii="Georgia" w:hAnsi="Georgia"/>
                <w:sz w:val="20"/>
                <w:szCs w:val="20"/>
              </w:rPr>
              <w:t>Milena</w:t>
            </w:r>
            <w:r>
              <w:rPr>
                <w:rFonts w:ascii="Georgia" w:hAnsi="Georgia"/>
                <w:sz w:val="20"/>
                <w:szCs w:val="20"/>
              </w:rPr>
              <w:t xml:space="preserve"> Vergara Santiago</w:t>
            </w:r>
          </w:p>
        </w:tc>
        <w:tc>
          <w:tcPr>
            <w:tcW w:w="8604" w:type="dxa"/>
            <w:hideMark/>
          </w:tcPr>
          <w:p w14:paraId="5B149789" w14:textId="77777777" w:rsidR="007833B0" w:rsidRPr="00BD353E" w:rsidRDefault="007833B0" w:rsidP="00806686">
            <w:pPr>
              <w:rPr>
                <w:rFonts w:ascii="Georgia" w:hAnsi="Georgia"/>
                <w:sz w:val="20"/>
                <w:szCs w:val="20"/>
              </w:rPr>
            </w:pPr>
            <w:r w:rsidRPr="00BD353E">
              <w:rPr>
                <w:rFonts w:ascii="Georgia" w:hAnsi="Georgia"/>
                <w:sz w:val="20"/>
                <w:szCs w:val="20"/>
              </w:rPr>
              <w:t xml:space="preserve">photographe / photographe de presse / artiste plasticien / </w:t>
            </w:r>
            <w:r w:rsidRPr="00BD353E">
              <w:rPr>
                <w:rFonts w:ascii="Georgia" w:hAnsi="Georgia"/>
                <w:sz w:val="20"/>
                <w:szCs w:val="20"/>
              </w:rPr>
              <w:lastRenderedPageBreak/>
              <w:t>designer / designer graphique / designer numérique</w:t>
            </w:r>
          </w:p>
        </w:tc>
      </w:tr>
      <w:tr w:rsidR="007833B0" w:rsidRPr="001D181E" w14:paraId="0DC356DF" w14:textId="77777777" w:rsidTr="00806686">
        <w:trPr>
          <w:trHeight w:val="288"/>
        </w:trPr>
        <w:tc>
          <w:tcPr>
            <w:tcW w:w="6612" w:type="dxa"/>
            <w:noWrap/>
            <w:hideMark/>
          </w:tcPr>
          <w:p w14:paraId="4DA5B7EF" w14:textId="77777777" w:rsidR="007833B0" w:rsidRPr="00BD353E" w:rsidRDefault="007833B0" w:rsidP="00806686">
            <w:pPr>
              <w:rPr>
                <w:rFonts w:ascii="Georgia" w:hAnsi="Georgia"/>
                <w:sz w:val="20"/>
                <w:szCs w:val="20"/>
              </w:rPr>
            </w:pPr>
            <w:r w:rsidRPr="00BD353E">
              <w:rPr>
                <w:rFonts w:ascii="Georgia" w:hAnsi="Georgia"/>
                <w:sz w:val="20"/>
                <w:szCs w:val="20"/>
              </w:rPr>
              <w:lastRenderedPageBreak/>
              <w:t>Fabio</w:t>
            </w:r>
            <w:r>
              <w:rPr>
                <w:rFonts w:ascii="Georgia" w:hAnsi="Georgia"/>
                <w:sz w:val="20"/>
                <w:szCs w:val="20"/>
              </w:rPr>
              <w:t xml:space="preserve"> Verhelst</w:t>
            </w:r>
          </w:p>
        </w:tc>
        <w:tc>
          <w:tcPr>
            <w:tcW w:w="8604" w:type="dxa"/>
            <w:hideMark/>
          </w:tcPr>
          <w:p w14:paraId="698E28E2" w14:textId="77777777" w:rsidR="007833B0" w:rsidRPr="001D181E" w:rsidRDefault="007833B0" w:rsidP="00806686">
            <w:pPr>
              <w:rPr>
                <w:rFonts w:ascii="Georgia" w:hAnsi="Georgia"/>
                <w:sz w:val="20"/>
                <w:szCs w:val="20"/>
                <w:lang w:val="en-US"/>
              </w:rPr>
            </w:pPr>
            <w:proofErr w:type="spellStart"/>
            <w:r w:rsidRPr="001D181E">
              <w:rPr>
                <w:rFonts w:ascii="Georgia" w:hAnsi="Georgia"/>
                <w:sz w:val="20"/>
                <w:szCs w:val="20"/>
                <w:lang w:val="en-US"/>
              </w:rPr>
              <w:t>grafisch</w:t>
            </w:r>
            <w:proofErr w:type="spellEnd"/>
            <w:r w:rsidRPr="001D181E">
              <w:rPr>
                <w:rFonts w:ascii="Georgia" w:hAnsi="Georgia"/>
                <w:sz w:val="20"/>
                <w:szCs w:val="20"/>
                <w:lang w:val="en-US"/>
              </w:rPr>
              <w:t xml:space="preserve"> designer / </w:t>
            </w:r>
            <w:proofErr w:type="spellStart"/>
            <w:r w:rsidRPr="001D181E">
              <w:rPr>
                <w:rFonts w:ascii="Georgia" w:hAnsi="Georgia"/>
                <w:sz w:val="20"/>
                <w:szCs w:val="20"/>
                <w:lang w:val="en-US"/>
              </w:rPr>
              <w:t>animatiefilmmaker</w:t>
            </w:r>
            <w:proofErr w:type="spellEnd"/>
            <w:r w:rsidRPr="001D181E">
              <w:rPr>
                <w:rFonts w:ascii="Georgia" w:hAnsi="Georgia"/>
                <w:sz w:val="20"/>
                <w:szCs w:val="20"/>
                <w:lang w:val="en-US"/>
              </w:rPr>
              <w:t xml:space="preserve"> / </w:t>
            </w:r>
            <w:proofErr w:type="spellStart"/>
            <w:r w:rsidRPr="001D181E">
              <w:rPr>
                <w:rFonts w:ascii="Georgia" w:hAnsi="Georgia"/>
                <w:sz w:val="20"/>
                <w:szCs w:val="20"/>
                <w:lang w:val="en-US"/>
              </w:rPr>
              <w:t>andere</w:t>
            </w:r>
            <w:proofErr w:type="spellEnd"/>
            <w:r w:rsidRPr="001D181E">
              <w:rPr>
                <w:rFonts w:ascii="Georgia" w:hAnsi="Georgia"/>
                <w:sz w:val="20"/>
                <w:szCs w:val="20"/>
                <w:lang w:val="en-US"/>
              </w:rPr>
              <w:t>: motion designer</w:t>
            </w:r>
          </w:p>
        </w:tc>
      </w:tr>
      <w:tr w:rsidR="007833B0" w:rsidRPr="001D181E" w14:paraId="15CCA15B" w14:textId="77777777" w:rsidTr="00806686">
        <w:trPr>
          <w:trHeight w:val="288"/>
        </w:trPr>
        <w:tc>
          <w:tcPr>
            <w:tcW w:w="6612" w:type="dxa"/>
            <w:noWrap/>
            <w:hideMark/>
          </w:tcPr>
          <w:p w14:paraId="19E86AA7" w14:textId="77777777" w:rsidR="007833B0" w:rsidRPr="00BD353E" w:rsidRDefault="007833B0" w:rsidP="00806686">
            <w:pPr>
              <w:rPr>
                <w:rFonts w:ascii="Georgia" w:hAnsi="Georgia"/>
                <w:sz w:val="20"/>
                <w:szCs w:val="20"/>
              </w:rPr>
            </w:pPr>
            <w:r w:rsidRPr="00BD353E">
              <w:rPr>
                <w:rFonts w:ascii="Georgia" w:hAnsi="Georgia"/>
                <w:sz w:val="20"/>
                <w:szCs w:val="20"/>
              </w:rPr>
              <w:t>Sarah</w:t>
            </w:r>
            <w:r>
              <w:rPr>
                <w:rFonts w:ascii="Georgia" w:hAnsi="Georgia"/>
                <w:sz w:val="20"/>
                <w:szCs w:val="20"/>
              </w:rPr>
              <w:t xml:space="preserve"> Verhoeven</w:t>
            </w:r>
          </w:p>
        </w:tc>
        <w:tc>
          <w:tcPr>
            <w:tcW w:w="8604" w:type="dxa"/>
            <w:hideMark/>
          </w:tcPr>
          <w:p w14:paraId="045040A5" w14:textId="77777777" w:rsidR="007833B0" w:rsidRPr="001D181E" w:rsidRDefault="007833B0" w:rsidP="00806686">
            <w:pPr>
              <w:rPr>
                <w:rFonts w:ascii="Georgia" w:hAnsi="Georgia"/>
                <w:sz w:val="20"/>
                <w:szCs w:val="20"/>
                <w:lang w:val="nl-BE"/>
              </w:rPr>
            </w:pPr>
            <w:proofErr w:type="gramStart"/>
            <w:r w:rsidRPr="001D181E">
              <w:rPr>
                <w:rFonts w:ascii="Georgia" w:hAnsi="Georgia"/>
                <w:sz w:val="20"/>
                <w:szCs w:val="20"/>
                <w:lang w:val="nl-BE"/>
              </w:rPr>
              <w:t>fotograaf /</w:t>
            </w:r>
            <w:proofErr w:type="gramEnd"/>
            <w:r w:rsidRPr="001D181E">
              <w:rPr>
                <w:rFonts w:ascii="Georgia" w:hAnsi="Georgia"/>
                <w:sz w:val="20"/>
                <w:szCs w:val="20"/>
                <w:lang w:val="nl-BE"/>
              </w:rPr>
              <w:t xml:space="preserve"> grafisch </w:t>
            </w:r>
            <w:proofErr w:type="gramStart"/>
            <w:r w:rsidRPr="001D181E">
              <w:rPr>
                <w:rFonts w:ascii="Georgia" w:hAnsi="Georgia"/>
                <w:sz w:val="20"/>
                <w:szCs w:val="20"/>
                <w:lang w:val="nl-BE"/>
              </w:rPr>
              <w:t>designer /</w:t>
            </w:r>
            <w:proofErr w:type="gramEnd"/>
            <w:r w:rsidRPr="001D181E">
              <w:rPr>
                <w:rFonts w:ascii="Georgia" w:hAnsi="Georgia"/>
                <w:sz w:val="20"/>
                <w:szCs w:val="20"/>
                <w:lang w:val="nl-BE"/>
              </w:rPr>
              <w:t xml:space="preserve"> digitaal ontwerper</w:t>
            </w:r>
          </w:p>
        </w:tc>
      </w:tr>
      <w:tr w:rsidR="007833B0" w:rsidRPr="00BD353E" w14:paraId="0ADAC60C" w14:textId="77777777" w:rsidTr="00806686">
        <w:trPr>
          <w:trHeight w:val="288"/>
        </w:trPr>
        <w:tc>
          <w:tcPr>
            <w:tcW w:w="6612" w:type="dxa"/>
            <w:noWrap/>
            <w:hideMark/>
          </w:tcPr>
          <w:p w14:paraId="6656E85D" w14:textId="77777777" w:rsidR="007833B0" w:rsidRPr="00BD353E" w:rsidRDefault="007833B0" w:rsidP="00806686">
            <w:pPr>
              <w:rPr>
                <w:rFonts w:ascii="Georgia" w:hAnsi="Georgia"/>
                <w:sz w:val="20"/>
                <w:szCs w:val="20"/>
              </w:rPr>
            </w:pPr>
            <w:r w:rsidRPr="00BD353E">
              <w:rPr>
                <w:rFonts w:ascii="Georgia" w:hAnsi="Georgia"/>
                <w:sz w:val="20"/>
                <w:szCs w:val="20"/>
              </w:rPr>
              <w:t>Victoriano Moreno</w:t>
            </w:r>
          </w:p>
        </w:tc>
        <w:tc>
          <w:tcPr>
            <w:tcW w:w="8604" w:type="dxa"/>
            <w:hideMark/>
          </w:tcPr>
          <w:p w14:paraId="2F1D1C7D" w14:textId="77777777" w:rsidR="007833B0" w:rsidRPr="00BD353E" w:rsidRDefault="007833B0" w:rsidP="00806686">
            <w:pPr>
              <w:rPr>
                <w:rFonts w:ascii="Georgia" w:hAnsi="Georgia"/>
                <w:sz w:val="20"/>
                <w:szCs w:val="20"/>
              </w:rPr>
            </w:pPr>
            <w:proofErr w:type="spellStart"/>
            <w:r w:rsidRPr="00BD353E">
              <w:rPr>
                <w:rFonts w:ascii="Georgia" w:hAnsi="Georgia"/>
                <w:sz w:val="20"/>
                <w:szCs w:val="20"/>
              </w:rPr>
              <w:t>fotograaf</w:t>
            </w:r>
            <w:proofErr w:type="spellEnd"/>
          </w:p>
        </w:tc>
      </w:tr>
      <w:tr w:rsidR="007833B0" w:rsidRPr="00BD353E" w14:paraId="0E410ED5" w14:textId="77777777" w:rsidTr="00806686">
        <w:trPr>
          <w:trHeight w:val="288"/>
        </w:trPr>
        <w:tc>
          <w:tcPr>
            <w:tcW w:w="6612" w:type="dxa"/>
            <w:noWrap/>
            <w:hideMark/>
          </w:tcPr>
          <w:p w14:paraId="05EC7DA6" w14:textId="77777777" w:rsidR="007833B0" w:rsidRPr="00BD353E" w:rsidRDefault="007833B0" w:rsidP="00806686">
            <w:pPr>
              <w:rPr>
                <w:rFonts w:ascii="Georgia" w:hAnsi="Georgia"/>
                <w:sz w:val="20"/>
                <w:szCs w:val="20"/>
              </w:rPr>
            </w:pPr>
            <w:r w:rsidRPr="00BD353E">
              <w:rPr>
                <w:rFonts w:ascii="Georgia" w:hAnsi="Georgia"/>
                <w:sz w:val="20"/>
                <w:szCs w:val="20"/>
              </w:rPr>
              <w:t>Oriol</w:t>
            </w:r>
            <w:r>
              <w:rPr>
                <w:rFonts w:ascii="Georgia" w:hAnsi="Georgia"/>
                <w:sz w:val="20"/>
                <w:szCs w:val="20"/>
              </w:rPr>
              <w:t xml:space="preserve"> Vilanova</w:t>
            </w:r>
          </w:p>
        </w:tc>
        <w:tc>
          <w:tcPr>
            <w:tcW w:w="8604" w:type="dxa"/>
            <w:hideMark/>
          </w:tcPr>
          <w:p w14:paraId="5C9D0120" w14:textId="77777777" w:rsidR="007833B0" w:rsidRPr="00BD353E" w:rsidRDefault="007833B0" w:rsidP="00806686">
            <w:pPr>
              <w:rPr>
                <w:rFonts w:ascii="Georgia" w:hAnsi="Georgia"/>
                <w:sz w:val="20"/>
                <w:szCs w:val="20"/>
              </w:rPr>
            </w:pPr>
            <w:r w:rsidRPr="00BD353E">
              <w:rPr>
                <w:rFonts w:ascii="Georgia" w:hAnsi="Georgia"/>
                <w:sz w:val="20"/>
                <w:szCs w:val="20"/>
              </w:rPr>
              <w:t>artiste plasticien</w:t>
            </w:r>
          </w:p>
        </w:tc>
      </w:tr>
      <w:tr w:rsidR="007833B0" w:rsidRPr="00BD353E" w14:paraId="23A3F188" w14:textId="77777777" w:rsidTr="00806686">
        <w:trPr>
          <w:trHeight w:val="288"/>
        </w:trPr>
        <w:tc>
          <w:tcPr>
            <w:tcW w:w="6612" w:type="dxa"/>
            <w:noWrap/>
            <w:hideMark/>
          </w:tcPr>
          <w:p w14:paraId="70E2AB90" w14:textId="77777777" w:rsidR="007833B0" w:rsidRPr="00BD353E" w:rsidRDefault="007833B0" w:rsidP="00806686">
            <w:pPr>
              <w:rPr>
                <w:rFonts w:ascii="Georgia" w:hAnsi="Georgia"/>
                <w:sz w:val="20"/>
                <w:szCs w:val="20"/>
              </w:rPr>
            </w:pPr>
            <w:r w:rsidRPr="00BD353E">
              <w:rPr>
                <w:rFonts w:ascii="Georgia" w:hAnsi="Georgia"/>
                <w:sz w:val="20"/>
                <w:szCs w:val="20"/>
              </w:rPr>
              <w:t>Laura</w:t>
            </w:r>
            <w:r>
              <w:rPr>
                <w:rFonts w:ascii="Georgia" w:hAnsi="Georgia"/>
                <w:sz w:val="20"/>
                <w:szCs w:val="20"/>
              </w:rPr>
              <w:t xml:space="preserve"> Vitale</w:t>
            </w:r>
          </w:p>
        </w:tc>
        <w:tc>
          <w:tcPr>
            <w:tcW w:w="8604" w:type="dxa"/>
            <w:hideMark/>
          </w:tcPr>
          <w:p w14:paraId="42DC9744" w14:textId="77777777" w:rsidR="007833B0" w:rsidRPr="00BD353E" w:rsidRDefault="007833B0" w:rsidP="00806686">
            <w:pPr>
              <w:rPr>
                <w:rFonts w:ascii="Georgia" w:hAnsi="Georgia"/>
                <w:sz w:val="20"/>
                <w:szCs w:val="20"/>
              </w:rPr>
            </w:pPr>
            <w:r w:rsidRPr="00BD353E">
              <w:rPr>
                <w:rFonts w:ascii="Georgia" w:hAnsi="Georgia"/>
                <w:sz w:val="20"/>
                <w:szCs w:val="20"/>
              </w:rPr>
              <w:t>artiste plasticien</w:t>
            </w:r>
          </w:p>
        </w:tc>
      </w:tr>
      <w:tr w:rsidR="007833B0" w:rsidRPr="001D181E" w14:paraId="58F86FC2" w14:textId="77777777" w:rsidTr="00806686">
        <w:trPr>
          <w:trHeight w:val="288"/>
        </w:trPr>
        <w:tc>
          <w:tcPr>
            <w:tcW w:w="6612" w:type="dxa"/>
            <w:noWrap/>
            <w:hideMark/>
          </w:tcPr>
          <w:p w14:paraId="6375C279" w14:textId="77777777" w:rsidR="007833B0" w:rsidRPr="00BD353E" w:rsidRDefault="007833B0" w:rsidP="00806686">
            <w:pPr>
              <w:rPr>
                <w:rFonts w:ascii="Georgia" w:hAnsi="Georgia"/>
                <w:sz w:val="20"/>
                <w:szCs w:val="20"/>
              </w:rPr>
            </w:pPr>
            <w:r w:rsidRPr="00BD353E">
              <w:rPr>
                <w:rFonts w:ascii="Georgia" w:hAnsi="Georgia"/>
                <w:sz w:val="20"/>
                <w:szCs w:val="20"/>
              </w:rPr>
              <w:t>Bo</w:t>
            </w:r>
            <w:r>
              <w:rPr>
                <w:rFonts w:ascii="Georgia" w:hAnsi="Georgia"/>
                <w:sz w:val="20"/>
                <w:szCs w:val="20"/>
              </w:rPr>
              <w:t xml:space="preserve"> Vloors</w:t>
            </w:r>
          </w:p>
        </w:tc>
        <w:tc>
          <w:tcPr>
            <w:tcW w:w="8604" w:type="dxa"/>
            <w:hideMark/>
          </w:tcPr>
          <w:p w14:paraId="37B29484" w14:textId="77777777" w:rsidR="007833B0" w:rsidRPr="001D181E" w:rsidRDefault="007833B0" w:rsidP="00806686">
            <w:pPr>
              <w:rPr>
                <w:rFonts w:ascii="Georgia" w:hAnsi="Georgia"/>
                <w:sz w:val="20"/>
                <w:szCs w:val="20"/>
                <w:lang w:val="nl-BE"/>
              </w:rPr>
            </w:pPr>
            <w:proofErr w:type="gramStart"/>
            <w:r w:rsidRPr="001D181E">
              <w:rPr>
                <w:rFonts w:ascii="Georgia" w:hAnsi="Georgia"/>
                <w:sz w:val="20"/>
                <w:szCs w:val="20"/>
                <w:lang w:val="nl-BE"/>
              </w:rPr>
              <w:t>fotograaf /</w:t>
            </w:r>
            <w:proofErr w:type="gramEnd"/>
            <w:r w:rsidRPr="001D181E">
              <w:rPr>
                <w:rFonts w:ascii="Georgia" w:hAnsi="Georgia"/>
                <w:sz w:val="20"/>
                <w:szCs w:val="20"/>
                <w:lang w:val="nl-BE"/>
              </w:rPr>
              <w:t xml:space="preserve"> </w:t>
            </w:r>
            <w:proofErr w:type="gramStart"/>
            <w:r w:rsidRPr="001D181E">
              <w:rPr>
                <w:rFonts w:ascii="Georgia" w:hAnsi="Georgia"/>
                <w:sz w:val="20"/>
                <w:szCs w:val="20"/>
                <w:lang w:val="nl-BE"/>
              </w:rPr>
              <w:t>persfotograaf /</w:t>
            </w:r>
            <w:proofErr w:type="gramEnd"/>
            <w:r w:rsidRPr="001D181E">
              <w:rPr>
                <w:rFonts w:ascii="Georgia" w:hAnsi="Georgia"/>
                <w:sz w:val="20"/>
                <w:szCs w:val="20"/>
                <w:lang w:val="nl-BE"/>
              </w:rPr>
              <w:t xml:space="preserve"> beeldend </w:t>
            </w:r>
            <w:proofErr w:type="gramStart"/>
            <w:r w:rsidRPr="001D181E">
              <w:rPr>
                <w:rFonts w:ascii="Georgia" w:hAnsi="Georgia"/>
                <w:sz w:val="20"/>
                <w:szCs w:val="20"/>
                <w:lang w:val="nl-BE"/>
              </w:rPr>
              <w:t>kunstenaar /</w:t>
            </w:r>
            <w:proofErr w:type="gramEnd"/>
            <w:r w:rsidRPr="001D181E">
              <w:rPr>
                <w:rFonts w:ascii="Georgia" w:hAnsi="Georgia"/>
                <w:sz w:val="20"/>
                <w:szCs w:val="20"/>
                <w:lang w:val="nl-BE"/>
              </w:rPr>
              <w:t xml:space="preserve"> andere: videokunstenaar, tekstschrijver </w:t>
            </w:r>
          </w:p>
        </w:tc>
      </w:tr>
      <w:tr w:rsidR="007833B0" w:rsidRPr="001D181E" w14:paraId="43847B88" w14:textId="77777777" w:rsidTr="00806686">
        <w:trPr>
          <w:trHeight w:val="288"/>
        </w:trPr>
        <w:tc>
          <w:tcPr>
            <w:tcW w:w="6612" w:type="dxa"/>
            <w:noWrap/>
            <w:hideMark/>
          </w:tcPr>
          <w:p w14:paraId="4DE43D38" w14:textId="77777777" w:rsidR="007833B0" w:rsidRPr="00BD353E" w:rsidRDefault="007833B0" w:rsidP="00806686">
            <w:pPr>
              <w:rPr>
                <w:rFonts w:ascii="Georgia" w:hAnsi="Georgia"/>
                <w:sz w:val="20"/>
                <w:szCs w:val="20"/>
              </w:rPr>
            </w:pPr>
            <w:r w:rsidRPr="00BD353E">
              <w:rPr>
                <w:rFonts w:ascii="Georgia" w:hAnsi="Georgia"/>
                <w:sz w:val="20"/>
                <w:szCs w:val="20"/>
              </w:rPr>
              <w:t>Gerda</w:t>
            </w:r>
            <w:r>
              <w:rPr>
                <w:rFonts w:ascii="Georgia" w:hAnsi="Georgia"/>
                <w:sz w:val="20"/>
                <w:szCs w:val="20"/>
              </w:rPr>
              <w:t xml:space="preserve"> Willems</w:t>
            </w:r>
          </w:p>
        </w:tc>
        <w:tc>
          <w:tcPr>
            <w:tcW w:w="8604" w:type="dxa"/>
            <w:hideMark/>
          </w:tcPr>
          <w:p w14:paraId="480D5BB8" w14:textId="77777777" w:rsidR="007833B0" w:rsidRPr="001D181E" w:rsidRDefault="007833B0" w:rsidP="00806686">
            <w:pPr>
              <w:rPr>
                <w:rFonts w:ascii="Georgia" w:hAnsi="Georgia"/>
                <w:sz w:val="20"/>
                <w:szCs w:val="20"/>
                <w:lang w:val="nl-BE"/>
              </w:rPr>
            </w:pPr>
            <w:proofErr w:type="gramStart"/>
            <w:r w:rsidRPr="001D181E">
              <w:rPr>
                <w:rFonts w:ascii="Georgia" w:hAnsi="Georgia"/>
                <w:sz w:val="20"/>
                <w:szCs w:val="20"/>
                <w:lang w:val="nl-BE"/>
              </w:rPr>
              <w:t>fotograaf /</w:t>
            </w:r>
            <w:proofErr w:type="gramEnd"/>
            <w:r w:rsidRPr="001D181E">
              <w:rPr>
                <w:rFonts w:ascii="Georgia" w:hAnsi="Georgia"/>
                <w:sz w:val="20"/>
                <w:szCs w:val="20"/>
                <w:lang w:val="nl-BE"/>
              </w:rPr>
              <w:t xml:space="preserve"> </w:t>
            </w:r>
            <w:proofErr w:type="gramStart"/>
            <w:r w:rsidRPr="001D181E">
              <w:rPr>
                <w:rFonts w:ascii="Georgia" w:hAnsi="Georgia"/>
                <w:sz w:val="20"/>
                <w:szCs w:val="20"/>
                <w:lang w:val="nl-BE"/>
              </w:rPr>
              <w:t>persfotograaf /</w:t>
            </w:r>
            <w:proofErr w:type="gramEnd"/>
            <w:r w:rsidRPr="001D181E">
              <w:rPr>
                <w:rFonts w:ascii="Georgia" w:hAnsi="Georgia"/>
                <w:sz w:val="20"/>
                <w:szCs w:val="20"/>
                <w:lang w:val="nl-BE"/>
              </w:rPr>
              <w:t xml:space="preserve"> beeldend </w:t>
            </w:r>
            <w:proofErr w:type="gramStart"/>
            <w:r w:rsidRPr="001D181E">
              <w:rPr>
                <w:rFonts w:ascii="Georgia" w:hAnsi="Georgia"/>
                <w:sz w:val="20"/>
                <w:szCs w:val="20"/>
                <w:lang w:val="nl-BE"/>
              </w:rPr>
              <w:t>kunstenaar /</w:t>
            </w:r>
            <w:proofErr w:type="gramEnd"/>
            <w:r w:rsidRPr="001D181E">
              <w:rPr>
                <w:rFonts w:ascii="Georgia" w:hAnsi="Georgia"/>
                <w:sz w:val="20"/>
                <w:szCs w:val="20"/>
                <w:lang w:val="nl-BE"/>
              </w:rPr>
              <w:t xml:space="preserve"> grafisch </w:t>
            </w:r>
            <w:proofErr w:type="gramStart"/>
            <w:r w:rsidRPr="001D181E">
              <w:rPr>
                <w:rFonts w:ascii="Georgia" w:hAnsi="Georgia"/>
                <w:sz w:val="20"/>
                <w:szCs w:val="20"/>
                <w:lang w:val="nl-BE"/>
              </w:rPr>
              <w:t>designer /</w:t>
            </w:r>
            <w:proofErr w:type="gramEnd"/>
            <w:r w:rsidRPr="001D181E">
              <w:rPr>
                <w:rFonts w:ascii="Georgia" w:hAnsi="Georgia"/>
                <w:sz w:val="20"/>
                <w:szCs w:val="20"/>
                <w:lang w:val="nl-BE"/>
              </w:rPr>
              <w:t xml:space="preserve"> digitaal ontwerper </w:t>
            </w:r>
          </w:p>
        </w:tc>
      </w:tr>
      <w:tr w:rsidR="007833B0" w:rsidRPr="00BD353E" w14:paraId="4708BD9D" w14:textId="77777777" w:rsidTr="00806686">
        <w:trPr>
          <w:trHeight w:val="288"/>
        </w:trPr>
        <w:tc>
          <w:tcPr>
            <w:tcW w:w="6612" w:type="dxa"/>
            <w:noWrap/>
            <w:hideMark/>
          </w:tcPr>
          <w:p w14:paraId="4C83FA81" w14:textId="77777777" w:rsidR="007833B0" w:rsidRPr="00BD353E" w:rsidRDefault="007833B0" w:rsidP="00806686">
            <w:pPr>
              <w:rPr>
                <w:rFonts w:ascii="Georgia" w:hAnsi="Georgia"/>
                <w:sz w:val="20"/>
                <w:szCs w:val="20"/>
              </w:rPr>
            </w:pPr>
            <w:r w:rsidRPr="00BD353E">
              <w:rPr>
                <w:rFonts w:ascii="Georgia" w:hAnsi="Georgia"/>
                <w:sz w:val="20"/>
                <w:szCs w:val="20"/>
              </w:rPr>
              <w:t>Antonio</w:t>
            </w:r>
            <w:r>
              <w:rPr>
                <w:rFonts w:ascii="Georgia" w:hAnsi="Georgia"/>
                <w:sz w:val="20"/>
                <w:szCs w:val="20"/>
              </w:rPr>
              <w:t xml:space="preserve"> Zamariola</w:t>
            </w:r>
          </w:p>
        </w:tc>
        <w:tc>
          <w:tcPr>
            <w:tcW w:w="8604" w:type="dxa"/>
            <w:hideMark/>
          </w:tcPr>
          <w:p w14:paraId="7E2E087E" w14:textId="77777777" w:rsidR="007833B0" w:rsidRPr="00BD353E" w:rsidRDefault="007833B0" w:rsidP="00806686">
            <w:pPr>
              <w:rPr>
                <w:rFonts w:ascii="Georgia" w:hAnsi="Georgia"/>
                <w:sz w:val="20"/>
                <w:szCs w:val="20"/>
              </w:rPr>
            </w:pPr>
            <w:r w:rsidRPr="00BD353E">
              <w:rPr>
                <w:rFonts w:ascii="Georgia" w:hAnsi="Georgia"/>
                <w:sz w:val="20"/>
                <w:szCs w:val="20"/>
              </w:rPr>
              <w:t>photographe / artiste plasticien / designer graphique / illustrateur / dessinateur de bande dessinée</w:t>
            </w:r>
          </w:p>
        </w:tc>
      </w:tr>
    </w:tbl>
    <w:p w14:paraId="67D7A108" w14:textId="77777777" w:rsidR="007833B0" w:rsidRDefault="007833B0" w:rsidP="00543C69">
      <w:pPr>
        <w:suppressAutoHyphens/>
        <w:autoSpaceDE w:val="0"/>
        <w:autoSpaceDN w:val="0"/>
        <w:adjustRightInd w:val="0"/>
        <w:spacing w:after="0" w:line="220" w:lineRule="atLeast"/>
        <w:ind w:left="3827" w:hanging="340"/>
        <w:textAlignment w:val="center"/>
        <w:rPr>
          <w:rFonts w:ascii="Stanley Regular" w:hAnsi="Stanley Regular" w:cs="Stanley Regular"/>
          <w:color w:val="000000"/>
          <w:kern w:val="0"/>
          <w:sz w:val="18"/>
          <w:szCs w:val="18"/>
        </w:rPr>
      </w:pPr>
    </w:p>
    <w:p w14:paraId="622448CB" w14:textId="77777777" w:rsidR="007833B0" w:rsidRDefault="007833B0" w:rsidP="00543C69">
      <w:pPr>
        <w:suppressAutoHyphens/>
        <w:autoSpaceDE w:val="0"/>
        <w:autoSpaceDN w:val="0"/>
        <w:adjustRightInd w:val="0"/>
        <w:spacing w:after="0" w:line="220" w:lineRule="atLeast"/>
        <w:ind w:left="3827" w:hanging="340"/>
        <w:textAlignment w:val="center"/>
        <w:rPr>
          <w:rFonts w:ascii="Stanley Regular" w:hAnsi="Stanley Regular" w:cs="Stanley Regular"/>
          <w:color w:val="000000"/>
          <w:kern w:val="0"/>
          <w:sz w:val="18"/>
          <w:szCs w:val="18"/>
        </w:rPr>
      </w:pPr>
    </w:p>
    <w:p w14:paraId="77FCCB4C" w14:textId="77777777" w:rsidR="007833B0" w:rsidRDefault="007833B0" w:rsidP="00543C69">
      <w:pPr>
        <w:suppressAutoHyphens/>
        <w:autoSpaceDE w:val="0"/>
        <w:autoSpaceDN w:val="0"/>
        <w:adjustRightInd w:val="0"/>
        <w:spacing w:after="0" w:line="220" w:lineRule="atLeast"/>
        <w:ind w:left="3827" w:hanging="340"/>
        <w:textAlignment w:val="center"/>
        <w:rPr>
          <w:rFonts w:ascii="Stanley Regular" w:hAnsi="Stanley Regular" w:cs="Stanley Regular"/>
          <w:color w:val="000000"/>
          <w:kern w:val="0"/>
          <w:sz w:val="18"/>
          <w:szCs w:val="18"/>
        </w:rPr>
      </w:pPr>
    </w:p>
    <w:p w14:paraId="5B3A3828" w14:textId="77777777" w:rsidR="007833B0" w:rsidRDefault="007833B0" w:rsidP="00543C69">
      <w:pPr>
        <w:suppressAutoHyphens/>
        <w:autoSpaceDE w:val="0"/>
        <w:autoSpaceDN w:val="0"/>
        <w:adjustRightInd w:val="0"/>
        <w:spacing w:after="0" w:line="220" w:lineRule="atLeast"/>
        <w:ind w:left="3827" w:hanging="340"/>
        <w:textAlignment w:val="center"/>
        <w:rPr>
          <w:rFonts w:ascii="Stanley Regular" w:hAnsi="Stanley Regular" w:cs="Stanley Regular"/>
          <w:color w:val="000000"/>
          <w:kern w:val="0"/>
          <w:sz w:val="18"/>
          <w:szCs w:val="18"/>
        </w:rPr>
      </w:pPr>
    </w:p>
    <w:p w14:paraId="53777854" w14:textId="77777777" w:rsidR="00543C69" w:rsidRPr="00543C69" w:rsidRDefault="00543C69" w:rsidP="00543C69">
      <w:pPr>
        <w:suppressAutoHyphens/>
        <w:autoSpaceDE w:val="0"/>
        <w:autoSpaceDN w:val="0"/>
        <w:adjustRightInd w:val="0"/>
        <w:spacing w:before="510" w:after="57" w:line="300" w:lineRule="atLeast"/>
        <w:ind w:left="3487"/>
        <w:textAlignment w:val="center"/>
        <w:rPr>
          <w:rFonts w:ascii="MAD Serif Fill" w:hAnsi="MAD Serif Fill" w:cs="MAD Serif Fill"/>
          <w:b/>
          <w:bCs/>
          <w:caps/>
          <w:color w:val="000000"/>
          <w:spacing w:val="3"/>
          <w:kern w:val="0"/>
          <w:sz w:val="27"/>
          <w:szCs w:val="27"/>
          <w:u w:color="000000"/>
          <w:lang w:val="nl-NL"/>
        </w:rPr>
      </w:pPr>
      <w:r w:rsidRPr="00543C69">
        <w:rPr>
          <w:rFonts w:ascii="MAD Serif Fill" w:hAnsi="MAD Serif Fill" w:cs="MAD Serif Fill"/>
          <w:b/>
          <w:bCs/>
          <w:caps/>
          <w:color w:val="000000"/>
          <w:spacing w:val="3"/>
          <w:kern w:val="0"/>
          <w:sz w:val="27"/>
          <w:szCs w:val="27"/>
          <w:u w:color="000000"/>
          <w:lang w:val="nl-NL"/>
        </w:rPr>
        <w:t>ONTSLAGEN</w:t>
      </w:r>
    </w:p>
    <w:p w14:paraId="65902458" w14:textId="77777777" w:rsidR="007833B0" w:rsidRDefault="007833B0" w:rsidP="00543C69">
      <w:pPr>
        <w:suppressAutoHyphens/>
        <w:autoSpaceDE w:val="0"/>
        <w:autoSpaceDN w:val="0"/>
        <w:adjustRightInd w:val="0"/>
        <w:spacing w:after="0" w:line="220" w:lineRule="atLeast"/>
        <w:ind w:left="3827" w:hanging="340"/>
        <w:textAlignment w:val="center"/>
        <w:rPr>
          <w:rFonts w:ascii="Stanley Regular" w:hAnsi="Stanley Regular" w:cs="Stanley Regular"/>
          <w:color w:val="000000"/>
          <w:kern w:val="0"/>
          <w:sz w:val="18"/>
          <w:szCs w:val="18"/>
          <w:lang w:val="nl-NL"/>
        </w:rPr>
      </w:pPr>
    </w:p>
    <w:tbl>
      <w:tblPr>
        <w:tblStyle w:val="TableGrid"/>
        <w:tblW w:w="0" w:type="auto"/>
        <w:tblLook w:val="04A0" w:firstRow="1" w:lastRow="0" w:firstColumn="1" w:lastColumn="0" w:noHBand="0" w:noVBand="1"/>
      </w:tblPr>
      <w:tblGrid>
        <w:gridCol w:w="3963"/>
        <w:gridCol w:w="5053"/>
      </w:tblGrid>
      <w:tr w:rsidR="007833B0" w:rsidRPr="00030899" w14:paraId="42788DFF" w14:textId="77777777" w:rsidTr="00806686">
        <w:trPr>
          <w:trHeight w:val="288"/>
        </w:trPr>
        <w:tc>
          <w:tcPr>
            <w:tcW w:w="3963" w:type="dxa"/>
            <w:noWrap/>
            <w:hideMark/>
          </w:tcPr>
          <w:p w14:paraId="3C4EE9F4" w14:textId="77777777" w:rsidR="007833B0" w:rsidRPr="00030899" w:rsidRDefault="007833B0" w:rsidP="00806686">
            <w:pPr>
              <w:rPr>
                <w:rFonts w:ascii="Georgia" w:hAnsi="Georgia"/>
                <w:b/>
                <w:bCs/>
                <w:sz w:val="20"/>
                <w:szCs w:val="20"/>
              </w:rPr>
            </w:pPr>
            <w:proofErr w:type="spellStart"/>
            <w:r w:rsidRPr="00030899">
              <w:rPr>
                <w:rFonts w:ascii="Georgia" w:hAnsi="Georgia"/>
                <w:b/>
                <w:bCs/>
                <w:sz w:val="20"/>
                <w:szCs w:val="20"/>
              </w:rPr>
              <w:t>Ontslagen</w:t>
            </w:r>
            <w:proofErr w:type="spellEnd"/>
            <w:r w:rsidRPr="00030899">
              <w:rPr>
                <w:rFonts w:ascii="Georgia" w:hAnsi="Georgia"/>
                <w:b/>
                <w:bCs/>
                <w:sz w:val="20"/>
                <w:szCs w:val="20"/>
              </w:rPr>
              <w:t xml:space="preserve"> </w:t>
            </w:r>
            <w:proofErr w:type="spellStart"/>
            <w:r w:rsidRPr="00030899">
              <w:rPr>
                <w:rFonts w:ascii="Georgia" w:hAnsi="Georgia"/>
                <w:b/>
                <w:bCs/>
                <w:sz w:val="20"/>
                <w:szCs w:val="20"/>
              </w:rPr>
              <w:t>natuurlijk</w:t>
            </w:r>
            <w:proofErr w:type="spellEnd"/>
            <w:r w:rsidRPr="00030899">
              <w:rPr>
                <w:rFonts w:ascii="Georgia" w:hAnsi="Georgia"/>
                <w:b/>
                <w:bCs/>
                <w:sz w:val="20"/>
                <w:szCs w:val="20"/>
              </w:rPr>
              <w:t xml:space="preserve"> </w:t>
            </w:r>
            <w:proofErr w:type="spellStart"/>
            <w:r w:rsidRPr="00030899">
              <w:rPr>
                <w:rFonts w:ascii="Georgia" w:hAnsi="Georgia"/>
                <w:b/>
                <w:bCs/>
                <w:sz w:val="20"/>
                <w:szCs w:val="20"/>
              </w:rPr>
              <w:t>persoon</w:t>
            </w:r>
            <w:proofErr w:type="spellEnd"/>
          </w:p>
        </w:tc>
        <w:tc>
          <w:tcPr>
            <w:tcW w:w="5053" w:type="dxa"/>
            <w:noWrap/>
            <w:hideMark/>
          </w:tcPr>
          <w:p w14:paraId="3A72000C" w14:textId="77777777" w:rsidR="007833B0" w:rsidRPr="00030899" w:rsidRDefault="007833B0" w:rsidP="00806686">
            <w:pPr>
              <w:rPr>
                <w:rFonts w:ascii="Georgia" w:hAnsi="Georgia"/>
                <w:sz w:val="20"/>
                <w:szCs w:val="20"/>
              </w:rPr>
            </w:pPr>
            <w:r w:rsidRPr="00030899">
              <w:rPr>
                <w:rFonts w:ascii="Georgia" w:hAnsi="Georgia"/>
                <w:sz w:val="20"/>
                <w:szCs w:val="20"/>
              </w:rPr>
              <w:t> </w:t>
            </w:r>
          </w:p>
        </w:tc>
      </w:tr>
      <w:tr w:rsidR="007833B0" w:rsidRPr="001D181E" w14:paraId="1B20211B" w14:textId="77777777" w:rsidTr="00806686">
        <w:trPr>
          <w:trHeight w:val="288"/>
        </w:trPr>
        <w:tc>
          <w:tcPr>
            <w:tcW w:w="3963" w:type="dxa"/>
            <w:noWrap/>
            <w:hideMark/>
          </w:tcPr>
          <w:p w14:paraId="25EC4DF9" w14:textId="77777777" w:rsidR="007833B0" w:rsidRPr="00030899" w:rsidRDefault="007833B0" w:rsidP="00806686">
            <w:pPr>
              <w:rPr>
                <w:rFonts w:ascii="Georgia" w:hAnsi="Georgia"/>
                <w:sz w:val="20"/>
                <w:szCs w:val="20"/>
              </w:rPr>
            </w:pPr>
            <w:r w:rsidRPr="00030899">
              <w:rPr>
                <w:rFonts w:ascii="Georgia" w:hAnsi="Georgia"/>
                <w:sz w:val="20"/>
                <w:szCs w:val="20"/>
              </w:rPr>
              <w:t>Dirk</w:t>
            </w:r>
            <w:r>
              <w:rPr>
                <w:rFonts w:ascii="Georgia" w:hAnsi="Georgia"/>
                <w:sz w:val="20"/>
                <w:szCs w:val="20"/>
              </w:rPr>
              <w:t xml:space="preserve"> Billen</w:t>
            </w:r>
          </w:p>
        </w:tc>
        <w:tc>
          <w:tcPr>
            <w:tcW w:w="5053" w:type="dxa"/>
            <w:hideMark/>
          </w:tcPr>
          <w:p w14:paraId="7578173B" w14:textId="77777777" w:rsidR="007833B0" w:rsidRPr="001D181E" w:rsidRDefault="007833B0" w:rsidP="00806686">
            <w:pPr>
              <w:rPr>
                <w:rFonts w:ascii="Georgia" w:hAnsi="Georgia"/>
                <w:sz w:val="20"/>
                <w:szCs w:val="20"/>
                <w:lang w:val="nl-BE"/>
              </w:rPr>
            </w:pPr>
            <w:proofErr w:type="gramStart"/>
            <w:r w:rsidRPr="001D181E">
              <w:rPr>
                <w:rFonts w:ascii="Georgia" w:hAnsi="Georgia"/>
                <w:sz w:val="20"/>
                <w:szCs w:val="20"/>
                <w:lang w:val="nl-BE"/>
              </w:rPr>
              <w:t>graficus /</w:t>
            </w:r>
            <w:proofErr w:type="gramEnd"/>
            <w:r w:rsidRPr="001D181E">
              <w:rPr>
                <w:rFonts w:ascii="Georgia" w:hAnsi="Georgia"/>
                <w:sz w:val="20"/>
                <w:szCs w:val="20"/>
                <w:lang w:val="nl-BE"/>
              </w:rPr>
              <w:t xml:space="preserve"> </w:t>
            </w:r>
            <w:proofErr w:type="spellStart"/>
            <w:proofErr w:type="gramStart"/>
            <w:r w:rsidRPr="001D181E">
              <w:rPr>
                <w:rFonts w:ascii="Georgia" w:hAnsi="Georgia"/>
                <w:sz w:val="20"/>
                <w:szCs w:val="20"/>
                <w:lang w:val="nl-BE"/>
              </w:rPr>
              <w:t>infografist</w:t>
            </w:r>
            <w:proofErr w:type="spellEnd"/>
            <w:r w:rsidRPr="001D181E">
              <w:rPr>
                <w:rFonts w:ascii="Georgia" w:hAnsi="Georgia"/>
                <w:sz w:val="20"/>
                <w:szCs w:val="20"/>
                <w:lang w:val="nl-BE"/>
              </w:rPr>
              <w:t xml:space="preserve"> /</w:t>
            </w:r>
            <w:proofErr w:type="gramEnd"/>
            <w:r w:rsidRPr="001D181E">
              <w:rPr>
                <w:rFonts w:ascii="Georgia" w:hAnsi="Georgia"/>
                <w:sz w:val="20"/>
                <w:szCs w:val="20"/>
                <w:lang w:val="nl-BE"/>
              </w:rPr>
              <w:t xml:space="preserve"> </w:t>
            </w:r>
            <w:proofErr w:type="gramStart"/>
            <w:r w:rsidRPr="001D181E">
              <w:rPr>
                <w:rFonts w:ascii="Georgia" w:hAnsi="Georgia"/>
                <w:sz w:val="20"/>
                <w:szCs w:val="20"/>
                <w:lang w:val="nl-BE"/>
              </w:rPr>
              <w:t>tekenaar /</w:t>
            </w:r>
            <w:proofErr w:type="gramEnd"/>
            <w:r w:rsidRPr="001D181E">
              <w:rPr>
                <w:rFonts w:ascii="Georgia" w:hAnsi="Georgia"/>
                <w:sz w:val="20"/>
                <w:szCs w:val="20"/>
                <w:lang w:val="nl-BE"/>
              </w:rPr>
              <w:t xml:space="preserve"> </w:t>
            </w:r>
            <w:proofErr w:type="gramStart"/>
            <w:r w:rsidRPr="001D181E">
              <w:rPr>
                <w:rFonts w:ascii="Georgia" w:hAnsi="Georgia"/>
                <w:sz w:val="20"/>
                <w:szCs w:val="20"/>
                <w:lang w:val="nl-BE"/>
              </w:rPr>
              <w:t>illustrator /</w:t>
            </w:r>
            <w:proofErr w:type="gramEnd"/>
            <w:r w:rsidRPr="001D181E">
              <w:rPr>
                <w:rFonts w:ascii="Georgia" w:hAnsi="Georgia"/>
                <w:sz w:val="20"/>
                <w:szCs w:val="20"/>
                <w:lang w:val="nl-BE"/>
              </w:rPr>
              <w:t xml:space="preserve"> designer</w:t>
            </w:r>
          </w:p>
        </w:tc>
      </w:tr>
      <w:tr w:rsidR="007833B0" w:rsidRPr="00030899" w14:paraId="503BAB3A" w14:textId="77777777" w:rsidTr="00806686">
        <w:trPr>
          <w:trHeight w:val="288"/>
        </w:trPr>
        <w:tc>
          <w:tcPr>
            <w:tcW w:w="3963" w:type="dxa"/>
            <w:noWrap/>
          </w:tcPr>
          <w:p w14:paraId="3AA2C739" w14:textId="77777777" w:rsidR="007833B0" w:rsidRPr="00030899" w:rsidRDefault="007833B0" w:rsidP="00806686">
            <w:pPr>
              <w:rPr>
                <w:rFonts w:ascii="Georgia" w:hAnsi="Georgia"/>
                <w:sz w:val="20"/>
                <w:szCs w:val="20"/>
              </w:rPr>
            </w:pPr>
            <w:r>
              <w:rPr>
                <w:rFonts w:ascii="Georgia" w:hAnsi="Georgia"/>
                <w:sz w:val="20"/>
                <w:szCs w:val="20"/>
              </w:rPr>
              <w:t>Olivier Brasseur</w:t>
            </w:r>
          </w:p>
        </w:tc>
        <w:tc>
          <w:tcPr>
            <w:tcW w:w="5053" w:type="dxa"/>
          </w:tcPr>
          <w:p w14:paraId="11C1BB50" w14:textId="77777777" w:rsidR="007833B0" w:rsidRPr="00030899" w:rsidRDefault="007833B0" w:rsidP="00806686">
            <w:pPr>
              <w:rPr>
                <w:rFonts w:ascii="Georgia" w:hAnsi="Georgia"/>
                <w:sz w:val="20"/>
                <w:szCs w:val="20"/>
              </w:rPr>
            </w:pPr>
            <w:r w:rsidRPr="00030899">
              <w:rPr>
                <w:rFonts w:ascii="Georgia" w:hAnsi="Georgia"/>
                <w:sz w:val="20"/>
                <w:szCs w:val="20"/>
              </w:rPr>
              <w:t xml:space="preserve">photographe / graphiste / infographiste / </w:t>
            </w:r>
            <w:proofErr w:type="gramStart"/>
            <w:r w:rsidRPr="00030899">
              <w:rPr>
                <w:rFonts w:ascii="Georgia" w:hAnsi="Georgia"/>
                <w:sz w:val="20"/>
                <w:szCs w:val="20"/>
              </w:rPr>
              <w:t>autres:</w:t>
            </w:r>
            <w:proofErr w:type="gramEnd"/>
            <w:r w:rsidRPr="00030899">
              <w:rPr>
                <w:rFonts w:ascii="Georgia" w:hAnsi="Georgia"/>
                <w:sz w:val="20"/>
                <w:szCs w:val="20"/>
              </w:rPr>
              <w:t xml:space="preserve"> webdesigner</w:t>
            </w:r>
          </w:p>
        </w:tc>
      </w:tr>
      <w:tr w:rsidR="007833B0" w:rsidRPr="001D181E" w14:paraId="753A08ED" w14:textId="77777777" w:rsidTr="00806686">
        <w:trPr>
          <w:trHeight w:val="288"/>
        </w:trPr>
        <w:tc>
          <w:tcPr>
            <w:tcW w:w="3963" w:type="dxa"/>
            <w:noWrap/>
            <w:hideMark/>
          </w:tcPr>
          <w:p w14:paraId="1C24AEA2" w14:textId="77777777" w:rsidR="007833B0" w:rsidRPr="00030899" w:rsidRDefault="007833B0" w:rsidP="00806686">
            <w:pPr>
              <w:rPr>
                <w:rFonts w:ascii="Georgia" w:hAnsi="Georgia"/>
                <w:sz w:val="20"/>
                <w:szCs w:val="20"/>
              </w:rPr>
            </w:pPr>
            <w:r w:rsidRPr="00030899">
              <w:rPr>
                <w:rFonts w:ascii="Georgia" w:hAnsi="Georgia"/>
                <w:sz w:val="20"/>
                <w:szCs w:val="20"/>
              </w:rPr>
              <w:t>Kristina</w:t>
            </w:r>
            <w:r>
              <w:rPr>
                <w:rFonts w:ascii="Georgia" w:hAnsi="Georgia"/>
                <w:sz w:val="20"/>
                <w:szCs w:val="20"/>
              </w:rPr>
              <w:t xml:space="preserve"> Ruell</w:t>
            </w:r>
          </w:p>
        </w:tc>
        <w:tc>
          <w:tcPr>
            <w:tcW w:w="5053" w:type="dxa"/>
            <w:hideMark/>
          </w:tcPr>
          <w:p w14:paraId="464C392B" w14:textId="77777777" w:rsidR="007833B0" w:rsidRPr="001D181E" w:rsidRDefault="007833B0" w:rsidP="00806686">
            <w:pPr>
              <w:rPr>
                <w:rFonts w:ascii="Georgia" w:hAnsi="Georgia"/>
                <w:sz w:val="20"/>
                <w:szCs w:val="20"/>
                <w:lang w:val="nl-BE"/>
              </w:rPr>
            </w:pPr>
            <w:proofErr w:type="gramStart"/>
            <w:r w:rsidRPr="001D181E">
              <w:rPr>
                <w:rFonts w:ascii="Georgia" w:hAnsi="Georgia"/>
                <w:sz w:val="20"/>
                <w:szCs w:val="20"/>
                <w:lang w:val="nl-BE"/>
              </w:rPr>
              <w:t>fotograaf /</w:t>
            </w:r>
            <w:proofErr w:type="gramEnd"/>
            <w:r w:rsidRPr="001D181E">
              <w:rPr>
                <w:rFonts w:ascii="Georgia" w:hAnsi="Georgia"/>
                <w:sz w:val="20"/>
                <w:szCs w:val="20"/>
                <w:lang w:val="nl-BE"/>
              </w:rPr>
              <w:t xml:space="preserve"> </w:t>
            </w:r>
            <w:proofErr w:type="gramStart"/>
            <w:r w:rsidRPr="001D181E">
              <w:rPr>
                <w:rFonts w:ascii="Georgia" w:hAnsi="Georgia"/>
                <w:sz w:val="20"/>
                <w:szCs w:val="20"/>
                <w:lang w:val="nl-BE"/>
              </w:rPr>
              <w:t>graficus /</w:t>
            </w:r>
            <w:proofErr w:type="gramEnd"/>
            <w:r w:rsidRPr="001D181E">
              <w:rPr>
                <w:rFonts w:ascii="Georgia" w:hAnsi="Georgia"/>
                <w:sz w:val="20"/>
                <w:szCs w:val="20"/>
                <w:lang w:val="nl-BE"/>
              </w:rPr>
              <w:t xml:space="preserve"> </w:t>
            </w:r>
            <w:proofErr w:type="gramStart"/>
            <w:r w:rsidRPr="001D181E">
              <w:rPr>
                <w:rFonts w:ascii="Georgia" w:hAnsi="Georgia"/>
                <w:sz w:val="20"/>
                <w:szCs w:val="20"/>
                <w:lang w:val="nl-BE"/>
              </w:rPr>
              <w:t>tekenaar /</w:t>
            </w:r>
            <w:proofErr w:type="gramEnd"/>
            <w:r w:rsidRPr="001D181E">
              <w:rPr>
                <w:rFonts w:ascii="Georgia" w:hAnsi="Georgia"/>
                <w:sz w:val="20"/>
                <w:szCs w:val="20"/>
                <w:lang w:val="nl-BE"/>
              </w:rPr>
              <w:t xml:space="preserve"> </w:t>
            </w:r>
            <w:proofErr w:type="gramStart"/>
            <w:r w:rsidRPr="001D181E">
              <w:rPr>
                <w:rFonts w:ascii="Georgia" w:hAnsi="Georgia"/>
                <w:sz w:val="20"/>
                <w:szCs w:val="20"/>
                <w:lang w:val="nl-BE"/>
              </w:rPr>
              <w:t>illustrator /</w:t>
            </w:r>
            <w:proofErr w:type="gramEnd"/>
            <w:r w:rsidRPr="001D181E">
              <w:rPr>
                <w:rFonts w:ascii="Georgia" w:hAnsi="Georgia"/>
                <w:sz w:val="20"/>
                <w:szCs w:val="20"/>
                <w:lang w:val="nl-BE"/>
              </w:rPr>
              <w:t xml:space="preserve"> schilder</w:t>
            </w:r>
          </w:p>
        </w:tc>
      </w:tr>
      <w:tr w:rsidR="007833B0" w:rsidRPr="00030899" w14:paraId="4E9FB4B0" w14:textId="77777777" w:rsidTr="00806686">
        <w:trPr>
          <w:trHeight w:val="288"/>
        </w:trPr>
        <w:tc>
          <w:tcPr>
            <w:tcW w:w="3963" w:type="dxa"/>
            <w:noWrap/>
            <w:hideMark/>
          </w:tcPr>
          <w:p w14:paraId="4E7551ED" w14:textId="77777777" w:rsidR="007833B0" w:rsidRPr="00030899" w:rsidRDefault="007833B0" w:rsidP="00806686">
            <w:pPr>
              <w:rPr>
                <w:rFonts w:ascii="Georgia" w:hAnsi="Georgia"/>
                <w:sz w:val="20"/>
                <w:szCs w:val="20"/>
              </w:rPr>
            </w:pPr>
            <w:r w:rsidRPr="00030899">
              <w:rPr>
                <w:rFonts w:ascii="Georgia" w:hAnsi="Georgia"/>
                <w:sz w:val="20"/>
                <w:szCs w:val="20"/>
              </w:rPr>
              <w:t xml:space="preserve">Jonathan </w:t>
            </w:r>
            <w:r>
              <w:rPr>
                <w:rFonts w:ascii="Georgia" w:hAnsi="Georgia"/>
                <w:sz w:val="20"/>
                <w:szCs w:val="20"/>
              </w:rPr>
              <w:t>Sullam</w:t>
            </w:r>
          </w:p>
        </w:tc>
        <w:tc>
          <w:tcPr>
            <w:tcW w:w="5053" w:type="dxa"/>
            <w:hideMark/>
          </w:tcPr>
          <w:p w14:paraId="05D4C53F" w14:textId="77777777" w:rsidR="007833B0" w:rsidRPr="00030899" w:rsidRDefault="007833B0" w:rsidP="00806686">
            <w:pPr>
              <w:rPr>
                <w:rFonts w:ascii="Georgia" w:hAnsi="Georgia"/>
                <w:sz w:val="20"/>
                <w:szCs w:val="20"/>
              </w:rPr>
            </w:pPr>
            <w:r w:rsidRPr="00030899">
              <w:rPr>
                <w:rFonts w:ascii="Georgia" w:hAnsi="Georgia"/>
                <w:sz w:val="20"/>
                <w:szCs w:val="20"/>
              </w:rPr>
              <w:t>photographe / vidéaste / artiste multimédia / peintre / sculpteur</w:t>
            </w:r>
          </w:p>
        </w:tc>
      </w:tr>
      <w:tr w:rsidR="007833B0" w:rsidRPr="00030899" w14:paraId="5EF49C97" w14:textId="77777777" w:rsidTr="00806686">
        <w:trPr>
          <w:trHeight w:val="288"/>
        </w:trPr>
        <w:tc>
          <w:tcPr>
            <w:tcW w:w="3963" w:type="dxa"/>
            <w:noWrap/>
          </w:tcPr>
          <w:p w14:paraId="5FE3A39F" w14:textId="77777777" w:rsidR="007833B0" w:rsidRPr="00D33B69" w:rsidRDefault="007833B0" w:rsidP="00806686">
            <w:pPr>
              <w:rPr>
                <w:rFonts w:ascii="Georgia" w:hAnsi="Georgia"/>
                <w:sz w:val="20"/>
                <w:szCs w:val="20"/>
              </w:rPr>
            </w:pPr>
            <w:r>
              <w:rPr>
                <w:rFonts w:ascii="Georgia" w:hAnsi="Georgia"/>
                <w:sz w:val="20"/>
                <w:szCs w:val="20"/>
              </w:rPr>
              <w:t>Helen Van Hulle</w:t>
            </w:r>
          </w:p>
        </w:tc>
        <w:tc>
          <w:tcPr>
            <w:tcW w:w="5053" w:type="dxa"/>
            <w:noWrap/>
          </w:tcPr>
          <w:p w14:paraId="3B08E2E1" w14:textId="77777777" w:rsidR="007833B0" w:rsidRPr="00030899" w:rsidRDefault="007833B0" w:rsidP="00806686">
            <w:pPr>
              <w:rPr>
                <w:rFonts w:ascii="Georgia" w:hAnsi="Georgia"/>
                <w:sz w:val="20"/>
                <w:szCs w:val="20"/>
              </w:rPr>
            </w:pPr>
            <w:proofErr w:type="spellStart"/>
            <w:r w:rsidRPr="00030899">
              <w:rPr>
                <w:rFonts w:ascii="Georgia" w:hAnsi="Georgia"/>
                <w:sz w:val="20"/>
                <w:szCs w:val="20"/>
              </w:rPr>
              <w:t>fotograaf</w:t>
            </w:r>
            <w:proofErr w:type="spellEnd"/>
            <w:r w:rsidRPr="00030899">
              <w:rPr>
                <w:rFonts w:ascii="Georgia" w:hAnsi="Georgia"/>
                <w:sz w:val="20"/>
                <w:szCs w:val="20"/>
              </w:rPr>
              <w:t xml:space="preserve"> / </w:t>
            </w:r>
            <w:proofErr w:type="spellStart"/>
            <w:r w:rsidRPr="00030899">
              <w:rPr>
                <w:rFonts w:ascii="Georgia" w:hAnsi="Georgia"/>
                <w:sz w:val="20"/>
                <w:szCs w:val="20"/>
              </w:rPr>
              <w:t>graficus</w:t>
            </w:r>
            <w:proofErr w:type="spellEnd"/>
            <w:r w:rsidRPr="00030899">
              <w:rPr>
                <w:rFonts w:ascii="Georgia" w:hAnsi="Georgia"/>
                <w:sz w:val="20"/>
                <w:szCs w:val="20"/>
              </w:rPr>
              <w:t xml:space="preserve"> / </w:t>
            </w:r>
            <w:proofErr w:type="spellStart"/>
            <w:r w:rsidRPr="00030899">
              <w:rPr>
                <w:rFonts w:ascii="Georgia" w:hAnsi="Georgia"/>
                <w:sz w:val="20"/>
                <w:szCs w:val="20"/>
              </w:rPr>
              <w:t>schilder</w:t>
            </w:r>
            <w:proofErr w:type="spellEnd"/>
          </w:p>
        </w:tc>
      </w:tr>
      <w:tr w:rsidR="007833B0" w:rsidRPr="00030899" w14:paraId="1E5D8CF1" w14:textId="77777777" w:rsidTr="00806686">
        <w:trPr>
          <w:trHeight w:val="288"/>
        </w:trPr>
        <w:tc>
          <w:tcPr>
            <w:tcW w:w="3963" w:type="dxa"/>
            <w:noWrap/>
            <w:hideMark/>
          </w:tcPr>
          <w:p w14:paraId="6928384D" w14:textId="77777777" w:rsidR="007833B0" w:rsidRPr="00030899" w:rsidRDefault="007833B0" w:rsidP="00806686">
            <w:pPr>
              <w:rPr>
                <w:rFonts w:ascii="Georgia" w:hAnsi="Georgia"/>
                <w:b/>
                <w:bCs/>
                <w:sz w:val="20"/>
                <w:szCs w:val="20"/>
              </w:rPr>
            </w:pPr>
            <w:proofErr w:type="spellStart"/>
            <w:r w:rsidRPr="00030899">
              <w:rPr>
                <w:rFonts w:ascii="Georgia" w:hAnsi="Georgia"/>
                <w:b/>
                <w:bCs/>
                <w:sz w:val="20"/>
                <w:szCs w:val="20"/>
              </w:rPr>
              <w:t>Ambtshalve</w:t>
            </w:r>
            <w:proofErr w:type="spellEnd"/>
            <w:r w:rsidRPr="00030899">
              <w:rPr>
                <w:rFonts w:ascii="Georgia" w:hAnsi="Georgia"/>
                <w:b/>
                <w:bCs/>
                <w:sz w:val="20"/>
                <w:szCs w:val="20"/>
              </w:rPr>
              <w:t xml:space="preserve"> </w:t>
            </w:r>
            <w:proofErr w:type="spellStart"/>
            <w:r w:rsidRPr="00030899">
              <w:rPr>
                <w:rFonts w:ascii="Georgia" w:hAnsi="Georgia"/>
                <w:b/>
                <w:bCs/>
                <w:sz w:val="20"/>
                <w:szCs w:val="20"/>
              </w:rPr>
              <w:t>ontslagen</w:t>
            </w:r>
            <w:proofErr w:type="spellEnd"/>
            <w:r w:rsidRPr="00030899">
              <w:rPr>
                <w:rFonts w:ascii="Georgia" w:hAnsi="Georgia"/>
                <w:b/>
                <w:bCs/>
                <w:sz w:val="20"/>
                <w:szCs w:val="20"/>
              </w:rPr>
              <w:t xml:space="preserve"> </w:t>
            </w:r>
            <w:proofErr w:type="spellStart"/>
            <w:r w:rsidRPr="00030899">
              <w:rPr>
                <w:rFonts w:ascii="Georgia" w:hAnsi="Georgia"/>
                <w:b/>
                <w:bCs/>
                <w:sz w:val="20"/>
                <w:szCs w:val="20"/>
              </w:rPr>
              <w:t>natuurlijk</w:t>
            </w:r>
            <w:proofErr w:type="spellEnd"/>
            <w:r w:rsidRPr="00030899">
              <w:rPr>
                <w:rFonts w:ascii="Georgia" w:hAnsi="Georgia"/>
                <w:b/>
                <w:bCs/>
                <w:sz w:val="20"/>
                <w:szCs w:val="20"/>
              </w:rPr>
              <w:t xml:space="preserve"> </w:t>
            </w:r>
            <w:proofErr w:type="spellStart"/>
            <w:r w:rsidRPr="00030899">
              <w:rPr>
                <w:rFonts w:ascii="Georgia" w:hAnsi="Georgia"/>
                <w:b/>
                <w:bCs/>
                <w:sz w:val="20"/>
                <w:szCs w:val="20"/>
              </w:rPr>
              <w:t>persoon</w:t>
            </w:r>
            <w:proofErr w:type="spellEnd"/>
          </w:p>
        </w:tc>
        <w:tc>
          <w:tcPr>
            <w:tcW w:w="5053" w:type="dxa"/>
            <w:noWrap/>
            <w:hideMark/>
          </w:tcPr>
          <w:p w14:paraId="4704CDF2" w14:textId="77777777" w:rsidR="007833B0" w:rsidRPr="00030899" w:rsidRDefault="007833B0" w:rsidP="00806686">
            <w:pPr>
              <w:rPr>
                <w:rFonts w:ascii="Georgia" w:hAnsi="Georgia"/>
                <w:sz w:val="20"/>
                <w:szCs w:val="20"/>
              </w:rPr>
            </w:pPr>
            <w:r w:rsidRPr="00030899">
              <w:rPr>
                <w:rFonts w:ascii="Georgia" w:hAnsi="Georgia"/>
                <w:sz w:val="20"/>
                <w:szCs w:val="20"/>
              </w:rPr>
              <w:t> </w:t>
            </w:r>
          </w:p>
        </w:tc>
      </w:tr>
      <w:tr w:rsidR="007833B0" w:rsidRPr="00030899" w14:paraId="28CDEACF" w14:textId="77777777" w:rsidTr="00806686">
        <w:trPr>
          <w:trHeight w:val="288"/>
        </w:trPr>
        <w:tc>
          <w:tcPr>
            <w:tcW w:w="3963" w:type="dxa"/>
            <w:noWrap/>
            <w:hideMark/>
          </w:tcPr>
          <w:p w14:paraId="05F4ACBB" w14:textId="77777777" w:rsidR="007833B0" w:rsidRPr="00030899" w:rsidRDefault="007833B0" w:rsidP="00806686">
            <w:pPr>
              <w:rPr>
                <w:rFonts w:ascii="Georgia" w:hAnsi="Georgia"/>
                <w:sz w:val="20"/>
                <w:szCs w:val="20"/>
              </w:rPr>
            </w:pPr>
            <w:r w:rsidRPr="00030899">
              <w:rPr>
                <w:rFonts w:ascii="Georgia" w:hAnsi="Georgia"/>
                <w:sz w:val="20"/>
                <w:szCs w:val="20"/>
              </w:rPr>
              <w:t>Ernest</w:t>
            </w:r>
            <w:r>
              <w:rPr>
                <w:rFonts w:ascii="Georgia" w:hAnsi="Georgia"/>
                <w:sz w:val="20"/>
                <w:szCs w:val="20"/>
              </w:rPr>
              <w:t xml:space="preserve"> Allot</w:t>
            </w:r>
          </w:p>
        </w:tc>
        <w:tc>
          <w:tcPr>
            <w:tcW w:w="5053" w:type="dxa"/>
            <w:hideMark/>
          </w:tcPr>
          <w:p w14:paraId="169337BC" w14:textId="77777777" w:rsidR="007833B0" w:rsidRPr="00030899" w:rsidRDefault="007833B0" w:rsidP="00806686">
            <w:pPr>
              <w:rPr>
                <w:rFonts w:ascii="Georgia" w:hAnsi="Georgia"/>
                <w:sz w:val="20"/>
                <w:szCs w:val="20"/>
              </w:rPr>
            </w:pPr>
            <w:r w:rsidRPr="00030899">
              <w:rPr>
                <w:rFonts w:ascii="Georgia" w:hAnsi="Georgia"/>
                <w:sz w:val="20"/>
                <w:szCs w:val="20"/>
              </w:rPr>
              <w:t xml:space="preserve">photographe </w:t>
            </w:r>
          </w:p>
        </w:tc>
      </w:tr>
      <w:tr w:rsidR="007833B0" w:rsidRPr="00030899" w14:paraId="501A3CEF" w14:textId="77777777" w:rsidTr="00806686">
        <w:trPr>
          <w:trHeight w:val="288"/>
        </w:trPr>
        <w:tc>
          <w:tcPr>
            <w:tcW w:w="3963" w:type="dxa"/>
            <w:noWrap/>
            <w:hideMark/>
          </w:tcPr>
          <w:p w14:paraId="7EB5D3EC" w14:textId="77777777" w:rsidR="007833B0" w:rsidRPr="00030899" w:rsidRDefault="007833B0" w:rsidP="00806686">
            <w:pPr>
              <w:rPr>
                <w:rFonts w:ascii="Georgia" w:hAnsi="Georgia"/>
                <w:sz w:val="20"/>
                <w:szCs w:val="20"/>
              </w:rPr>
            </w:pPr>
            <w:r w:rsidRPr="00030899">
              <w:rPr>
                <w:rFonts w:ascii="Georgia" w:hAnsi="Georgia"/>
                <w:sz w:val="20"/>
                <w:szCs w:val="20"/>
              </w:rPr>
              <w:t xml:space="preserve">Georges </w:t>
            </w:r>
            <w:r>
              <w:rPr>
                <w:rFonts w:ascii="Georgia" w:hAnsi="Georgia"/>
                <w:sz w:val="20"/>
                <w:szCs w:val="20"/>
              </w:rPr>
              <w:t>Baeten</w:t>
            </w:r>
          </w:p>
        </w:tc>
        <w:tc>
          <w:tcPr>
            <w:tcW w:w="5053" w:type="dxa"/>
            <w:hideMark/>
          </w:tcPr>
          <w:p w14:paraId="209004F0" w14:textId="77777777" w:rsidR="007833B0" w:rsidRPr="00030899" w:rsidRDefault="007833B0" w:rsidP="00806686">
            <w:pPr>
              <w:rPr>
                <w:rFonts w:ascii="Georgia" w:hAnsi="Georgia"/>
                <w:sz w:val="20"/>
                <w:szCs w:val="20"/>
              </w:rPr>
            </w:pPr>
            <w:proofErr w:type="spellStart"/>
            <w:r w:rsidRPr="00030899">
              <w:rPr>
                <w:rFonts w:ascii="Georgia" w:hAnsi="Georgia"/>
                <w:sz w:val="20"/>
                <w:szCs w:val="20"/>
              </w:rPr>
              <w:t>fotograaf</w:t>
            </w:r>
            <w:proofErr w:type="spellEnd"/>
          </w:p>
        </w:tc>
      </w:tr>
      <w:tr w:rsidR="007833B0" w:rsidRPr="00030899" w14:paraId="413136D7" w14:textId="77777777" w:rsidTr="00806686">
        <w:trPr>
          <w:trHeight w:val="288"/>
        </w:trPr>
        <w:tc>
          <w:tcPr>
            <w:tcW w:w="3963" w:type="dxa"/>
            <w:noWrap/>
            <w:hideMark/>
          </w:tcPr>
          <w:p w14:paraId="19A07D2F" w14:textId="77777777" w:rsidR="007833B0" w:rsidRPr="00030899" w:rsidRDefault="007833B0" w:rsidP="00806686">
            <w:pPr>
              <w:rPr>
                <w:rFonts w:ascii="Georgia" w:hAnsi="Georgia"/>
                <w:sz w:val="20"/>
                <w:szCs w:val="20"/>
              </w:rPr>
            </w:pPr>
            <w:r w:rsidRPr="00030899">
              <w:rPr>
                <w:rFonts w:ascii="Georgia" w:hAnsi="Georgia"/>
                <w:sz w:val="20"/>
                <w:szCs w:val="20"/>
              </w:rPr>
              <w:t>Philippe</w:t>
            </w:r>
            <w:r>
              <w:rPr>
                <w:rFonts w:ascii="Georgia" w:hAnsi="Georgia"/>
                <w:sz w:val="20"/>
                <w:szCs w:val="20"/>
              </w:rPr>
              <w:t xml:space="preserve"> Barbe</w:t>
            </w:r>
          </w:p>
        </w:tc>
        <w:tc>
          <w:tcPr>
            <w:tcW w:w="5053" w:type="dxa"/>
            <w:hideMark/>
          </w:tcPr>
          <w:p w14:paraId="3CEF3E2E" w14:textId="77777777" w:rsidR="007833B0" w:rsidRPr="00030899" w:rsidRDefault="007833B0" w:rsidP="00806686">
            <w:pPr>
              <w:rPr>
                <w:rFonts w:ascii="Georgia" w:hAnsi="Georgia"/>
                <w:sz w:val="20"/>
                <w:szCs w:val="20"/>
              </w:rPr>
            </w:pPr>
            <w:proofErr w:type="spellStart"/>
            <w:r w:rsidRPr="00030899">
              <w:rPr>
                <w:rFonts w:ascii="Georgia" w:hAnsi="Georgia"/>
                <w:sz w:val="20"/>
                <w:szCs w:val="20"/>
              </w:rPr>
              <w:t>fotograaf</w:t>
            </w:r>
            <w:proofErr w:type="spellEnd"/>
          </w:p>
        </w:tc>
      </w:tr>
      <w:tr w:rsidR="007833B0" w:rsidRPr="00030899" w14:paraId="5A5B653F" w14:textId="77777777" w:rsidTr="00806686">
        <w:trPr>
          <w:trHeight w:val="288"/>
        </w:trPr>
        <w:tc>
          <w:tcPr>
            <w:tcW w:w="3963" w:type="dxa"/>
            <w:noWrap/>
            <w:hideMark/>
          </w:tcPr>
          <w:p w14:paraId="18119E90" w14:textId="77777777" w:rsidR="007833B0" w:rsidRPr="00030899" w:rsidRDefault="007833B0" w:rsidP="00806686">
            <w:pPr>
              <w:rPr>
                <w:rFonts w:ascii="Georgia" w:hAnsi="Georgia"/>
                <w:sz w:val="20"/>
                <w:szCs w:val="20"/>
              </w:rPr>
            </w:pPr>
            <w:r w:rsidRPr="00030899">
              <w:rPr>
                <w:rFonts w:ascii="Georgia" w:hAnsi="Georgia"/>
                <w:sz w:val="20"/>
                <w:szCs w:val="20"/>
              </w:rPr>
              <w:t>Etienne</w:t>
            </w:r>
            <w:r>
              <w:rPr>
                <w:rFonts w:ascii="Georgia" w:hAnsi="Georgia"/>
                <w:sz w:val="20"/>
                <w:szCs w:val="20"/>
              </w:rPr>
              <w:t xml:space="preserve"> Bernard</w:t>
            </w:r>
          </w:p>
        </w:tc>
        <w:tc>
          <w:tcPr>
            <w:tcW w:w="5053" w:type="dxa"/>
            <w:hideMark/>
          </w:tcPr>
          <w:p w14:paraId="76FCC696" w14:textId="77777777" w:rsidR="007833B0" w:rsidRPr="00030899" w:rsidRDefault="007833B0" w:rsidP="00806686">
            <w:pPr>
              <w:rPr>
                <w:rFonts w:ascii="Georgia" w:hAnsi="Georgia"/>
                <w:sz w:val="20"/>
                <w:szCs w:val="20"/>
              </w:rPr>
            </w:pPr>
            <w:r w:rsidRPr="00030899">
              <w:rPr>
                <w:rFonts w:ascii="Georgia" w:hAnsi="Georgia"/>
                <w:sz w:val="20"/>
                <w:szCs w:val="20"/>
              </w:rPr>
              <w:t>photographe</w:t>
            </w:r>
          </w:p>
        </w:tc>
      </w:tr>
      <w:tr w:rsidR="007833B0" w:rsidRPr="00030899" w14:paraId="7D0757A3" w14:textId="77777777" w:rsidTr="00806686">
        <w:trPr>
          <w:trHeight w:val="288"/>
        </w:trPr>
        <w:tc>
          <w:tcPr>
            <w:tcW w:w="3963" w:type="dxa"/>
            <w:noWrap/>
            <w:hideMark/>
          </w:tcPr>
          <w:p w14:paraId="7F480C5B" w14:textId="77777777" w:rsidR="007833B0" w:rsidRPr="00030899" w:rsidRDefault="007833B0" w:rsidP="00806686">
            <w:pPr>
              <w:rPr>
                <w:rFonts w:ascii="Georgia" w:hAnsi="Georgia"/>
                <w:sz w:val="20"/>
                <w:szCs w:val="20"/>
              </w:rPr>
            </w:pPr>
            <w:r w:rsidRPr="00030899">
              <w:rPr>
                <w:rFonts w:ascii="Georgia" w:hAnsi="Georgia"/>
                <w:sz w:val="20"/>
                <w:szCs w:val="20"/>
              </w:rPr>
              <w:t>Michel</w:t>
            </w:r>
            <w:r>
              <w:rPr>
                <w:rFonts w:ascii="Georgia" w:hAnsi="Georgia"/>
                <w:sz w:val="20"/>
                <w:szCs w:val="20"/>
              </w:rPr>
              <w:t xml:space="preserve"> Binstok</w:t>
            </w:r>
          </w:p>
        </w:tc>
        <w:tc>
          <w:tcPr>
            <w:tcW w:w="5053" w:type="dxa"/>
            <w:hideMark/>
          </w:tcPr>
          <w:p w14:paraId="0A0F0389" w14:textId="77777777" w:rsidR="007833B0" w:rsidRPr="00030899" w:rsidRDefault="007833B0" w:rsidP="00806686">
            <w:pPr>
              <w:rPr>
                <w:rFonts w:ascii="Georgia" w:hAnsi="Georgia"/>
                <w:sz w:val="20"/>
                <w:szCs w:val="20"/>
              </w:rPr>
            </w:pPr>
            <w:r w:rsidRPr="00030899">
              <w:rPr>
                <w:rFonts w:ascii="Georgia" w:hAnsi="Georgia"/>
                <w:sz w:val="20"/>
                <w:szCs w:val="20"/>
              </w:rPr>
              <w:t>photographe / graphiste</w:t>
            </w:r>
          </w:p>
        </w:tc>
      </w:tr>
      <w:tr w:rsidR="007833B0" w:rsidRPr="00030899" w14:paraId="2AFC5D2C" w14:textId="77777777" w:rsidTr="00806686">
        <w:trPr>
          <w:trHeight w:val="288"/>
        </w:trPr>
        <w:tc>
          <w:tcPr>
            <w:tcW w:w="3963" w:type="dxa"/>
            <w:noWrap/>
            <w:hideMark/>
          </w:tcPr>
          <w:p w14:paraId="1DBA0340" w14:textId="77777777" w:rsidR="007833B0" w:rsidRPr="00030899" w:rsidRDefault="007833B0" w:rsidP="00806686">
            <w:pPr>
              <w:rPr>
                <w:rFonts w:ascii="Georgia" w:hAnsi="Georgia"/>
                <w:sz w:val="20"/>
                <w:szCs w:val="20"/>
              </w:rPr>
            </w:pPr>
            <w:r w:rsidRPr="00030899">
              <w:rPr>
                <w:rFonts w:ascii="Georgia" w:hAnsi="Georgia"/>
                <w:sz w:val="20"/>
                <w:szCs w:val="20"/>
              </w:rPr>
              <w:t>Paul-Emile</w:t>
            </w:r>
            <w:r>
              <w:rPr>
                <w:rFonts w:ascii="Georgia" w:hAnsi="Georgia"/>
                <w:sz w:val="20"/>
                <w:szCs w:val="20"/>
              </w:rPr>
              <w:t xml:space="preserve"> Bogaert</w:t>
            </w:r>
          </w:p>
        </w:tc>
        <w:tc>
          <w:tcPr>
            <w:tcW w:w="5053" w:type="dxa"/>
            <w:hideMark/>
          </w:tcPr>
          <w:p w14:paraId="041B6B9F" w14:textId="77777777" w:rsidR="007833B0" w:rsidRPr="00030899" w:rsidRDefault="007833B0" w:rsidP="00806686">
            <w:pPr>
              <w:rPr>
                <w:rFonts w:ascii="Georgia" w:hAnsi="Georgia"/>
                <w:sz w:val="20"/>
                <w:szCs w:val="20"/>
              </w:rPr>
            </w:pPr>
            <w:r w:rsidRPr="00030899">
              <w:rPr>
                <w:rFonts w:ascii="Georgia" w:hAnsi="Georgia"/>
                <w:sz w:val="20"/>
                <w:szCs w:val="20"/>
              </w:rPr>
              <w:t xml:space="preserve">photographe / dessinateur / caméraman / vidéaste / graphiste </w:t>
            </w:r>
          </w:p>
        </w:tc>
      </w:tr>
      <w:tr w:rsidR="007833B0" w:rsidRPr="00030899" w14:paraId="6E2FFA41" w14:textId="77777777" w:rsidTr="00806686">
        <w:trPr>
          <w:trHeight w:val="288"/>
        </w:trPr>
        <w:tc>
          <w:tcPr>
            <w:tcW w:w="3963" w:type="dxa"/>
            <w:noWrap/>
            <w:hideMark/>
          </w:tcPr>
          <w:p w14:paraId="2E8F337B" w14:textId="77777777" w:rsidR="007833B0" w:rsidRPr="00030899" w:rsidRDefault="007833B0" w:rsidP="00806686">
            <w:pPr>
              <w:rPr>
                <w:rFonts w:ascii="Georgia" w:hAnsi="Georgia"/>
                <w:sz w:val="20"/>
                <w:szCs w:val="20"/>
              </w:rPr>
            </w:pPr>
            <w:r w:rsidRPr="00030899">
              <w:rPr>
                <w:rFonts w:ascii="Georgia" w:hAnsi="Georgia"/>
                <w:sz w:val="20"/>
                <w:szCs w:val="20"/>
              </w:rPr>
              <w:t>Yves</w:t>
            </w:r>
            <w:r>
              <w:rPr>
                <w:rFonts w:ascii="Georgia" w:hAnsi="Georgia"/>
                <w:sz w:val="20"/>
                <w:szCs w:val="20"/>
              </w:rPr>
              <w:t xml:space="preserve"> Bossut</w:t>
            </w:r>
          </w:p>
        </w:tc>
        <w:tc>
          <w:tcPr>
            <w:tcW w:w="5053" w:type="dxa"/>
            <w:hideMark/>
          </w:tcPr>
          <w:p w14:paraId="46B6CEFF" w14:textId="77777777" w:rsidR="007833B0" w:rsidRPr="00030899" w:rsidRDefault="007833B0" w:rsidP="00806686">
            <w:pPr>
              <w:rPr>
                <w:rFonts w:ascii="Georgia" w:hAnsi="Georgia"/>
                <w:sz w:val="20"/>
                <w:szCs w:val="20"/>
              </w:rPr>
            </w:pPr>
            <w:r w:rsidRPr="00030899">
              <w:rPr>
                <w:rFonts w:ascii="Georgia" w:hAnsi="Georgia"/>
                <w:sz w:val="20"/>
                <w:szCs w:val="20"/>
              </w:rPr>
              <w:t>illustrateur / dessinateur / architecte / peintre</w:t>
            </w:r>
          </w:p>
        </w:tc>
      </w:tr>
      <w:tr w:rsidR="007833B0" w:rsidRPr="00030899" w14:paraId="7E728140" w14:textId="77777777" w:rsidTr="00806686">
        <w:trPr>
          <w:trHeight w:val="288"/>
        </w:trPr>
        <w:tc>
          <w:tcPr>
            <w:tcW w:w="3963" w:type="dxa"/>
            <w:noWrap/>
            <w:hideMark/>
          </w:tcPr>
          <w:p w14:paraId="41A085DA" w14:textId="77777777" w:rsidR="007833B0" w:rsidRPr="00030899" w:rsidRDefault="007833B0" w:rsidP="00806686">
            <w:pPr>
              <w:rPr>
                <w:rFonts w:ascii="Georgia" w:hAnsi="Georgia"/>
                <w:sz w:val="20"/>
                <w:szCs w:val="20"/>
              </w:rPr>
            </w:pPr>
            <w:r w:rsidRPr="00030899">
              <w:rPr>
                <w:rFonts w:ascii="Georgia" w:hAnsi="Georgia"/>
                <w:sz w:val="20"/>
                <w:szCs w:val="20"/>
              </w:rPr>
              <w:t>Serge</w:t>
            </w:r>
            <w:r>
              <w:rPr>
                <w:rFonts w:ascii="Georgia" w:hAnsi="Georgia"/>
                <w:sz w:val="20"/>
                <w:szCs w:val="20"/>
              </w:rPr>
              <w:t xml:space="preserve"> Bradfer</w:t>
            </w:r>
          </w:p>
        </w:tc>
        <w:tc>
          <w:tcPr>
            <w:tcW w:w="5053" w:type="dxa"/>
            <w:hideMark/>
          </w:tcPr>
          <w:p w14:paraId="463BC7F3" w14:textId="77777777" w:rsidR="007833B0" w:rsidRPr="00030899" w:rsidRDefault="007833B0" w:rsidP="00806686">
            <w:pPr>
              <w:rPr>
                <w:rFonts w:ascii="Georgia" w:hAnsi="Georgia"/>
                <w:sz w:val="20"/>
                <w:szCs w:val="20"/>
              </w:rPr>
            </w:pPr>
            <w:r w:rsidRPr="00030899">
              <w:rPr>
                <w:rFonts w:ascii="Georgia" w:hAnsi="Georgia"/>
                <w:sz w:val="20"/>
                <w:szCs w:val="20"/>
              </w:rPr>
              <w:t>photographe</w:t>
            </w:r>
          </w:p>
        </w:tc>
      </w:tr>
      <w:tr w:rsidR="007833B0" w:rsidRPr="00030899" w14:paraId="49D0618B" w14:textId="77777777" w:rsidTr="00806686">
        <w:trPr>
          <w:trHeight w:val="288"/>
        </w:trPr>
        <w:tc>
          <w:tcPr>
            <w:tcW w:w="3963" w:type="dxa"/>
            <w:noWrap/>
            <w:hideMark/>
          </w:tcPr>
          <w:p w14:paraId="09D57B80" w14:textId="77777777" w:rsidR="007833B0" w:rsidRPr="00030899" w:rsidRDefault="007833B0" w:rsidP="00806686">
            <w:pPr>
              <w:rPr>
                <w:rFonts w:ascii="Georgia" w:hAnsi="Georgia"/>
                <w:sz w:val="20"/>
                <w:szCs w:val="20"/>
              </w:rPr>
            </w:pPr>
            <w:r w:rsidRPr="00030899">
              <w:rPr>
                <w:rFonts w:ascii="Georgia" w:hAnsi="Georgia"/>
                <w:sz w:val="20"/>
                <w:szCs w:val="20"/>
              </w:rPr>
              <w:t xml:space="preserve">Paul </w:t>
            </w:r>
            <w:r>
              <w:rPr>
                <w:rFonts w:ascii="Georgia" w:hAnsi="Georgia"/>
                <w:sz w:val="20"/>
                <w:szCs w:val="20"/>
              </w:rPr>
              <w:t>Bulteel</w:t>
            </w:r>
          </w:p>
        </w:tc>
        <w:tc>
          <w:tcPr>
            <w:tcW w:w="5053" w:type="dxa"/>
            <w:hideMark/>
          </w:tcPr>
          <w:p w14:paraId="5DEF8BBB" w14:textId="77777777" w:rsidR="007833B0" w:rsidRPr="00030899" w:rsidRDefault="007833B0" w:rsidP="00806686">
            <w:pPr>
              <w:rPr>
                <w:rFonts w:ascii="Georgia" w:hAnsi="Georgia"/>
                <w:sz w:val="20"/>
                <w:szCs w:val="20"/>
              </w:rPr>
            </w:pPr>
            <w:proofErr w:type="spellStart"/>
            <w:r w:rsidRPr="00030899">
              <w:rPr>
                <w:rFonts w:ascii="Georgia" w:hAnsi="Georgia"/>
                <w:sz w:val="20"/>
                <w:szCs w:val="20"/>
              </w:rPr>
              <w:t>fotograaf</w:t>
            </w:r>
            <w:proofErr w:type="spellEnd"/>
          </w:p>
        </w:tc>
      </w:tr>
      <w:tr w:rsidR="007833B0" w:rsidRPr="00030899" w14:paraId="70835CF8" w14:textId="77777777" w:rsidTr="00806686">
        <w:trPr>
          <w:trHeight w:val="288"/>
        </w:trPr>
        <w:tc>
          <w:tcPr>
            <w:tcW w:w="3963" w:type="dxa"/>
            <w:noWrap/>
            <w:hideMark/>
          </w:tcPr>
          <w:p w14:paraId="5A3AFED1" w14:textId="77777777" w:rsidR="007833B0" w:rsidRPr="00030899" w:rsidRDefault="007833B0" w:rsidP="00806686">
            <w:pPr>
              <w:rPr>
                <w:rFonts w:ascii="Georgia" w:hAnsi="Georgia"/>
                <w:sz w:val="20"/>
                <w:szCs w:val="20"/>
              </w:rPr>
            </w:pPr>
            <w:r w:rsidRPr="00030899">
              <w:rPr>
                <w:rFonts w:ascii="Georgia" w:hAnsi="Georgia"/>
                <w:sz w:val="20"/>
                <w:szCs w:val="20"/>
              </w:rPr>
              <w:t>Bernadette</w:t>
            </w:r>
            <w:r>
              <w:rPr>
                <w:rFonts w:ascii="Georgia" w:hAnsi="Georgia"/>
                <w:sz w:val="20"/>
                <w:szCs w:val="20"/>
              </w:rPr>
              <w:t xml:space="preserve"> Bussy</w:t>
            </w:r>
          </w:p>
        </w:tc>
        <w:tc>
          <w:tcPr>
            <w:tcW w:w="5053" w:type="dxa"/>
            <w:hideMark/>
          </w:tcPr>
          <w:p w14:paraId="244E724B" w14:textId="77777777" w:rsidR="007833B0" w:rsidRPr="00030899" w:rsidRDefault="007833B0" w:rsidP="00806686">
            <w:pPr>
              <w:rPr>
                <w:rFonts w:ascii="Georgia" w:hAnsi="Georgia"/>
                <w:sz w:val="20"/>
                <w:szCs w:val="20"/>
              </w:rPr>
            </w:pPr>
            <w:r w:rsidRPr="00030899">
              <w:rPr>
                <w:rFonts w:ascii="Georgia" w:hAnsi="Georgia"/>
                <w:sz w:val="20"/>
                <w:szCs w:val="20"/>
              </w:rPr>
              <w:t xml:space="preserve">photographe </w:t>
            </w:r>
          </w:p>
        </w:tc>
      </w:tr>
      <w:tr w:rsidR="007833B0" w:rsidRPr="00030899" w14:paraId="7D0AEF5E" w14:textId="77777777" w:rsidTr="00806686">
        <w:trPr>
          <w:trHeight w:val="288"/>
        </w:trPr>
        <w:tc>
          <w:tcPr>
            <w:tcW w:w="3963" w:type="dxa"/>
            <w:noWrap/>
            <w:hideMark/>
          </w:tcPr>
          <w:p w14:paraId="7A9278FF" w14:textId="77777777" w:rsidR="007833B0" w:rsidRPr="00030899" w:rsidRDefault="007833B0" w:rsidP="00806686">
            <w:pPr>
              <w:rPr>
                <w:rFonts w:ascii="Georgia" w:hAnsi="Georgia"/>
                <w:sz w:val="20"/>
                <w:szCs w:val="20"/>
              </w:rPr>
            </w:pPr>
            <w:r w:rsidRPr="00030899">
              <w:rPr>
                <w:rFonts w:ascii="Georgia" w:hAnsi="Georgia"/>
                <w:sz w:val="20"/>
                <w:szCs w:val="20"/>
              </w:rPr>
              <w:lastRenderedPageBreak/>
              <w:t>Jean-Luc</w:t>
            </w:r>
            <w:r>
              <w:rPr>
                <w:rFonts w:ascii="Georgia" w:hAnsi="Georgia"/>
                <w:sz w:val="20"/>
                <w:szCs w:val="20"/>
              </w:rPr>
              <w:t xml:space="preserve"> Cassefieres</w:t>
            </w:r>
          </w:p>
        </w:tc>
        <w:tc>
          <w:tcPr>
            <w:tcW w:w="5053" w:type="dxa"/>
            <w:hideMark/>
          </w:tcPr>
          <w:p w14:paraId="6038C5D9" w14:textId="77777777" w:rsidR="007833B0" w:rsidRPr="00030899" w:rsidRDefault="007833B0" w:rsidP="00806686">
            <w:pPr>
              <w:rPr>
                <w:rFonts w:ascii="Georgia" w:hAnsi="Georgia"/>
                <w:sz w:val="20"/>
                <w:szCs w:val="20"/>
              </w:rPr>
            </w:pPr>
            <w:r w:rsidRPr="00030899">
              <w:rPr>
                <w:rFonts w:ascii="Georgia" w:hAnsi="Georgia"/>
                <w:sz w:val="20"/>
                <w:szCs w:val="20"/>
              </w:rPr>
              <w:t xml:space="preserve">photographe </w:t>
            </w:r>
          </w:p>
        </w:tc>
      </w:tr>
      <w:tr w:rsidR="007833B0" w:rsidRPr="00030899" w14:paraId="603AC8E3" w14:textId="77777777" w:rsidTr="00806686">
        <w:trPr>
          <w:trHeight w:val="288"/>
        </w:trPr>
        <w:tc>
          <w:tcPr>
            <w:tcW w:w="3963" w:type="dxa"/>
            <w:noWrap/>
            <w:hideMark/>
          </w:tcPr>
          <w:p w14:paraId="278DEBAD" w14:textId="77777777" w:rsidR="007833B0" w:rsidRPr="00030899" w:rsidRDefault="007833B0" w:rsidP="00806686">
            <w:pPr>
              <w:rPr>
                <w:rFonts w:ascii="Georgia" w:hAnsi="Georgia"/>
                <w:sz w:val="20"/>
                <w:szCs w:val="20"/>
              </w:rPr>
            </w:pPr>
            <w:r w:rsidRPr="00030899">
              <w:rPr>
                <w:rFonts w:ascii="Georgia" w:hAnsi="Georgia"/>
                <w:sz w:val="20"/>
                <w:szCs w:val="20"/>
              </w:rPr>
              <w:t>Georges</w:t>
            </w:r>
            <w:r>
              <w:rPr>
                <w:rFonts w:ascii="Georgia" w:hAnsi="Georgia"/>
                <w:sz w:val="20"/>
                <w:szCs w:val="20"/>
              </w:rPr>
              <w:t xml:space="preserve"> Champroux</w:t>
            </w:r>
          </w:p>
        </w:tc>
        <w:tc>
          <w:tcPr>
            <w:tcW w:w="5053" w:type="dxa"/>
            <w:hideMark/>
          </w:tcPr>
          <w:p w14:paraId="0A970F83" w14:textId="77777777" w:rsidR="007833B0" w:rsidRPr="00030899" w:rsidRDefault="007833B0" w:rsidP="00806686">
            <w:pPr>
              <w:rPr>
                <w:rFonts w:ascii="Georgia" w:hAnsi="Georgia"/>
                <w:sz w:val="20"/>
                <w:szCs w:val="20"/>
              </w:rPr>
            </w:pPr>
            <w:r w:rsidRPr="00030899">
              <w:rPr>
                <w:rFonts w:ascii="Georgia" w:hAnsi="Georgia"/>
                <w:sz w:val="20"/>
                <w:szCs w:val="20"/>
              </w:rPr>
              <w:t>photographe</w:t>
            </w:r>
          </w:p>
        </w:tc>
      </w:tr>
      <w:tr w:rsidR="007833B0" w:rsidRPr="00030899" w14:paraId="79EADE29" w14:textId="77777777" w:rsidTr="00806686">
        <w:trPr>
          <w:trHeight w:val="288"/>
        </w:trPr>
        <w:tc>
          <w:tcPr>
            <w:tcW w:w="3963" w:type="dxa"/>
            <w:noWrap/>
            <w:hideMark/>
          </w:tcPr>
          <w:p w14:paraId="4A39A46D" w14:textId="77777777" w:rsidR="007833B0" w:rsidRPr="00030899" w:rsidRDefault="007833B0" w:rsidP="00806686">
            <w:pPr>
              <w:rPr>
                <w:rFonts w:ascii="Georgia" w:hAnsi="Georgia"/>
                <w:sz w:val="20"/>
                <w:szCs w:val="20"/>
              </w:rPr>
            </w:pPr>
            <w:r w:rsidRPr="00030899">
              <w:rPr>
                <w:rFonts w:ascii="Georgia" w:hAnsi="Georgia"/>
                <w:sz w:val="20"/>
                <w:szCs w:val="20"/>
              </w:rPr>
              <w:t>Baptiste</w:t>
            </w:r>
            <w:r>
              <w:rPr>
                <w:rFonts w:ascii="Georgia" w:hAnsi="Georgia"/>
                <w:sz w:val="20"/>
                <w:szCs w:val="20"/>
              </w:rPr>
              <w:t xml:space="preserve"> Collard</w:t>
            </w:r>
          </w:p>
        </w:tc>
        <w:tc>
          <w:tcPr>
            <w:tcW w:w="5053" w:type="dxa"/>
            <w:hideMark/>
          </w:tcPr>
          <w:p w14:paraId="2065BC05" w14:textId="77777777" w:rsidR="007833B0" w:rsidRPr="00030899" w:rsidRDefault="007833B0" w:rsidP="00806686">
            <w:pPr>
              <w:rPr>
                <w:rFonts w:ascii="Georgia" w:hAnsi="Georgia"/>
                <w:sz w:val="20"/>
                <w:szCs w:val="20"/>
              </w:rPr>
            </w:pPr>
            <w:r w:rsidRPr="00030899">
              <w:rPr>
                <w:rFonts w:ascii="Georgia" w:hAnsi="Georgia"/>
                <w:sz w:val="20"/>
                <w:szCs w:val="20"/>
              </w:rPr>
              <w:t xml:space="preserve">photographe </w:t>
            </w:r>
          </w:p>
        </w:tc>
      </w:tr>
      <w:tr w:rsidR="007833B0" w:rsidRPr="00030899" w14:paraId="1ADD6359" w14:textId="77777777" w:rsidTr="00806686">
        <w:trPr>
          <w:trHeight w:val="288"/>
        </w:trPr>
        <w:tc>
          <w:tcPr>
            <w:tcW w:w="3963" w:type="dxa"/>
            <w:noWrap/>
            <w:hideMark/>
          </w:tcPr>
          <w:p w14:paraId="4259BCA3" w14:textId="77777777" w:rsidR="007833B0" w:rsidRPr="00030899" w:rsidRDefault="007833B0" w:rsidP="00806686">
            <w:pPr>
              <w:rPr>
                <w:rFonts w:ascii="Georgia" w:hAnsi="Georgia"/>
                <w:sz w:val="20"/>
                <w:szCs w:val="20"/>
              </w:rPr>
            </w:pPr>
            <w:r w:rsidRPr="00030899">
              <w:rPr>
                <w:rFonts w:ascii="Georgia" w:hAnsi="Georgia"/>
                <w:sz w:val="20"/>
                <w:szCs w:val="20"/>
              </w:rPr>
              <w:t>F.</w:t>
            </w:r>
            <w:r>
              <w:rPr>
                <w:rFonts w:ascii="Georgia" w:hAnsi="Georgia"/>
                <w:sz w:val="20"/>
                <w:szCs w:val="20"/>
              </w:rPr>
              <w:t xml:space="preserve"> Conscience</w:t>
            </w:r>
          </w:p>
        </w:tc>
        <w:tc>
          <w:tcPr>
            <w:tcW w:w="5053" w:type="dxa"/>
            <w:hideMark/>
          </w:tcPr>
          <w:p w14:paraId="07A688DE" w14:textId="77777777" w:rsidR="007833B0" w:rsidRPr="00030899" w:rsidRDefault="007833B0" w:rsidP="00806686">
            <w:pPr>
              <w:rPr>
                <w:rFonts w:ascii="Georgia" w:hAnsi="Georgia"/>
                <w:sz w:val="20"/>
                <w:szCs w:val="20"/>
              </w:rPr>
            </w:pPr>
            <w:r w:rsidRPr="00030899">
              <w:rPr>
                <w:rFonts w:ascii="Georgia" w:hAnsi="Georgia"/>
                <w:sz w:val="20"/>
                <w:szCs w:val="20"/>
              </w:rPr>
              <w:t>photographe</w:t>
            </w:r>
          </w:p>
        </w:tc>
      </w:tr>
      <w:tr w:rsidR="007833B0" w:rsidRPr="00030899" w14:paraId="17CA94F2" w14:textId="77777777" w:rsidTr="00806686">
        <w:trPr>
          <w:trHeight w:val="288"/>
        </w:trPr>
        <w:tc>
          <w:tcPr>
            <w:tcW w:w="3963" w:type="dxa"/>
            <w:noWrap/>
            <w:hideMark/>
          </w:tcPr>
          <w:p w14:paraId="3A3917BD" w14:textId="77777777" w:rsidR="007833B0" w:rsidRPr="00030899" w:rsidRDefault="007833B0" w:rsidP="00806686">
            <w:pPr>
              <w:rPr>
                <w:rFonts w:ascii="Georgia" w:hAnsi="Georgia"/>
                <w:sz w:val="20"/>
                <w:szCs w:val="20"/>
              </w:rPr>
            </w:pPr>
            <w:r w:rsidRPr="00030899">
              <w:rPr>
                <w:rFonts w:ascii="Georgia" w:hAnsi="Georgia"/>
                <w:sz w:val="20"/>
                <w:szCs w:val="20"/>
              </w:rPr>
              <w:t>Guido</w:t>
            </w:r>
            <w:r>
              <w:rPr>
                <w:rFonts w:ascii="Georgia" w:hAnsi="Georgia"/>
                <w:sz w:val="20"/>
                <w:szCs w:val="20"/>
              </w:rPr>
              <w:t xml:space="preserve"> Coolens</w:t>
            </w:r>
          </w:p>
        </w:tc>
        <w:tc>
          <w:tcPr>
            <w:tcW w:w="5053" w:type="dxa"/>
            <w:hideMark/>
          </w:tcPr>
          <w:p w14:paraId="3B506F4C" w14:textId="77777777" w:rsidR="007833B0" w:rsidRPr="00030899" w:rsidRDefault="007833B0" w:rsidP="00806686">
            <w:pPr>
              <w:rPr>
                <w:rFonts w:ascii="Georgia" w:hAnsi="Georgia"/>
                <w:sz w:val="20"/>
                <w:szCs w:val="20"/>
              </w:rPr>
            </w:pPr>
            <w:proofErr w:type="spellStart"/>
            <w:r w:rsidRPr="00030899">
              <w:rPr>
                <w:rFonts w:ascii="Georgia" w:hAnsi="Georgia"/>
                <w:sz w:val="20"/>
                <w:szCs w:val="20"/>
              </w:rPr>
              <w:t>fotograaf</w:t>
            </w:r>
            <w:proofErr w:type="spellEnd"/>
          </w:p>
        </w:tc>
      </w:tr>
      <w:tr w:rsidR="007833B0" w:rsidRPr="00030899" w14:paraId="46A7B203" w14:textId="77777777" w:rsidTr="00806686">
        <w:trPr>
          <w:trHeight w:val="288"/>
        </w:trPr>
        <w:tc>
          <w:tcPr>
            <w:tcW w:w="3963" w:type="dxa"/>
            <w:noWrap/>
            <w:hideMark/>
          </w:tcPr>
          <w:p w14:paraId="51C0D5B0" w14:textId="77777777" w:rsidR="007833B0" w:rsidRPr="00030899" w:rsidRDefault="007833B0" w:rsidP="00806686">
            <w:pPr>
              <w:rPr>
                <w:rFonts w:ascii="Georgia" w:hAnsi="Georgia"/>
                <w:sz w:val="20"/>
                <w:szCs w:val="20"/>
              </w:rPr>
            </w:pPr>
            <w:r w:rsidRPr="00030899">
              <w:rPr>
                <w:rFonts w:ascii="Georgia" w:hAnsi="Georgia"/>
                <w:sz w:val="20"/>
                <w:szCs w:val="20"/>
              </w:rPr>
              <w:t>François</w:t>
            </w:r>
            <w:r>
              <w:rPr>
                <w:rFonts w:ascii="Georgia" w:hAnsi="Georgia"/>
                <w:sz w:val="20"/>
                <w:szCs w:val="20"/>
              </w:rPr>
              <w:t xml:space="preserve"> Cornil</w:t>
            </w:r>
          </w:p>
        </w:tc>
        <w:tc>
          <w:tcPr>
            <w:tcW w:w="5053" w:type="dxa"/>
            <w:hideMark/>
          </w:tcPr>
          <w:p w14:paraId="6DD2AF9B" w14:textId="77777777" w:rsidR="007833B0" w:rsidRPr="00030899" w:rsidRDefault="007833B0" w:rsidP="00806686">
            <w:pPr>
              <w:rPr>
                <w:rFonts w:ascii="Georgia" w:hAnsi="Georgia"/>
                <w:sz w:val="20"/>
                <w:szCs w:val="20"/>
              </w:rPr>
            </w:pPr>
            <w:r w:rsidRPr="00030899">
              <w:rPr>
                <w:rFonts w:ascii="Georgia" w:hAnsi="Georgia"/>
                <w:sz w:val="20"/>
                <w:szCs w:val="20"/>
              </w:rPr>
              <w:t>photographe de presse</w:t>
            </w:r>
          </w:p>
        </w:tc>
      </w:tr>
      <w:tr w:rsidR="007833B0" w:rsidRPr="00030899" w14:paraId="1C949CBF" w14:textId="77777777" w:rsidTr="00806686">
        <w:trPr>
          <w:trHeight w:val="288"/>
        </w:trPr>
        <w:tc>
          <w:tcPr>
            <w:tcW w:w="3963" w:type="dxa"/>
            <w:noWrap/>
            <w:hideMark/>
          </w:tcPr>
          <w:p w14:paraId="2A64FBBA" w14:textId="77777777" w:rsidR="007833B0" w:rsidRPr="00030899" w:rsidRDefault="007833B0" w:rsidP="00806686">
            <w:pPr>
              <w:rPr>
                <w:rFonts w:ascii="Georgia" w:hAnsi="Georgia"/>
                <w:sz w:val="20"/>
                <w:szCs w:val="20"/>
              </w:rPr>
            </w:pPr>
            <w:r w:rsidRPr="00030899">
              <w:rPr>
                <w:rFonts w:ascii="Georgia" w:hAnsi="Georgia"/>
                <w:sz w:val="20"/>
                <w:szCs w:val="20"/>
              </w:rPr>
              <w:t>Hugo</w:t>
            </w:r>
            <w:r>
              <w:rPr>
                <w:rFonts w:ascii="Georgia" w:hAnsi="Georgia"/>
                <w:sz w:val="20"/>
                <w:szCs w:val="20"/>
              </w:rPr>
              <w:t xml:space="preserve"> Corten</w:t>
            </w:r>
          </w:p>
        </w:tc>
        <w:tc>
          <w:tcPr>
            <w:tcW w:w="5053" w:type="dxa"/>
            <w:hideMark/>
          </w:tcPr>
          <w:p w14:paraId="7F19D1DA" w14:textId="77777777" w:rsidR="007833B0" w:rsidRPr="00030899" w:rsidRDefault="007833B0" w:rsidP="00806686">
            <w:pPr>
              <w:rPr>
                <w:rFonts w:ascii="Georgia" w:hAnsi="Georgia"/>
                <w:sz w:val="20"/>
                <w:szCs w:val="20"/>
              </w:rPr>
            </w:pPr>
            <w:proofErr w:type="spellStart"/>
            <w:r w:rsidRPr="00030899">
              <w:rPr>
                <w:rFonts w:ascii="Georgia" w:hAnsi="Georgia"/>
                <w:sz w:val="20"/>
                <w:szCs w:val="20"/>
              </w:rPr>
              <w:t>fotograaf</w:t>
            </w:r>
            <w:proofErr w:type="spellEnd"/>
          </w:p>
        </w:tc>
      </w:tr>
      <w:tr w:rsidR="007833B0" w:rsidRPr="00030899" w14:paraId="0DC67B3F" w14:textId="77777777" w:rsidTr="00806686">
        <w:trPr>
          <w:trHeight w:val="288"/>
        </w:trPr>
        <w:tc>
          <w:tcPr>
            <w:tcW w:w="3963" w:type="dxa"/>
            <w:noWrap/>
            <w:hideMark/>
          </w:tcPr>
          <w:p w14:paraId="0C4E0B4E" w14:textId="77777777" w:rsidR="007833B0" w:rsidRPr="00030899" w:rsidRDefault="007833B0" w:rsidP="00806686">
            <w:pPr>
              <w:rPr>
                <w:rFonts w:ascii="Georgia" w:hAnsi="Georgia"/>
                <w:sz w:val="20"/>
                <w:szCs w:val="20"/>
              </w:rPr>
            </w:pPr>
            <w:r w:rsidRPr="00030899">
              <w:rPr>
                <w:rFonts w:ascii="Georgia" w:hAnsi="Georgia"/>
                <w:sz w:val="20"/>
                <w:szCs w:val="20"/>
              </w:rPr>
              <w:t>Julien</w:t>
            </w:r>
            <w:r>
              <w:rPr>
                <w:rFonts w:ascii="Georgia" w:hAnsi="Georgia"/>
                <w:sz w:val="20"/>
                <w:szCs w:val="20"/>
              </w:rPr>
              <w:t xml:space="preserve"> Coulommier</w:t>
            </w:r>
          </w:p>
        </w:tc>
        <w:tc>
          <w:tcPr>
            <w:tcW w:w="5053" w:type="dxa"/>
            <w:hideMark/>
          </w:tcPr>
          <w:p w14:paraId="2914607E" w14:textId="77777777" w:rsidR="007833B0" w:rsidRPr="00030899" w:rsidRDefault="007833B0" w:rsidP="00806686">
            <w:pPr>
              <w:rPr>
                <w:rFonts w:ascii="Georgia" w:hAnsi="Georgia"/>
                <w:sz w:val="20"/>
                <w:szCs w:val="20"/>
              </w:rPr>
            </w:pPr>
            <w:proofErr w:type="spellStart"/>
            <w:r w:rsidRPr="00030899">
              <w:rPr>
                <w:rFonts w:ascii="Georgia" w:hAnsi="Georgia"/>
                <w:sz w:val="20"/>
                <w:szCs w:val="20"/>
              </w:rPr>
              <w:t>fotograaf</w:t>
            </w:r>
            <w:proofErr w:type="spellEnd"/>
          </w:p>
        </w:tc>
      </w:tr>
      <w:tr w:rsidR="007833B0" w:rsidRPr="00030899" w14:paraId="52409612" w14:textId="77777777" w:rsidTr="00806686">
        <w:trPr>
          <w:trHeight w:val="288"/>
        </w:trPr>
        <w:tc>
          <w:tcPr>
            <w:tcW w:w="3963" w:type="dxa"/>
            <w:noWrap/>
            <w:hideMark/>
          </w:tcPr>
          <w:p w14:paraId="1272DF94" w14:textId="77777777" w:rsidR="007833B0" w:rsidRPr="00030899" w:rsidRDefault="007833B0" w:rsidP="00806686">
            <w:pPr>
              <w:rPr>
                <w:rFonts w:ascii="Georgia" w:hAnsi="Georgia"/>
                <w:sz w:val="20"/>
                <w:szCs w:val="20"/>
              </w:rPr>
            </w:pPr>
            <w:r w:rsidRPr="00030899">
              <w:rPr>
                <w:rFonts w:ascii="Georgia" w:hAnsi="Georgia"/>
                <w:sz w:val="20"/>
                <w:szCs w:val="20"/>
              </w:rPr>
              <w:t>Stanislas</w:t>
            </w:r>
            <w:r>
              <w:rPr>
                <w:rFonts w:ascii="Georgia" w:hAnsi="Georgia"/>
                <w:sz w:val="20"/>
                <w:szCs w:val="20"/>
              </w:rPr>
              <w:t xml:space="preserve"> Coupie</w:t>
            </w:r>
          </w:p>
        </w:tc>
        <w:tc>
          <w:tcPr>
            <w:tcW w:w="5053" w:type="dxa"/>
            <w:hideMark/>
          </w:tcPr>
          <w:p w14:paraId="5BF7F360" w14:textId="77777777" w:rsidR="007833B0" w:rsidRPr="00030899" w:rsidRDefault="007833B0" w:rsidP="00806686">
            <w:pPr>
              <w:rPr>
                <w:rFonts w:ascii="Georgia" w:hAnsi="Georgia"/>
                <w:sz w:val="20"/>
                <w:szCs w:val="20"/>
              </w:rPr>
            </w:pPr>
            <w:r w:rsidRPr="00030899">
              <w:rPr>
                <w:rFonts w:ascii="Georgia" w:hAnsi="Georgia"/>
                <w:sz w:val="20"/>
                <w:szCs w:val="20"/>
              </w:rPr>
              <w:t>photographe</w:t>
            </w:r>
          </w:p>
        </w:tc>
      </w:tr>
      <w:tr w:rsidR="007833B0" w:rsidRPr="00030899" w14:paraId="243487DB" w14:textId="77777777" w:rsidTr="00806686">
        <w:trPr>
          <w:trHeight w:val="288"/>
        </w:trPr>
        <w:tc>
          <w:tcPr>
            <w:tcW w:w="3963" w:type="dxa"/>
            <w:noWrap/>
            <w:hideMark/>
          </w:tcPr>
          <w:p w14:paraId="12CA1578" w14:textId="77777777" w:rsidR="007833B0" w:rsidRPr="00030899" w:rsidRDefault="007833B0" w:rsidP="00806686">
            <w:pPr>
              <w:rPr>
                <w:rFonts w:ascii="Georgia" w:hAnsi="Georgia"/>
                <w:sz w:val="20"/>
                <w:szCs w:val="20"/>
              </w:rPr>
            </w:pPr>
            <w:r w:rsidRPr="00030899">
              <w:rPr>
                <w:rFonts w:ascii="Georgia" w:hAnsi="Georgia"/>
                <w:sz w:val="20"/>
                <w:szCs w:val="20"/>
              </w:rPr>
              <w:t>Etienne</w:t>
            </w:r>
            <w:r>
              <w:rPr>
                <w:rFonts w:ascii="Georgia" w:hAnsi="Georgia"/>
                <w:sz w:val="20"/>
                <w:szCs w:val="20"/>
              </w:rPr>
              <w:t xml:space="preserve"> Darde</w:t>
            </w:r>
          </w:p>
        </w:tc>
        <w:tc>
          <w:tcPr>
            <w:tcW w:w="5053" w:type="dxa"/>
            <w:hideMark/>
          </w:tcPr>
          <w:p w14:paraId="6DA669C4" w14:textId="77777777" w:rsidR="007833B0" w:rsidRPr="00030899" w:rsidRDefault="007833B0" w:rsidP="00806686">
            <w:pPr>
              <w:rPr>
                <w:rFonts w:ascii="Georgia" w:hAnsi="Georgia"/>
                <w:sz w:val="20"/>
                <w:szCs w:val="20"/>
              </w:rPr>
            </w:pPr>
            <w:r w:rsidRPr="00030899">
              <w:rPr>
                <w:rFonts w:ascii="Georgia" w:hAnsi="Georgia"/>
                <w:sz w:val="20"/>
                <w:szCs w:val="20"/>
              </w:rPr>
              <w:t>photographe / vidéaste</w:t>
            </w:r>
          </w:p>
        </w:tc>
      </w:tr>
      <w:tr w:rsidR="007833B0" w:rsidRPr="00030899" w14:paraId="1A59E4DA" w14:textId="77777777" w:rsidTr="00806686">
        <w:trPr>
          <w:trHeight w:val="288"/>
        </w:trPr>
        <w:tc>
          <w:tcPr>
            <w:tcW w:w="3963" w:type="dxa"/>
            <w:noWrap/>
            <w:hideMark/>
          </w:tcPr>
          <w:p w14:paraId="0E4C9595" w14:textId="77777777" w:rsidR="007833B0" w:rsidRPr="00030899" w:rsidRDefault="007833B0" w:rsidP="00806686">
            <w:pPr>
              <w:rPr>
                <w:rFonts w:ascii="Georgia" w:hAnsi="Georgia"/>
                <w:sz w:val="20"/>
                <w:szCs w:val="20"/>
              </w:rPr>
            </w:pPr>
            <w:r w:rsidRPr="00030899">
              <w:rPr>
                <w:rFonts w:ascii="Georgia" w:hAnsi="Georgia"/>
                <w:sz w:val="20"/>
                <w:szCs w:val="20"/>
              </w:rPr>
              <w:t>Jacques</w:t>
            </w:r>
            <w:r>
              <w:rPr>
                <w:rFonts w:ascii="Georgia" w:hAnsi="Georgia"/>
                <w:sz w:val="20"/>
                <w:szCs w:val="20"/>
              </w:rPr>
              <w:t xml:space="preserve"> De Bruycker</w:t>
            </w:r>
          </w:p>
        </w:tc>
        <w:tc>
          <w:tcPr>
            <w:tcW w:w="5053" w:type="dxa"/>
            <w:hideMark/>
          </w:tcPr>
          <w:p w14:paraId="2B13315F" w14:textId="77777777" w:rsidR="007833B0" w:rsidRPr="00030899" w:rsidRDefault="007833B0" w:rsidP="00806686">
            <w:pPr>
              <w:rPr>
                <w:rFonts w:ascii="Georgia" w:hAnsi="Georgia"/>
                <w:sz w:val="20"/>
                <w:szCs w:val="20"/>
              </w:rPr>
            </w:pPr>
            <w:proofErr w:type="spellStart"/>
            <w:r w:rsidRPr="00030899">
              <w:rPr>
                <w:rFonts w:ascii="Georgia" w:hAnsi="Georgia"/>
                <w:sz w:val="20"/>
                <w:szCs w:val="20"/>
              </w:rPr>
              <w:t>fotograaf</w:t>
            </w:r>
            <w:proofErr w:type="spellEnd"/>
          </w:p>
        </w:tc>
      </w:tr>
      <w:tr w:rsidR="007833B0" w:rsidRPr="00030899" w14:paraId="70B14069" w14:textId="77777777" w:rsidTr="00806686">
        <w:trPr>
          <w:trHeight w:val="288"/>
        </w:trPr>
        <w:tc>
          <w:tcPr>
            <w:tcW w:w="3963" w:type="dxa"/>
            <w:noWrap/>
            <w:hideMark/>
          </w:tcPr>
          <w:p w14:paraId="05AD42C9" w14:textId="77777777" w:rsidR="007833B0" w:rsidRPr="00030899" w:rsidRDefault="007833B0" w:rsidP="00806686">
            <w:pPr>
              <w:rPr>
                <w:rFonts w:ascii="Georgia" w:hAnsi="Georgia"/>
                <w:sz w:val="20"/>
                <w:szCs w:val="20"/>
              </w:rPr>
            </w:pPr>
            <w:r w:rsidRPr="00030899">
              <w:rPr>
                <w:rFonts w:ascii="Georgia" w:hAnsi="Georgia"/>
                <w:sz w:val="20"/>
                <w:szCs w:val="20"/>
              </w:rPr>
              <w:t>Henri</w:t>
            </w:r>
            <w:r>
              <w:rPr>
                <w:rFonts w:ascii="Georgia" w:hAnsi="Georgia"/>
                <w:sz w:val="20"/>
                <w:szCs w:val="20"/>
              </w:rPr>
              <w:t xml:space="preserve"> De Greef</w:t>
            </w:r>
          </w:p>
        </w:tc>
        <w:tc>
          <w:tcPr>
            <w:tcW w:w="5053" w:type="dxa"/>
            <w:hideMark/>
          </w:tcPr>
          <w:p w14:paraId="62E7C659" w14:textId="77777777" w:rsidR="007833B0" w:rsidRPr="00030899" w:rsidRDefault="007833B0" w:rsidP="00806686">
            <w:pPr>
              <w:rPr>
                <w:rFonts w:ascii="Georgia" w:hAnsi="Georgia"/>
                <w:sz w:val="20"/>
                <w:szCs w:val="20"/>
              </w:rPr>
            </w:pPr>
            <w:r w:rsidRPr="00030899">
              <w:rPr>
                <w:rFonts w:ascii="Georgia" w:hAnsi="Georgia"/>
                <w:sz w:val="20"/>
                <w:szCs w:val="20"/>
              </w:rPr>
              <w:t xml:space="preserve">illustrateur / dessinateur / artiste </w:t>
            </w:r>
            <w:proofErr w:type="spellStart"/>
            <w:r w:rsidRPr="00030899">
              <w:rPr>
                <w:rFonts w:ascii="Georgia" w:hAnsi="Georgia"/>
                <w:sz w:val="20"/>
                <w:szCs w:val="20"/>
              </w:rPr>
              <w:t>multimedia</w:t>
            </w:r>
            <w:proofErr w:type="spellEnd"/>
            <w:r w:rsidRPr="00030899">
              <w:rPr>
                <w:rFonts w:ascii="Georgia" w:hAnsi="Georgia"/>
                <w:sz w:val="20"/>
                <w:szCs w:val="20"/>
              </w:rPr>
              <w:t xml:space="preserve"> / graphiste</w:t>
            </w:r>
          </w:p>
        </w:tc>
      </w:tr>
      <w:tr w:rsidR="007833B0" w:rsidRPr="00030899" w14:paraId="3AB73EFF" w14:textId="77777777" w:rsidTr="00806686">
        <w:trPr>
          <w:trHeight w:val="288"/>
        </w:trPr>
        <w:tc>
          <w:tcPr>
            <w:tcW w:w="3963" w:type="dxa"/>
            <w:noWrap/>
            <w:hideMark/>
          </w:tcPr>
          <w:p w14:paraId="5B00F48E" w14:textId="77777777" w:rsidR="007833B0" w:rsidRPr="00030899" w:rsidRDefault="007833B0" w:rsidP="00806686">
            <w:pPr>
              <w:rPr>
                <w:rFonts w:ascii="Georgia" w:hAnsi="Georgia"/>
                <w:sz w:val="20"/>
                <w:szCs w:val="20"/>
              </w:rPr>
            </w:pPr>
            <w:r w:rsidRPr="00030899">
              <w:rPr>
                <w:rFonts w:ascii="Georgia" w:hAnsi="Georgia"/>
                <w:sz w:val="20"/>
                <w:szCs w:val="20"/>
              </w:rPr>
              <w:t>Jan</w:t>
            </w:r>
            <w:r>
              <w:rPr>
                <w:rFonts w:ascii="Georgia" w:hAnsi="Georgia"/>
                <w:sz w:val="20"/>
                <w:szCs w:val="20"/>
              </w:rPr>
              <w:t xml:space="preserve"> De Landsheer</w:t>
            </w:r>
          </w:p>
        </w:tc>
        <w:tc>
          <w:tcPr>
            <w:tcW w:w="5053" w:type="dxa"/>
            <w:hideMark/>
          </w:tcPr>
          <w:p w14:paraId="4EB2C187" w14:textId="77777777" w:rsidR="007833B0" w:rsidRPr="00030899" w:rsidRDefault="007833B0" w:rsidP="00806686">
            <w:pPr>
              <w:rPr>
                <w:rFonts w:ascii="Georgia" w:hAnsi="Georgia"/>
                <w:sz w:val="20"/>
                <w:szCs w:val="20"/>
              </w:rPr>
            </w:pPr>
            <w:proofErr w:type="spellStart"/>
            <w:r w:rsidRPr="00030899">
              <w:rPr>
                <w:rFonts w:ascii="Georgia" w:hAnsi="Georgia"/>
                <w:sz w:val="20"/>
                <w:szCs w:val="20"/>
              </w:rPr>
              <w:t>persfotograaf</w:t>
            </w:r>
            <w:proofErr w:type="spellEnd"/>
          </w:p>
        </w:tc>
      </w:tr>
      <w:tr w:rsidR="007833B0" w:rsidRPr="00030899" w14:paraId="112A9880" w14:textId="77777777" w:rsidTr="00806686">
        <w:trPr>
          <w:trHeight w:val="288"/>
        </w:trPr>
        <w:tc>
          <w:tcPr>
            <w:tcW w:w="3963" w:type="dxa"/>
            <w:noWrap/>
            <w:hideMark/>
          </w:tcPr>
          <w:p w14:paraId="22F88625" w14:textId="77777777" w:rsidR="007833B0" w:rsidRPr="00030899" w:rsidRDefault="007833B0" w:rsidP="00806686">
            <w:pPr>
              <w:rPr>
                <w:rFonts w:ascii="Georgia" w:hAnsi="Georgia"/>
                <w:sz w:val="20"/>
                <w:szCs w:val="20"/>
              </w:rPr>
            </w:pPr>
            <w:r w:rsidRPr="00030899">
              <w:rPr>
                <w:rFonts w:ascii="Georgia" w:hAnsi="Georgia"/>
                <w:sz w:val="20"/>
                <w:szCs w:val="20"/>
              </w:rPr>
              <w:t>Serge</w:t>
            </w:r>
            <w:r>
              <w:rPr>
                <w:rFonts w:ascii="Georgia" w:hAnsi="Georgia"/>
                <w:sz w:val="20"/>
                <w:szCs w:val="20"/>
              </w:rPr>
              <w:t xml:space="preserve"> De Rede</w:t>
            </w:r>
          </w:p>
        </w:tc>
        <w:tc>
          <w:tcPr>
            <w:tcW w:w="5053" w:type="dxa"/>
            <w:hideMark/>
          </w:tcPr>
          <w:p w14:paraId="333EF430" w14:textId="77777777" w:rsidR="007833B0" w:rsidRPr="00030899" w:rsidRDefault="007833B0" w:rsidP="00806686">
            <w:pPr>
              <w:rPr>
                <w:rFonts w:ascii="Georgia" w:hAnsi="Georgia"/>
                <w:sz w:val="20"/>
                <w:szCs w:val="20"/>
              </w:rPr>
            </w:pPr>
            <w:proofErr w:type="spellStart"/>
            <w:r w:rsidRPr="00030899">
              <w:rPr>
                <w:rFonts w:ascii="Georgia" w:hAnsi="Georgia"/>
                <w:sz w:val="20"/>
                <w:szCs w:val="20"/>
              </w:rPr>
              <w:t>architect</w:t>
            </w:r>
            <w:proofErr w:type="spellEnd"/>
          </w:p>
        </w:tc>
      </w:tr>
      <w:tr w:rsidR="007833B0" w:rsidRPr="00030899" w14:paraId="65D7E258" w14:textId="77777777" w:rsidTr="00806686">
        <w:trPr>
          <w:trHeight w:val="288"/>
        </w:trPr>
        <w:tc>
          <w:tcPr>
            <w:tcW w:w="3963" w:type="dxa"/>
            <w:noWrap/>
            <w:hideMark/>
          </w:tcPr>
          <w:p w14:paraId="2A292FC8" w14:textId="77777777" w:rsidR="007833B0" w:rsidRPr="00030899" w:rsidRDefault="007833B0" w:rsidP="00806686">
            <w:pPr>
              <w:rPr>
                <w:rFonts w:ascii="Georgia" w:hAnsi="Georgia"/>
                <w:sz w:val="20"/>
                <w:szCs w:val="20"/>
              </w:rPr>
            </w:pPr>
            <w:r w:rsidRPr="00030899">
              <w:rPr>
                <w:rFonts w:ascii="Georgia" w:hAnsi="Georgia"/>
                <w:sz w:val="20"/>
                <w:szCs w:val="20"/>
              </w:rPr>
              <w:t>Serge</w:t>
            </w:r>
            <w:r>
              <w:rPr>
                <w:rFonts w:ascii="Georgia" w:hAnsi="Georgia"/>
                <w:sz w:val="20"/>
                <w:szCs w:val="20"/>
              </w:rPr>
              <w:t xml:space="preserve"> De Toledo</w:t>
            </w:r>
          </w:p>
        </w:tc>
        <w:tc>
          <w:tcPr>
            <w:tcW w:w="5053" w:type="dxa"/>
            <w:hideMark/>
          </w:tcPr>
          <w:p w14:paraId="091AD7DD" w14:textId="77777777" w:rsidR="007833B0" w:rsidRPr="00030899" w:rsidRDefault="007833B0" w:rsidP="00806686">
            <w:pPr>
              <w:rPr>
                <w:rFonts w:ascii="Georgia" w:hAnsi="Georgia"/>
                <w:sz w:val="20"/>
                <w:szCs w:val="20"/>
              </w:rPr>
            </w:pPr>
            <w:proofErr w:type="spellStart"/>
            <w:r w:rsidRPr="00030899">
              <w:rPr>
                <w:rFonts w:ascii="Georgia" w:hAnsi="Georgia"/>
                <w:sz w:val="20"/>
                <w:szCs w:val="20"/>
              </w:rPr>
              <w:t>fotograaf</w:t>
            </w:r>
            <w:proofErr w:type="spellEnd"/>
          </w:p>
        </w:tc>
      </w:tr>
      <w:tr w:rsidR="007833B0" w:rsidRPr="00030899" w14:paraId="02A6A73A" w14:textId="77777777" w:rsidTr="00806686">
        <w:trPr>
          <w:trHeight w:val="288"/>
        </w:trPr>
        <w:tc>
          <w:tcPr>
            <w:tcW w:w="3963" w:type="dxa"/>
            <w:noWrap/>
            <w:hideMark/>
          </w:tcPr>
          <w:p w14:paraId="2613387D" w14:textId="77777777" w:rsidR="007833B0" w:rsidRPr="00030899" w:rsidRDefault="007833B0" w:rsidP="00806686">
            <w:pPr>
              <w:rPr>
                <w:rFonts w:ascii="Georgia" w:hAnsi="Georgia"/>
                <w:sz w:val="20"/>
                <w:szCs w:val="20"/>
              </w:rPr>
            </w:pPr>
            <w:r w:rsidRPr="00030899">
              <w:rPr>
                <w:rFonts w:ascii="Georgia" w:hAnsi="Georgia"/>
                <w:sz w:val="20"/>
                <w:szCs w:val="20"/>
              </w:rPr>
              <w:t>Paul</w:t>
            </w:r>
            <w:r>
              <w:rPr>
                <w:rFonts w:ascii="Georgia" w:hAnsi="Georgia"/>
                <w:sz w:val="20"/>
                <w:szCs w:val="20"/>
              </w:rPr>
              <w:t xml:space="preserve"> Delay</w:t>
            </w:r>
          </w:p>
        </w:tc>
        <w:tc>
          <w:tcPr>
            <w:tcW w:w="5053" w:type="dxa"/>
            <w:hideMark/>
          </w:tcPr>
          <w:p w14:paraId="4A6AEA2D" w14:textId="77777777" w:rsidR="007833B0" w:rsidRPr="00030899" w:rsidRDefault="007833B0" w:rsidP="00806686">
            <w:pPr>
              <w:rPr>
                <w:rFonts w:ascii="Georgia" w:hAnsi="Georgia"/>
                <w:sz w:val="20"/>
                <w:szCs w:val="20"/>
              </w:rPr>
            </w:pPr>
            <w:r w:rsidRPr="00030899">
              <w:rPr>
                <w:rFonts w:ascii="Georgia" w:hAnsi="Georgia"/>
                <w:sz w:val="20"/>
                <w:szCs w:val="20"/>
              </w:rPr>
              <w:t>photographe</w:t>
            </w:r>
          </w:p>
        </w:tc>
      </w:tr>
      <w:tr w:rsidR="007833B0" w:rsidRPr="00030899" w14:paraId="1F5258D3" w14:textId="77777777" w:rsidTr="00806686">
        <w:trPr>
          <w:trHeight w:val="288"/>
        </w:trPr>
        <w:tc>
          <w:tcPr>
            <w:tcW w:w="3963" w:type="dxa"/>
            <w:noWrap/>
            <w:hideMark/>
          </w:tcPr>
          <w:p w14:paraId="4E6A1E9B" w14:textId="77777777" w:rsidR="007833B0" w:rsidRPr="00030899" w:rsidRDefault="007833B0" w:rsidP="00806686">
            <w:pPr>
              <w:rPr>
                <w:rFonts w:ascii="Georgia" w:hAnsi="Georgia"/>
                <w:sz w:val="20"/>
                <w:szCs w:val="20"/>
              </w:rPr>
            </w:pPr>
            <w:r w:rsidRPr="00030899">
              <w:rPr>
                <w:rFonts w:ascii="Georgia" w:hAnsi="Georgia"/>
                <w:sz w:val="20"/>
                <w:szCs w:val="20"/>
              </w:rPr>
              <w:t>Jan</w:t>
            </w:r>
            <w:r>
              <w:rPr>
                <w:rFonts w:ascii="Georgia" w:hAnsi="Georgia"/>
                <w:sz w:val="20"/>
                <w:szCs w:val="20"/>
              </w:rPr>
              <w:t xml:space="preserve"> Delbroek</w:t>
            </w:r>
          </w:p>
        </w:tc>
        <w:tc>
          <w:tcPr>
            <w:tcW w:w="5053" w:type="dxa"/>
            <w:hideMark/>
          </w:tcPr>
          <w:p w14:paraId="5825058A" w14:textId="77777777" w:rsidR="007833B0" w:rsidRPr="00030899" w:rsidRDefault="007833B0" w:rsidP="00806686">
            <w:pPr>
              <w:rPr>
                <w:rFonts w:ascii="Georgia" w:hAnsi="Georgia"/>
                <w:sz w:val="20"/>
                <w:szCs w:val="20"/>
              </w:rPr>
            </w:pPr>
            <w:proofErr w:type="spellStart"/>
            <w:r w:rsidRPr="00030899">
              <w:rPr>
                <w:rFonts w:ascii="Georgia" w:hAnsi="Georgia"/>
                <w:sz w:val="20"/>
                <w:szCs w:val="20"/>
              </w:rPr>
              <w:t>fotograaf</w:t>
            </w:r>
            <w:proofErr w:type="spellEnd"/>
          </w:p>
        </w:tc>
      </w:tr>
      <w:tr w:rsidR="007833B0" w:rsidRPr="00030899" w14:paraId="42EDE00F" w14:textId="77777777" w:rsidTr="00806686">
        <w:trPr>
          <w:trHeight w:val="288"/>
        </w:trPr>
        <w:tc>
          <w:tcPr>
            <w:tcW w:w="3963" w:type="dxa"/>
            <w:noWrap/>
            <w:hideMark/>
          </w:tcPr>
          <w:p w14:paraId="35265A63" w14:textId="77777777" w:rsidR="007833B0" w:rsidRPr="00030899" w:rsidRDefault="007833B0" w:rsidP="00806686">
            <w:pPr>
              <w:rPr>
                <w:rFonts w:ascii="Georgia" w:hAnsi="Georgia"/>
                <w:sz w:val="20"/>
                <w:szCs w:val="20"/>
              </w:rPr>
            </w:pPr>
            <w:r w:rsidRPr="00030899">
              <w:rPr>
                <w:rFonts w:ascii="Georgia" w:hAnsi="Georgia"/>
                <w:sz w:val="20"/>
                <w:szCs w:val="20"/>
              </w:rPr>
              <w:t>Odette</w:t>
            </w:r>
            <w:r>
              <w:rPr>
                <w:rFonts w:ascii="Georgia" w:hAnsi="Georgia"/>
                <w:sz w:val="20"/>
                <w:szCs w:val="20"/>
              </w:rPr>
              <w:t xml:space="preserve"> Dereze</w:t>
            </w:r>
          </w:p>
        </w:tc>
        <w:tc>
          <w:tcPr>
            <w:tcW w:w="5053" w:type="dxa"/>
            <w:hideMark/>
          </w:tcPr>
          <w:p w14:paraId="1B666999" w14:textId="77777777" w:rsidR="007833B0" w:rsidRPr="00030899" w:rsidRDefault="007833B0" w:rsidP="00806686">
            <w:pPr>
              <w:rPr>
                <w:rFonts w:ascii="Georgia" w:hAnsi="Georgia"/>
                <w:sz w:val="20"/>
                <w:szCs w:val="20"/>
              </w:rPr>
            </w:pPr>
            <w:r w:rsidRPr="00030899">
              <w:rPr>
                <w:rFonts w:ascii="Georgia" w:hAnsi="Georgia"/>
                <w:sz w:val="20"/>
                <w:szCs w:val="20"/>
              </w:rPr>
              <w:t>photographe</w:t>
            </w:r>
          </w:p>
        </w:tc>
      </w:tr>
      <w:tr w:rsidR="007833B0" w:rsidRPr="00030899" w14:paraId="525B8841" w14:textId="77777777" w:rsidTr="00806686">
        <w:trPr>
          <w:trHeight w:val="288"/>
        </w:trPr>
        <w:tc>
          <w:tcPr>
            <w:tcW w:w="3963" w:type="dxa"/>
            <w:noWrap/>
            <w:hideMark/>
          </w:tcPr>
          <w:p w14:paraId="3AB9723F" w14:textId="77777777" w:rsidR="007833B0" w:rsidRPr="00030899" w:rsidRDefault="007833B0" w:rsidP="00806686">
            <w:pPr>
              <w:rPr>
                <w:rFonts w:ascii="Georgia" w:hAnsi="Georgia"/>
                <w:sz w:val="20"/>
                <w:szCs w:val="20"/>
              </w:rPr>
            </w:pPr>
            <w:r w:rsidRPr="00030899">
              <w:rPr>
                <w:rFonts w:ascii="Georgia" w:hAnsi="Georgia"/>
                <w:sz w:val="20"/>
                <w:szCs w:val="20"/>
              </w:rPr>
              <w:t>Roger</w:t>
            </w:r>
            <w:r>
              <w:rPr>
                <w:rFonts w:ascii="Georgia" w:hAnsi="Georgia"/>
                <w:sz w:val="20"/>
                <w:szCs w:val="20"/>
              </w:rPr>
              <w:t xml:space="preserve"> Descamps</w:t>
            </w:r>
          </w:p>
        </w:tc>
        <w:tc>
          <w:tcPr>
            <w:tcW w:w="5053" w:type="dxa"/>
            <w:hideMark/>
          </w:tcPr>
          <w:p w14:paraId="7760A9B5" w14:textId="77777777" w:rsidR="007833B0" w:rsidRPr="00030899" w:rsidRDefault="007833B0" w:rsidP="00806686">
            <w:pPr>
              <w:rPr>
                <w:rFonts w:ascii="Georgia" w:hAnsi="Georgia"/>
                <w:sz w:val="20"/>
                <w:szCs w:val="20"/>
              </w:rPr>
            </w:pPr>
            <w:r w:rsidRPr="00030899">
              <w:rPr>
                <w:rFonts w:ascii="Georgia" w:hAnsi="Georgia"/>
                <w:sz w:val="20"/>
                <w:szCs w:val="20"/>
              </w:rPr>
              <w:t>illustrateur</w:t>
            </w:r>
          </w:p>
        </w:tc>
      </w:tr>
      <w:tr w:rsidR="007833B0" w:rsidRPr="00030899" w14:paraId="03296F34" w14:textId="77777777" w:rsidTr="00806686">
        <w:trPr>
          <w:trHeight w:val="288"/>
        </w:trPr>
        <w:tc>
          <w:tcPr>
            <w:tcW w:w="3963" w:type="dxa"/>
            <w:noWrap/>
            <w:hideMark/>
          </w:tcPr>
          <w:p w14:paraId="1C86F710" w14:textId="77777777" w:rsidR="007833B0" w:rsidRPr="00030899" w:rsidRDefault="007833B0" w:rsidP="00806686">
            <w:pPr>
              <w:rPr>
                <w:rFonts w:ascii="Georgia" w:hAnsi="Georgia"/>
                <w:sz w:val="20"/>
                <w:szCs w:val="20"/>
              </w:rPr>
            </w:pPr>
            <w:r w:rsidRPr="00030899">
              <w:rPr>
                <w:rFonts w:ascii="Georgia" w:hAnsi="Georgia"/>
                <w:sz w:val="20"/>
                <w:szCs w:val="20"/>
              </w:rPr>
              <w:t>Robert</w:t>
            </w:r>
            <w:r>
              <w:rPr>
                <w:rFonts w:ascii="Georgia" w:hAnsi="Georgia"/>
                <w:sz w:val="20"/>
                <w:szCs w:val="20"/>
              </w:rPr>
              <w:t xml:space="preserve"> Devaux</w:t>
            </w:r>
          </w:p>
        </w:tc>
        <w:tc>
          <w:tcPr>
            <w:tcW w:w="5053" w:type="dxa"/>
            <w:hideMark/>
          </w:tcPr>
          <w:p w14:paraId="00C0E54D" w14:textId="77777777" w:rsidR="007833B0" w:rsidRPr="00030899" w:rsidRDefault="007833B0" w:rsidP="00806686">
            <w:pPr>
              <w:rPr>
                <w:rFonts w:ascii="Georgia" w:hAnsi="Georgia"/>
                <w:sz w:val="20"/>
                <w:szCs w:val="20"/>
              </w:rPr>
            </w:pPr>
            <w:r w:rsidRPr="00030899">
              <w:rPr>
                <w:rFonts w:ascii="Georgia" w:hAnsi="Georgia"/>
                <w:sz w:val="20"/>
                <w:szCs w:val="20"/>
              </w:rPr>
              <w:t xml:space="preserve">photographe </w:t>
            </w:r>
          </w:p>
        </w:tc>
      </w:tr>
      <w:tr w:rsidR="007833B0" w:rsidRPr="00030899" w14:paraId="53C3830E" w14:textId="77777777" w:rsidTr="00806686">
        <w:trPr>
          <w:trHeight w:val="288"/>
        </w:trPr>
        <w:tc>
          <w:tcPr>
            <w:tcW w:w="3963" w:type="dxa"/>
            <w:noWrap/>
            <w:hideMark/>
          </w:tcPr>
          <w:p w14:paraId="679BC228" w14:textId="77777777" w:rsidR="007833B0" w:rsidRPr="00030899" w:rsidRDefault="007833B0" w:rsidP="00806686">
            <w:pPr>
              <w:rPr>
                <w:rFonts w:ascii="Georgia" w:hAnsi="Georgia"/>
                <w:sz w:val="20"/>
                <w:szCs w:val="20"/>
              </w:rPr>
            </w:pPr>
            <w:r w:rsidRPr="00030899">
              <w:rPr>
                <w:rFonts w:ascii="Georgia" w:hAnsi="Georgia"/>
                <w:sz w:val="20"/>
                <w:szCs w:val="20"/>
              </w:rPr>
              <w:t>Natalie</w:t>
            </w:r>
            <w:r>
              <w:rPr>
                <w:rFonts w:ascii="Georgia" w:hAnsi="Georgia"/>
                <w:sz w:val="20"/>
                <w:szCs w:val="20"/>
              </w:rPr>
              <w:t xml:space="preserve"> Devilers</w:t>
            </w:r>
          </w:p>
        </w:tc>
        <w:tc>
          <w:tcPr>
            <w:tcW w:w="5053" w:type="dxa"/>
            <w:hideMark/>
          </w:tcPr>
          <w:p w14:paraId="5D745A92" w14:textId="77777777" w:rsidR="007833B0" w:rsidRPr="00030899" w:rsidRDefault="007833B0" w:rsidP="00806686">
            <w:pPr>
              <w:rPr>
                <w:rFonts w:ascii="Georgia" w:hAnsi="Georgia"/>
                <w:sz w:val="20"/>
                <w:szCs w:val="20"/>
              </w:rPr>
            </w:pPr>
            <w:r w:rsidRPr="00030899">
              <w:rPr>
                <w:rFonts w:ascii="Georgia" w:hAnsi="Georgia"/>
                <w:sz w:val="20"/>
                <w:szCs w:val="20"/>
              </w:rPr>
              <w:t>photographe</w:t>
            </w:r>
          </w:p>
        </w:tc>
      </w:tr>
      <w:tr w:rsidR="007833B0" w:rsidRPr="00030899" w14:paraId="3FBDE004" w14:textId="77777777" w:rsidTr="00806686">
        <w:trPr>
          <w:trHeight w:val="288"/>
        </w:trPr>
        <w:tc>
          <w:tcPr>
            <w:tcW w:w="3963" w:type="dxa"/>
            <w:noWrap/>
            <w:hideMark/>
          </w:tcPr>
          <w:p w14:paraId="0E879F22" w14:textId="77777777" w:rsidR="007833B0" w:rsidRPr="00030899" w:rsidRDefault="007833B0" w:rsidP="00806686">
            <w:pPr>
              <w:rPr>
                <w:rFonts w:ascii="Georgia" w:hAnsi="Georgia"/>
                <w:sz w:val="20"/>
                <w:szCs w:val="20"/>
              </w:rPr>
            </w:pPr>
            <w:r w:rsidRPr="00030899">
              <w:rPr>
                <w:rFonts w:ascii="Georgia" w:hAnsi="Georgia"/>
                <w:sz w:val="20"/>
                <w:szCs w:val="20"/>
              </w:rPr>
              <w:t>Noël</w:t>
            </w:r>
            <w:r>
              <w:rPr>
                <w:rFonts w:ascii="Georgia" w:hAnsi="Georgia"/>
                <w:sz w:val="20"/>
                <w:szCs w:val="20"/>
              </w:rPr>
              <w:t xml:space="preserve"> Devillers</w:t>
            </w:r>
          </w:p>
        </w:tc>
        <w:tc>
          <w:tcPr>
            <w:tcW w:w="5053" w:type="dxa"/>
            <w:hideMark/>
          </w:tcPr>
          <w:p w14:paraId="03F0962D" w14:textId="77777777" w:rsidR="007833B0" w:rsidRPr="00030899" w:rsidRDefault="007833B0" w:rsidP="00806686">
            <w:pPr>
              <w:rPr>
                <w:rFonts w:ascii="Georgia" w:hAnsi="Georgia"/>
                <w:sz w:val="20"/>
                <w:szCs w:val="20"/>
              </w:rPr>
            </w:pPr>
            <w:r w:rsidRPr="00030899">
              <w:rPr>
                <w:rFonts w:ascii="Georgia" w:hAnsi="Georgia"/>
                <w:sz w:val="20"/>
                <w:szCs w:val="20"/>
              </w:rPr>
              <w:t>photographe</w:t>
            </w:r>
          </w:p>
        </w:tc>
      </w:tr>
      <w:tr w:rsidR="007833B0" w:rsidRPr="00030899" w14:paraId="4F42A816" w14:textId="77777777" w:rsidTr="00806686">
        <w:trPr>
          <w:trHeight w:val="288"/>
        </w:trPr>
        <w:tc>
          <w:tcPr>
            <w:tcW w:w="3963" w:type="dxa"/>
            <w:noWrap/>
            <w:hideMark/>
          </w:tcPr>
          <w:p w14:paraId="7247BE9C" w14:textId="77777777" w:rsidR="007833B0" w:rsidRPr="00030899" w:rsidRDefault="007833B0" w:rsidP="00806686">
            <w:pPr>
              <w:rPr>
                <w:rFonts w:ascii="Georgia" w:hAnsi="Georgia"/>
                <w:sz w:val="20"/>
                <w:szCs w:val="20"/>
              </w:rPr>
            </w:pPr>
            <w:r w:rsidRPr="00030899">
              <w:rPr>
                <w:rFonts w:ascii="Georgia" w:hAnsi="Georgia"/>
                <w:sz w:val="20"/>
                <w:szCs w:val="20"/>
              </w:rPr>
              <w:t>Vincent</w:t>
            </w:r>
            <w:r>
              <w:rPr>
                <w:rFonts w:ascii="Georgia" w:hAnsi="Georgia"/>
                <w:sz w:val="20"/>
                <w:szCs w:val="20"/>
              </w:rPr>
              <w:t xml:space="preserve"> Dudant</w:t>
            </w:r>
          </w:p>
        </w:tc>
        <w:tc>
          <w:tcPr>
            <w:tcW w:w="5053" w:type="dxa"/>
            <w:hideMark/>
          </w:tcPr>
          <w:p w14:paraId="4568599D" w14:textId="77777777" w:rsidR="007833B0" w:rsidRPr="00030899" w:rsidRDefault="007833B0" w:rsidP="00806686">
            <w:pPr>
              <w:rPr>
                <w:rFonts w:ascii="Georgia" w:hAnsi="Georgia"/>
                <w:sz w:val="20"/>
                <w:szCs w:val="20"/>
              </w:rPr>
            </w:pPr>
            <w:r w:rsidRPr="00030899">
              <w:rPr>
                <w:rFonts w:ascii="Georgia" w:hAnsi="Georgia"/>
                <w:sz w:val="20"/>
                <w:szCs w:val="20"/>
              </w:rPr>
              <w:t>photographe</w:t>
            </w:r>
          </w:p>
        </w:tc>
      </w:tr>
      <w:tr w:rsidR="007833B0" w:rsidRPr="00030899" w14:paraId="095823AB" w14:textId="77777777" w:rsidTr="00806686">
        <w:trPr>
          <w:trHeight w:val="288"/>
        </w:trPr>
        <w:tc>
          <w:tcPr>
            <w:tcW w:w="3963" w:type="dxa"/>
            <w:noWrap/>
            <w:hideMark/>
          </w:tcPr>
          <w:p w14:paraId="4B373BD8" w14:textId="77777777" w:rsidR="007833B0" w:rsidRPr="00030899" w:rsidRDefault="007833B0" w:rsidP="00806686">
            <w:pPr>
              <w:rPr>
                <w:rFonts w:ascii="Georgia" w:hAnsi="Georgia"/>
                <w:sz w:val="20"/>
                <w:szCs w:val="20"/>
              </w:rPr>
            </w:pPr>
            <w:r w:rsidRPr="00030899">
              <w:rPr>
                <w:rFonts w:ascii="Georgia" w:hAnsi="Georgia"/>
                <w:sz w:val="20"/>
                <w:szCs w:val="20"/>
              </w:rPr>
              <w:t>Patrice</w:t>
            </w:r>
            <w:r>
              <w:rPr>
                <w:rFonts w:ascii="Georgia" w:hAnsi="Georgia"/>
                <w:sz w:val="20"/>
                <w:szCs w:val="20"/>
              </w:rPr>
              <w:t xml:space="preserve"> Gaillet</w:t>
            </w:r>
          </w:p>
        </w:tc>
        <w:tc>
          <w:tcPr>
            <w:tcW w:w="5053" w:type="dxa"/>
            <w:hideMark/>
          </w:tcPr>
          <w:p w14:paraId="20FF9DDE" w14:textId="77777777" w:rsidR="007833B0" w:rsidRPr="00030899" w:rsidRDefault="007833B0" w:rsidP="00806686">
            <w:pPr>
              <w:rPr>
                <w:rFonts w:ascii="Georgia" w:hAnsi="Georgia"/>
                <w:sz w:val="20"/>
                <w:szCs w:val="20"/>
              </w:rPr>
            </w:pPr>
            <w:r w:rsidRPr="00030899">
              <w:rPr>
                <w:rFonts w:ascii="Georgia" w:hAnsi="Georgia"/>
                <w:sz w:val="20"/>
                <w:szCs w:val="20"/>
              </w:rPr>
              <w:t>photographe / photographe de presse /vidéaste</w:t>
            </w:r>
          </w:p>
        </w:tc>
      </w:tr>
      <w:tr w:rsidR="007833B0" w:rsidRPr="00030899" w14:paraId="2392AEB4" w14:textId="77777777" w:rsidTr="00806686">
        <w:trPr>
          <w:trHeight w:val="288"/>
        </w:trPr>
        <w:tc>
          <w:tcPr>
            <w:tcW w:w="3963" w:type="dxa"/>
            <w:noWrap/>
            <w:hideMark/>
          </w:tcPr>
          <w:p w14:paraId="155D1EAE" w14:textId="77777777" w:rsidR="007833B0" w:rsidRPr="00030899" w:rsidRDefault="007833B0" w:rsidP="00806686">
            <w:pPr>
              <w:rPr>
                <w:rFonts w:ascii="Georgia" w:hAnsi="Georgia"/>
                <w:sz w:val="20"/>
                <w:szCs w:val="20"/>
              </w:rPr>
            </w:pPr>
            <w:r w:rsidRPr="00030899">
              <w:rPr>
                <w:rFonts w:ascii="Georgia" w:hAnsi="Georgia"/>
                <w:sz w:val="20"/>
                <w:szCs w:val="20"/>
              </w:rPr>
              <w:t>Dominique</w:t>
            </w:r>
            <w:r>
              <w:rPr>
                <w:rFonts w:ascii="Georgia" w:hAnsi="Georgia"/>
                <w:sz w:val="20"/>
                <w:szCs w:val="20"/>
              </w:rPr>
              <w:t xml:space="preserve"> Gendebien</w:t>
            </w:r>
          </w:p>
        </w:tc>
        <w:tc>
          <w:tcPr>
            <w:tcW w:w="5053" w:type="dxa"/>
            <w:hideMark/>
          </w:tcPr>
          <w:p w14:paraId="306EBE99" w14:textId="77777777" w:rsidR="007833B0" w:rsidRPr="00030899" w:rsidRDefault="007833B0" w:rsidP="00806686">
            <w:pPr>
              <w:rPr>
                <w:rFonts w:ascii="Georgia" w:hAnsi="Georgia"/>
                <w:sz w:val="20"/>
                <w:szCs w:val="20"/>
              </w:rPr>
            </w:pPr>
            <w:r w:rsidRPr="00030899">
              <w:rPr>
                <w:rFonts w:ascii="Georgia" w:hAnsi="Georgia"/>
                <w:sz w:val="20"/>
                <w:szCs w:val="20"/>
              </w:rPr>
              <w:t>photographe</w:t>
            </w:r>
          </w:p>
        </w:tc>
      </w:tr>
      <w:tr w:rsidR="007833B0" w:rsidRPr="00030899" w14:paraId="50532B93" w14:textId="77777777" w:rsidTr="00806686">
        <w:trPr>
          <w:trHeight w:val="288"/>
        </w:trPr>
        <w:tc>
          <w:tcPr>
            <w:tcW w:w="3963" w:type="dxa"/>
            <w:noWrap/>
            <w:hideMark/>
          </w:tcPr>
          <w:p w14:paraId="4D44EEEE" w14:textId="77777777" w:rsidR="007833B0" w:rsidRPr="00030899" w:rsidRDefault="007833B0" w:rsidP="00806686">
            <w:pPr>
              <w:rPr>
                <w:rFonts w:ascii="Georgia" w:hAnsi="Georgia"/>
                <w:sz w:val="20"/>
                <w:szCs w:val="20"/>
              </w:rPr>
            </w:pPr>
            <w:r w:rsidRPr="00030899">
              <w:rPr>
                <w:rFonts w:ascii="Georgia" w:hAnsi="Georgia"/>
                <w:sz w:val="20"/>
                <w:szCs w:val="20"/>
              </w:rPr>
              <w:t>Jules</w:t>
            </w:r>
            <w:r>
              <w:rPr>
                <w:rFonts w:ascii="Georgia" w:hAnsi="Georgia"/>
                <w:sz w:val="20"/>
                <w:szCs w:val="20"/>
              </w:rPr>
              <w:t xml:space="preserve"> Gerardy</w:t>
            </w:r>
          </w:p>
        </w:tc>
        <w:tc>
          <w:tcPr>
            <w:tcW w:w="5053" w:type="dxa"/>
            <w:hideMark/>
          </w:tcPr>
          <w:p w14:paraId="688EFB7F" w14:textId="77777777" w:rsidR="007833B0" w:rsidRPr="00030899" w:rsidRDefault="007833B0" w:rsidP="00806686">
            <w:pPr>
              <w:rPr>
                <w:rFonts w:ascii="Georgia" w:hAnsi="Georgia"/>
                <w:sz w:val="20"/>
                <w:szCs w:val="20"/>
              </w:rPr>
            </w:pPr>
            <w:r w:rsidRPr="00030899">
              <w:rPr>
                <w:rFonts w:ascii="Georgia" w:hAnsi="Georgia"/>
                <w:sz w:val="20"/>
                <w:szCs w:val="20"/>
              </w:rPr>
              <w:t>photographe</w:t>
            </w:r>
          </w:p>
        </w:tc>
      </w:tr>
      <w:tr w:rsidR="007833B0" w:rsidRPr="00030899" w14:paraId="15F11878" w14:textId="77777777" w:rsidTr="00806686">
        <w:trPr>
          <w:trHeight w:val="288"/>
        </w:trPr>
        <w:tc>
          <w:tcPr>
            <w:tcW w:w="3963" w:type="dxa"/>
            <w:noWrap/>
            <w:hideMark/>
          </w:tcPr>
          <w:p w14:paraId="21BB8A95" w14:textId="77777777" w:rsidR="007833B0" w:rsidRPr="00030899" w:rsidRDefault="007833B0" w:rsidP="00806686">
            <w:pPr>
              <w:rPr>
                <w:rFonts w:ascii="Georgia" w:hAnsi="Georgia"/>
                <w:sz w:val="20"/>
                <w:szCs w:val="20"/>
              </w:rPr>
            </w:pPr>
            <w:r w:rsidRPr="00030899">
              <w:rPr>
                <w:rFonts w:ascii="Georgia" w:hAnsi="Georgia"/>
                <w:sz w:val="20"/>
                <w:szCs w:val="20"/>
              </w:rPr>
              <w:t>Pierre</w:t>
            </w:r>
            <w:r>
              <w:rPr>
                <w:rFonts w:ascii="Georgia" w:hAnsi="Georgia"/>
                <w:sz w:val="20"/>
                <w:szCs w:val="20"/>
              </w:rPr>
              <w:t xml:space="preserve"> Godts</w:t>
            </w:r>
          </w:p>
        </w:tc>
        <w:tc>
          <w:tcPr>
            <w:tcW w:w="5053" w:type="dxa"/>
            <w:hideMark/>
          </w:tcPr>
          <w:p w14:paraId="32C04A59" w14:textId="77777777" w:rsidR="007833B0" w:rsidRPr="00030899" w:rsidRDefault="007833B0" w:rsidP="00806686">
            <w:pPr>
              <w:rPr>
                <w:rFonts w:ascii="Georgia" w:hAnsi="Georgia"/>
                <w:sz w:val="20"/>
                <w:szCs w:val="20"/>
              </w:rPr>
            </w:pPr>
            <w:r w:rsidRPr="00030899">
              <w:rPr>
                <w:rFonts w:ascii="Georgia" w:hAnsi="Georgia"/>
                <w:sz w:val="20"/>
                <w:szCs w:val="20"/>
              </w:rPr>
              <w:t>photographe</w:t>
            </w:r>
          </w:p>
        </w:tc>
      </w:tr>
      <w:tr w:rsidR="007833B0" w:rsidRPr="00030899" w14:paraId="3963477E" w14:textId="77777777" w:rsidTr="00806686">
        <w:trPr>
          <w:trHeight w:val="288"/>
        </w:trPr>
        <w:tc>
          <w:tcPr>
            <w:tcW w:w="3963" w:type="dxa"/>
            <w:noWrap/>
            <w:hideMark/>
          </w:tcPr>
          <w:p w14:paraId="5D4468CB" w14:textId="77777777" w:rsidR="007833B0" w:rsidRPr="00030899" w:rsidRDefault="007833B0" w:rsidP="00806686">
            <w:pPr>
              <w:rPr>
                <w:rFonts w:ascii="Georgia" w:hAnsi="Georgia"/>
                <w:sz w:val="20"/>
                <w:szCs w:val="20"/>
              </w:rPr>
            </w:pPr>
            <w:r w:rsidRPr="00030899">
              <w:rPr>
                <w:rFonts w:ascii="Georgia" w:hAnsi="Georgia"/>
                <w:sz w:val="20"/>
                <w:szCs w:val="20"/>
              </w:rPr>
              <w:t>Günther</w:t>
            </w:r>
            <w:r>
              <w:rPr>
                <w:rFonts w:ascii="Georgia" w:hAnsi="Georgia"/>
                <w:sz w:val="20"/>
                <w:szCs w:val="20"/>
              </w:rPr>
              <w:t xml:space="preserve"> Götzfried</w:t>
            </w:r>
          </w:p>
        </w:tc>
        <w:tc>
          <w:tcPr>
            <w:tcW w:w="5053" w:type="dxa"/>
            <w:hideMark/>
          </w:tcPr>
          <w:p w14:paraId="24750C3D" w14:textId="77777777" w:rsidR="007833B0" w:rsidRPr="00030899" w:rsidRDefault="007833B0" w:rsidP="00806686">
            <w:pPr>
              <w:rPr>
                <w:rFonts w:ascii="Georgia" w:hAnsi="Georgia"/>
                <w:sz w:val="20"/>
                <w:szCs w:val="20"/>
              </w:rPr>
            </w:pPr>
            <w:proofErr w:type="spellStart"/>
            <w:r w:rsidRPr="00030899">
              <w:rPr>
                <w:rFonts w:ascii="Georgia" w:hAnsi="Georgia"/>
                <w:sz w:val="20"/>
                <w:szCs w:val="20"/>
              </w:rPr>
              <w:t>fotograaf</w:t>
            </w:r>
            <w:proofErr w:type="spellEnd"/>
          </w:p>
        </w:tc>
      </w:tr>
      <w:tr w:rsidR="007833B0" w:rsidRPr="00030899" w14:paraId="12CC9B85" w14:textId="77777777" w:rsidTr="00806686">
        <w:trPr>
          <w:trHeight w:val="288"/>
        </w:trPr>
        <w:tc>
          <w:tcPr>
            <w:tcW w:w="3963" w:type="dxa"/>
            <w:noWrap/>
            <w:hideMark/>
          </w:tcPr>
          <w:p w14:paraId="30BA839E" w14:textId="77777777" w:rsidR="007833B0" w:rsidRPr="00030899" w:rsidRDefault="007833B0" w:rsidP="00806686">
            <w:pPr>
              <w:rPr>
                <w:rFonts w:ascii="Georgia" w:hAnsi="Georgia"/>
                <w:sz w:val="20"/>
                <w:szCs w:val="20"/>
              </w:rPr>
            </w:pPr>
            <w:r w:rsidRPr="00030899">
              <w:rPr>
                <w:rFonts w:ascii="Georgia" w:hAnsi="Georgia"/>
                <w:sz w:val="20"/>
                <w:szCs w:val="20"/>
              </w:rPr>
              <w:t>Cornelis</w:t>
            </w:r>
            <w:r>
              <w:rPr>
                <w:rFonts w:ascii="Georgia" w:hAnsi="Georgia"/>
                <w:sz w:val="20"/>
                <w:szCs w:val="20"/>
              </w:rPr>
              <w:t xml:space="preserve"> Hageman</w:t>
            </w:r>
          </w:p>
        </w:tc>
        <w:tc>
          <w:tcPr>
            <w:tcW w:w="5053" w:type="dxa"/>
            <w:hideMark/>
          </w:tcPr>
          <w:p w14:paraId="7E580BE0" w14:textId="77777777" w:rsidR="007833B0" w:rsidRPr="00030899" w:rsidRDefault="007833B0" w:rsidP="00806686">
            <w:pPr>
              <w:rPr>
                <w:rFonts w:ascii="Georgia" w:hAnsi="Georgia"/>
                <w:sz w:val="20"/>
                <w:szCs w:val="20"/>
              </w:rPr>
            </w:pPr>
            <w:proofErr w:type="spellStart"/>
            <w:r w:rsidRPr="00030899">
              <w:rPr>
                <w:rFonts w:ascii="Georgia" w:hAnsi="Georgia"/>
                <w:sz w:val="20"/>
                <w:szCs w:val="20"/>
              </w:rPr>
              <w:t>fotograaf</w:t>
            </w:r>
            <w:proofErr w:type="spellEnd"/>
          </w:p>
        </w:tc>
      </w:tr>
      <w:tr w:rsidR="007833B0" w:rsidRPr="00030899" w14:paraId="6EE7D5FC" w14:textId="77777777" w:rsidTr="00806686">
        <w:trPr>
          <w:trHeight w:val="288"/>
        </w:trPr>
        <w:tc>
          <w:tcPr>
            <w:tcW w:w="3963" w:type="dxa"/>
            <w:noWrap/>
            <w:hideMark/>
          </w:tcPr>
          <w:p w14:paraId="4E76FCA1" w14:textId="77777777" w:rsidR="007833B0" w:rsidRPr="00030899" w:rsidRDefault="007833B0" w:rsidP="00806686">
            <w:pPr>
              <w:rPr>
                <w:rFonts w:ascii="Georgia" w:hAnsi="Georgia"/>
                <w:sz w:val="20"/>
                <w:szCs w:val="20"/>
              </w:rPr>
            </w:pPr>
            <w:r w:rsidRPr="00030899">
              <w:rPr>
                <w:rFonts w:ascii="Georgia" w:hAnsi="Georgia"/>
                <w:sz w:val="20"/>
                <w:szCs w:val="20"/>
              </w:rPr>
              <w:t>Virginia</w:t>
            </w:r>
            <w:r>
              <w:rPr>
                <w:rFonts w:ascii="Georgia" w:hAnsi="Georgia"/>
                <w:sz w:val="20"/>
                <w:szCs w:val="20"/>
              </w:rPr>
              <w:t xml:space="preserve"> Haggard Leirens</w:t>
            </w:r>
          </w:p>
        </w:tc>
        <w:tc>
          <w:tcPr>
            <w:tcW w:w="5053" w:type="dxa"/>
            <w:hideMark/>
          </w:tcPr>
          <w:p w14:paraId="45C698FC" w14:textId="77777777" w:rsidR="007833B0" w:rsidRPr="00030899" w:rsidRDefault="007833B0" w:rsidP="00806686">
            <w:pPr>
              <w:rPr>
                <w:rFonts w:ascii="Georgia" w:hAnsi="Georgia"/>
                <w:sz w:val="20"/>
                <w:szCs w:val="20"/>
              </w:rPr>
            </w:pPr>
            <w:r w:rsidRPr="00030899">
              <w:rPr>
                <w:rFonts w:ascii="Georgia" w:hAnsi="Georgia"/>
                <w:sz w:val="20"/>
                <w:szCs w:val="20"/>
              </w:rPr>
              <w:t>photographe</w:t>
            </w:r>
          </w:p>
        </w:tc>
      </w:tr>
      <w:tr w:rsidR="007833B0" w:rsidRPr="00030899" w14:paraId="3E6AFFE6" w14:textId="77777777" w:rsidTr="00806686">
        <w:trPr>
          <w:trHeight w:val="288"/>
        </w:trPr>
        <w:tc>
          <w:tcPr>
            <w:tcW w:w="3963" w:type="dxa"/>
            <w:noWrap/>
            <w:hideMark/>
          </w:tcPr>
          <w:p w14:paraId="4F09079A" w14:textId="77777777" w:rsidR="007833B0" w:rsidRPr="00030899" w:rsidRDefault="007833B0" w:rsidP="00806686">
            <w:pPr>
              <w:rPr>
                <w:rFonts w:ascii="Georgia" w:hAnsi="Georgia"/>
                <w:sz w:val="20"/>
                <w:szCs w:val="20"/>
              </w:rPr>
            </w:pPr>
            <w:r w:rsidRPr="00030899">
              <w:rPr>
                <w:rFonts w:ascii="Georgia" w:hAnsi="Georgia"/>
                <w:sz w:val="20"/>
                <w:szCs w:val="20"/>
              </w:rPr>
              <w:t>Félicien</w:t>
            </w:r>
            <w:r>
              <w:rPr>
                <w:rFonts w:ascii="Georgia" w:hAnsi="Georgia"/>
                <w:sz w:val="20"/>
                <w:szCs w:val="20"/>
              </w:rPr>
              <w:t xml:space="preserve"> Haine</w:t>
            </w:r>
          </w:p>
        </w:tc>
        <w:tc>
          <w:tcPr>
            <w:tcW w:w="5053" w:type="dxa"/>
            <w:hideMark/>
          </w:tcPr>
          <w:p w14:paraId="28757DE2" w14:textId="77777777" w:rsidR="007833B0" w:rsidRPr="00030899" w:rsidRDefault="007833B0" w:rsidP="00806686">
            <w:pPr>
              <w:rPr>
                <w:rFonts w:ascii="Georgia" w:hAnsi="Georgia"/>
                <w:sz w:val="20"/>
                <w:szCs w:val="20"/>
              </w:rPr>
            </w:pPr>
            <w:r w:rsidRPr="00030899">
              <w:rPr>
                <w:rFonts w:ascii="Georgia" w:hAnsi="Georgia"/>
                <w:sz w:val="20"/>
                <w:szCs w:val="20"/>
              </w:rPr>
              <w:t>photographe</w:t>
            </w:r>
          </w:p>
        </w:tc>
      </w:tr>
      <w:tr w:rsidR="007833B0" w:rsidRPr="00030899" w14:paraId="042DFEE4" w14:textId="77777777" w:rsidTr="00806686">
        <w:trPr>
          <w:trHeight w:val="288"/>
        </w:trPr>
        <w:tc>
          <w:tcPr>
            <w:tcW w:w="3963" w:type="dxa"/>
            <w:noWrap/>
            <w:hideMark/>
          </w:tcPr>
          <w:p w14:paraId="29E7E842" w14:textId="77777777" w:rsidR="007833B0" w:rsidRPr="00030899" w:rsidRDefault="007833B0" w:rsidP="00806686">
            <w:pPr>
              <w:rPr>
                <w:rFonts w:ascii="Georgia" w:hAnsi="Georgia"/>
                <w:sz w:val="20"/>
                <w:szCs w:val="20"/>
              </w:rPr>
            </w:pPr>
            <w:r w:rsidRPr="00030899">
              <w:rPr>
                <w:rFonts w:ascii="Georgia" w:hAnsi="Georgia"/>
                <w:sz w:val="20"/>
                <w:szCs w:val="20"/>
              </w:rPr>
              <w:t>Pierre</w:t>
            </w:r>
            <w:r>
              <w:rPr>
                <w:rFonts w:ascii="Georgia" w:hAnsi="Georgia"/>
                <w:sz w:val="20"/>
                <w:szCs w:val="20"/>
              </w:rPr>
              <w:t xml:space="preserve"> Hannaert</w:t>
            </w:r>
          </w:p>
        </w:tc>
        <w:tc>
          <w:tcPr>
            <w:tcW w:w="5053" w:type="dxa"/>
            <w:hideMark/>
          </w:tcPr>
          <w:p w14:paraId="40C5ED50" w14:textId="77777777" w:rsidR="007833B0" w:rsidRPr="00030899" w:rsidRDefault="007833B0" w:rsidP="00806686">
            <w:pPr>
              <w:rPr>
                <w:rFonts w:ascii="Georgia" w:hAnsi="Georgia"/>
                <w:sz w:val="20"/>
                <w:szCs w:val="20"/>
              </w:rPr>
            </w:pPr>
            <w:r w:rsidRPr="00030899">
              <w:rPr>
                <w:rFonts w:ascii="Georgia" w:hAnsi="Georgia"/>
                <w:sz w:val="20"/>
                <w:szCs w:val="20"/>
              </w:rPr>
              <w:t xml:space="preserve">photographe </w:t>
            </w:r>
          </w:p>
        </w:tc>
      </w:tr>
      <w:tr w:rsidR="007833B0" w:rsidRPr="00030899" w14:paraId="71830BBD" w14:textId="77777777" w:rsidTr="00806686">
        <w:trPr>
          <w:trHeight w:val="288"/>
        </w:trPr>
        <w:tc>
          <w:tcPr>
            <w:tcW w:w="3963" w:type="dxa"/>
            <w:noWrap/>
            <w:hideMark/>
          </w:tcPr>
          <w:p w14:paraId="739828B9" w14:textId="77777777" w:rsidR="007833B0" w:rsidRPr="00030899" w:rsidRDefault="007833B0" w:rsidP="00806686">
            <w:pPr>
              <w:rPr>
                <w:rFonts w:ascii="Georgia" w:hAnsi="Georgia"/>
                <w:sz w:val="20"/>
                <w:szCs w:val="20"/>
              </w:rPr>
            </w:pPr>
            <w:r w:rsidRPr="00030899">
              <w:rPr>
                <w:rFonts w:ascii="Georgia" w:hAnsi="Georgia"/>
                <w:sz w:val="20"/>
                <w:szCs w:val="20"/>
              </w:rPr>
              <w:t>André</w:t>
            </w:r>
            <w:r>
              <w:rPr>
                <w:rFonts w:ascii="Georgia" w:hAnsi="Georgia"/>
                <w:sz w:val="20"/>
                <w:szCs w:val="20"/>
              </w:rPr>
              <w:t xml:space="preserve"> Hannesse</w:t>
            </w:r>
          </w:p>
        </w:tc>
        <w:tc>
          <w:tcPr>
            <w:tcW w:w="5053" w:type="dxa"/>
            <w:hideMark/>
          </w:tcPr>
          <w:p w14:paraId="2F5F2E61" w14:textId="77777777" w:rsidR="007833B0" w:rsidRPr="00030899" w:rsidRDefault="007833B0" w:rsidP="00806686">
            <w:pPr>
              <w:rPr>
                <w:rFonts w:ascii="Georgia" w:hAnsi="Georgia"/>
                <w:sz w:val="20"/>
                <w:szCs w:val="20"/>
              </w:rPr>
            </w:pPr>
            <w:proofErr w:type="spellStart"/>
            <w:r w:rsidRPr="00030899">
              <w:rPr>
                <w:rFonts w:ascii="Georgia" w:hAnsi="Georgia"/>
                <w:sz w:val="20"/>
                <w:szCs w:val="20"/>
              </w:rPr>
              <w:t>fotograaf</w:t>
            </w:r>
            <w:proofErr w:type="spellEnd"/>
          </w:p>
        </w:tc>
      </w:tr>
      <w:tr w:rsidR="007833B0" w:rsidRPr="00030899" w14:paraId="49C094E6" w14:textId="77777777" w:rsidTr="00806686">
        <w:trPr>
          <w:trHeight w:val="288"/>
        </w:trPr>
        <w:tc>
          <w:tcPr>
            <w:tcW w:w="3963" w:type="dxa"/>
            <w:noWrap/>
            <w:hideMark/>
          </w:tcPr>
          <w:p w14:paraId="4B663CF5" w14:textId="77777777" w:rsidR="007833B0" w:rsidRPr="00030899" w:rsidRDefault="007833B0" w:rsidP="00806686">
            <w:pPr>
              <w:rPr>
                <w:rFonts w:ascii="Georgia" w:hAnsi="Georgia"/>
                <w:sz w:val="20"/>
                <w:szCs w:val="20"/>
              </w:rPr>
            </w:pPr>
            <w:r w:rsidRPr="00030899">
              <w:rPr>
                <w:rFonts w:ascii="Georgia" w:hAnsi="Georgia"/>
                <w:sz w:val="20"/>
                <w:szCs w:val="20"/>
              </w:rPr>
              <w:t>Daniel</w:t>
            </w:r>
            <w:r>
              <w:rPr>
                <w:rFonts w:ascii="Georgia" w:hAnsi="Georgia"/>
                <w:sz w:val="20"/>
                <w:szCs w:val="20"/>
              </w:rPr>
              <w:t xml:space="preserve"> Happillon</w:t>
            </w:r>
          </w:p>
        </w:tc>
        <w:tc>
          <w:tcPr>
            <w:tcW w:w="5053" w:type="dxa"/>
            <w:hideMark/>
          </w:tcPr>
          <w:p w14:paraId="2C3D610A" w14:textId="77777777" w:rsidR="007833B0" w:rsidRPr="00030899" w:rsidRDefault="007833B0" w:rsidP="00806686">
            <w:pPr>
              <w:rPr>
                <w:rFonts w:ascii="Georgia" w:hAnsi="Georgia"/>
                <w:sz w:val="20"/>
                <w:szCs w:val="20"/>
              </w:rPr>
            </w:pPr>
            <w:r w:rsidRPr="00030899">
              <w:rPr>
                <w:rFonts w:ascii="Georgia" w:hAnsi="Georgia"/>
                <w:sz w:val="20"/>
                <w:szCs w:val="20"/>
              </w:rPr>
              <w:t xml:space="preserve">photographe / artiste </w:t>
            </w:r>
            <w:proofErr w:type="spellStart"/>
            <w:r w:rsidRPr="00030899">
              <w:rPr>
                <w:rFonts w:ascii="Georgia" w:hAnsi="Georgia"/>
                <w:sz w:val="20"/>
                <w:szCs w:val="20"/>
              </w:rPr>
              <w:t>multimedia</w:t>
            </w:r>
            <w:proofErr w:type="spellEnd"/>
            <w:r w:rsidRPr="00030899">
              <w:rPr>
                <w:rFonts w:ascii="Georgia" w:hAnsi="Georgia"/>
                <w:sz w:val="20"/>
                <w:szCs w:val="20"/>
              </w:rPr>
              <w:t xml:space="preserve"> / infographiste / photographe de presse </w:t>
            </w:r>
          </w:p>
        </w:tc>
      </w:tr>
      <w:tr w:rsidR="007833B0" w:rsidRPr="00030899" w14:paraId="28F71FB5" w14:textId="77777777" w:rsidTr="00806686">
        <w:trPr>
          <w:trHeight w:val="288"/>
        </w:trPr>
        <w:tc>
          <w:tcPr>
            <w:tcW w:w="3963" w:type="dxa"/>
            <w:noWrap/>
            <w:hideMark/>
          </w:tcPr>
          <w:p w14:paraId="7C1D1457" w14:textId="77777777" w:rsidR="007833B0" w:rsidRPr="00030899" w:rsidRDefault="007833B0" w:rsidP="00806686">
            <w:pPr>
              <w:rPr>
                <w:rFonts w:ascii="Georgia" w:hAnsi="Georgia"/>
                <w:sz w:val="20"/>
                <w:szCs w:val="20"/>
              </w:rPr>
            </w:pPr>
            <w:r w:rsidRPr="00030899">
              <w:rPr>
                <w:rFonts w:ascii="Georgia" w:hAnsi="Georgia"/>
                <w:sz w:val="20"/>
                <w:szCs w:val="20"/>
              </w:rPr>
              <w:t>Tom</w:t>
            </w:r>
            <w:r>
              <w:rPr>
                <w:rFonts w:ascii="Georgia" w:hAnsi="Georgia"/>
                <w:sz w:val="20"/>
                <w:szCs w:val="20"/>
              </w:rPr>
              <w:t xml:space="preserve"> Hautekiet</w:t>
            </w:r>
          </w:p>
        </w:tc>
        <w:tc>
          <w:tcPr>
            <w:tcW w:w="5053" w:type="dxa"/>
            <w:hideMark/>
          </w:tcPr>
          <w:p w14:paraId="02A2572E" w14:textId="77777777" w:rsidR="007833B0" w:rsidRPr="00030899" w:rsidRDefault="007833B0" w:rsidP="00806686">
            <w:pPr>
              <w:rPr>
                <w:rFonts w:ascii="Georgia" w:hAnsi="Georgia"/>
                <w:sz w:val="20"/>
                <w:szCs w:val="20"/>
              </w:rPr>
            </w:pPr>
            <w:proofErr w:type="spellStart"/>
            <w:r w:rsidRPr="00030899">
              <w:rPr>
                <w:rFonts w:ascii="Georgia" w:hAnsi="Georgia"/>
                <w:sz w:val="20"/>
                <w:szCs w:val="20"/>
              </w:rPr>
              <w:t>multimediakunstenaar</w:t>
            </w:r>
            <w:proofErr w:type="spellEnd"/>
            <w:r w:rsidRPr="00030899">
              <w:rPr>
                <w:rFonts w:ascii="Georgia" w:hAnsi="Georgia"/>
                <w:sz w:val="20"/>
                <w:szCs w:val="20"/>
              </w:rPr>
              <w:t xml:space="preserve"> / </w:t>
            </w:r>
            <w:proofErr w:type="spellStart"/>
            <w:r w:rsidRPr="00030899">
              <w:rPr>
                <w:rFonts w:ascii="Georgia" w:hAnsi="Georgia"/>
                <w:sz w:val="20"/>
                <w:szCs w:val="20"/>
              </w:rPr>
              <w:t>graficus</w:t>
            </w:r>
            <w:proofErr w:type="spellEnd"/>
            <w:r w:rsidRPr="00030899">
              <w:rPr>
                <w:rFonts w:ascii="Georgia" w:hAnsi="Georgia"/>
                <w:sz w:val="20"/>
                <w:szCs w:val="20"/>
              </w:rPr>
              <w:t xml:space="preserve"> / </w:t>
            </w:r>
            <w:proofErr w:type="spellStart"/>
            <w:r w:rsidRPr="00030899">
              <w:rPr>
                <w:rFonts w:ascii="Georgia" w:hAnsi="Georgia"/>
                <w:sz w:val="20"/>
                <w:szCs w:val="20"/>
              </w:rPr>
              <w:t>illustrator</w:t>
            </w:r>
            <w:proofErr w:type="spellEnd"/>
          </w:p>
        </w:tc>
      </w:tr>
      <w:tr w:rsidR="007833B0" w:rsidRPr="00030899" w14:paraId="5D7FBF1D" w14:textId="77777777" w:rsidTr="00806686">
        <w:trPr>
          <w:trHeight w:val="288"/>
        </w:trPr>
        <w:tc>
          <w:tcPr>
            <w:tcW w:w="3963" w:type="dxa"/>
            <w:noWrap/>
            <w:hideMark/>
          </w:tcPr>
          <w:p w14:paraId="2B882BBD" w14:textId="77777777" w:rsidR="007833B0" w:rsidRPr="00030899" w:rsidRDefault="007833B0" w:rsidP="00806686">
            <w:pPr>
              <w:rPr>
                <w:rFonts w:ascii="Georgia" w:hAnsi="Georgia"/>
                <w:sz w:val="20"/>
                <w:szCs w:val="20"/>
              </w:rPr>
            </w:pPr>
            <w:r w:rsidRPr="00030899">
              <w:rPr>
                <w:rFonts w:ascii="Georgia" w:hAnsi="Georgia"/>
                <w:sz w:val="20"/>
                <w:szCs w:val="20"/>
              </w:rPr>
              <w:t>Piet</w:t>
            </w:r>
            <w:r>
              <w:rPr>
                <w:rFonts w:ascii="Georgia" w:hAnsi="Georgia"/>
                <w:sz w:val="20"/>
                <w:szCs w:val="20"/>
              </w:rPr>
              <w:t xml:space="preserve"> Hermans</w:t>
            </w:r>
          </w:p>
        </w:tc>
        <w:tc>
          <w:tcPr>
            <w:tcW w:w="5053" w:type="dxa"/>
            <w:hideMark/>
          </w:tcPr>
          <w:p w14:paraId="2202B8FE" w14:textId="77777777" w:rsidR="007833B0" w:rsidRPr="00030899" w:rsidRDefault="007833B0" w:rsidP="00806686">
            <w:pPr>
              <w:rPr>
                <w:rFonts w:ascii="Georgia" w:hAnsi="Georgia"/>
                <w:sz w:val="20"/>
                <w:szCs w:val="20"/>
              </w:rPr>
            </w:pPr>
            <w:proofErr w:type="spellStart"/>
            <w:r w:rsidRPr="00030899">
              <w:rPr>
                <w:rFonts w:ascii="Georgia" w:hAnsi="Georgia"/>
                <w:sz w:val="20"/>
                <w:szCs w:val="20"/>
              </w:rPr>
              <w:t>fotograaf</w:t>
            </w:r>
            <w:proofErr w:type="spellEnd"/>
          </w:p>
        </w:tc>
      </w:tr>
      <w:tr w:rsidR="007833B0" w:rsidRPr="00030899" w14:paraId="4F4D260E" w14:textId="77777777" w:rsidTr="00806686">
        <w:trPr>
          <w:trHeight w:val="288"/>
        </w:trPr>
        <w:tc>
          <w:tcPr>
            <w:tcW w:w="3963" w:type="dxa"/>
            <w:noWrap/>
            <w:hideMark/>
          </w:tcPr>
          <w:p w14:paraId="08D3A962" w14:textId="77777777" w:rsidR="007833B0" w:rsidRPr="00030899" w:rsidRDefault="007833B0" w:rsidP="00806686">
            <w:pPr>
              <w:rPr>
                <w:rFonts w:ascii="Georgia" w:hAnsi="Georgia"/>
                <w:sz w:val="20"/>
                <w:szCs w:val="20"/>
              </w:rPr>
            </w:pPr>
            <w:r w:rsidRPr="00030899">
              <w:rPr>
                <w:rFonts w:ascii="Georgia" w:hAnsi="Georgia"/>
                <w:sz w:val="20"/>
                <w:szCs w:val="20"/>
              </w:rPr>
              <w:t>Marc</w:t>
            </w:r>
            <w:r>
              <w:rPr>
                <w:rFonts w:ascii="Georgia" w:hAnsi="Georgia"/>
                <w:sz w:val="20"/>
                <w:szCs w:val="20"/>
              </w:rPr>
              <w:t xml:space="preserve"> Hoflack</w:t>
            </w:r>
          </w:p>
        </w:tc>
        <w:tc>
          <w:tcPr>
            <w:tcW w:w="5053" w:type="dxa"/>
            <w:hideMark/>
          </w:tcPr>
          <w:p w14:paraId="3B15D304" w14:textId="77777777" w:rsidR="007833B0" w:rsidRPr="00030899" w:rsidRDefault="007833B0" w:rsidP="00806686">
            <w:pPr>
              <w:rPr>
                <w:rFonts w:ascii="Georgia" w:hAnsi="Georgia"/>
                <w:sz w:val="20"/>
                <w:szCs w:val="20"/>
              </w:rPr>
            </w:pPr>
            <w:proofErr w:type="spellStart"/>
            <w:r w:rsidRPr="00030899">
              <w:rPr>
                <w:rFonts w:ascii="Georgia" w:hAnsi="Georgia"/>
                <w:sz w:val="20"/>
                <w:szCs w:val="20"/>
              </w:rPr>
              <w:t>fotograaf</w:t>
            </w:r>
            <w:proofErr w:type="spellEnd"/>
          </w:p>
        </w:tc>
      </w:tr>
      <w:tr w:rsidR="007833B0" w:rsidRPr="00030899" w14:paraId="54D786E6" w14:textId="77777777" w:rsidTr="00806686">
        <w:trPr>
          <w:trHeight w:val="288"/>
        </w:trPr>
        <w:tc>
          <w:tcPr>
            <w:tcW w:w="3963" w:type="dxa"/>
            <w:noWrap/>
            <w:hideMark/>
          </w:tcPr>
          <w:p w14:paraId="5DB9CC9D" w14:textId="77777777" w:rsidR="007833B0" w:rsidRPr="00030899" w:rsidRDefault="007833B0" w:rsidP="00806686">
            <w:pPr>
              <w:rPr>
                <w:rFonts w:ascii="Georgia" w:hAnsi="Georgia"/>
                <w:sz w:val="20"/>
                <w:szCs w:val="20"/>
              </w:rPr>
            </w:pPr>
            <w:r w:rsidRPr="00030899">
              <w:rPr>
                <w:rFonts w:ascii="Georgia" w:hAnsi="Georgia"/>
                <w:sz w:val="20"/>
                <w:szCs w:val="20"/>
              </w:rPr>
              <w:t>Benoît</w:t>
            </w:r>
            <w:r>
              <w:rPr>
                <w:rFonts w:ascii="Georgia" w:hAnsi="Georgia"/>
                <w:sz w:val="20"/>
                <w:szCs w:val="20"/>
              </w:rPr>
              <w:t xml:space="preserve"> Jeanfils</w:t>
            </w:r>
          </w:p>
        </w:tc>
        <w:tc>
          <w:tcPr>
            <w:tcW w:w="5053" w:type="dxa"/>
            <w:hideMark/>
          </w:tcPr>
          <w:p w14:paraId="3BEB8198" w14:textId="77777777" w:rsidR="007833B0" w:rsidRPr="00030899" w:rsidRDefault="007833B0" w:rsidP="00806686">
            <w:pPr>
              <w:rPr>
                <w:rFonts w:ascii="Georgia" w:hAnsi="Georgia"/>
                <w:sz w:val="20"/>
                <w:szCs w:val="20"/>
              </w:rPr>
            </w:pPr>
            <w:r w:rsidRPr="00030899">
              <w:rPr>
                <w:rFonts w:ascii="Georgia" w:hAnsi="Georgia"/>
                <w:sz w:val="20"/>
                <w:szCs w:val="20"/>
              </w:rPr>
              <w:t>photographe</w:t>
            </w:r>
          </w:p>
        </w:tc>
      </w:tr>
      <w:tr w:rsidR="007833B0" w:rsidRPr="00030899" w14:paraId="786861E4" w14:textId="77777777" w:rsidTr="00806686">
        <w:trPr>
          <w:trHeight w:val="288"/>
        </w:trPr>
        <w:tc>
          <w:tcPr>
            <w:tcW w:w="3963" w:type="dxa"/>
            <w:noWrap/>
            <w:hideMark/>
          </w:tcPr>
          <w:p w14:paraId="6B5F07DC" w14:textId="77777777" w:rsidR="007833B0" w:rsidRPr="00030899" w:rsidRDefault="007833B0" w:rsidP="00806686">
            <w:pPr>
              <w:rPr>
                <w:rFonts w:ascii="Georgia" w:hAnsi="Georgia"/>
                <w:sz w:val="20"/>
                <w:szCs w:val="20"/>
              </w:rPr>
            </w:pPr>
            <w:r w:rsidRPr="00030899">
              <w:rPr>
                <w:rFonts w:ascii="Georgia" w:hAnsi="Georgia"/>
                <w:sz w:val="20"/>
                <w:szCs w:val="20"/>
              </w:rPr>
              <w:t>Emmanuel</w:t>
            </w:r>
            <w:r>
              <w:rPr>
                <w:rFonts w:ascii="Georgia" w:hAnsi="Georgia"/>
                <w:sz w:val="20"/>
                <w:szCs w:val="20"/>
              </w:rPr>
              <w:t xml:space="preserve"> Laloux</w:t>
            </w:r>
          </w:p>
        </w:tc>
        <w:tc>
          <w:tcPr>
            <w:tcW w:w="5053" w:type="dxa"/>
            <w:hideMark/>
          </w:tcPr>
          <w:p w14:paraId="37BD68C0" w14:textId="77777777" w:rsidR="007833B0" w:rsidRPr="00030899" w:rsidRDefault="007833B0" w:rsidP="00806686">
            <w:pPr>
              <w:rPr>
                <w:rFonts w:ascii="Georgia" w:hAnsi="Georgia"/>
                <w:sz w:val="20"/>
                <w:szCs w:val="20"/>
              </w:rPr>
            </w:pPr>
            <w:r w:rsidRPr="00030899">
              <w:rPr>
                <w:rFonts w:ascii="Georgia" w:hAnsi="Georgia"/>
                <w:sz w:val="20"/>
                <w:szCs w:val="20"/>
              </w:rPr>
              <w:t>photographe</w:t>
            </w:r>
          </w:p>
        </w:tc>
      </w:tr>
      <w:tr w:rsidR="007833B0" w:rsidRPr="00030899" w14:paraId="3BF829E2" w14:textId="77777777" w:rsidTr="00806686">
        <w:trPr>
          <w:trHeight w:val="288"/>
        </w:trPr>
        <w:tc>
          <w:tcPr>
            <w:tcW w:w="3963" w:type="dxa"/>
            <w:noWrap/>
            <w:hideMark/>
          </w:tcPr>
          <w:p w14:paraId="5780675B" w14:textId="77777777" w:rsidR="007833B0" w:rsidRPr="00030899" w:rsidRDefault="007833B0" w:rsidP="00806686">
            <w:pPr>
              <w:rPr>
                <w:rFonts w:ascii="Georgia" w:hAnsi="Georgia"/>
                <w:sz w:val="20"/>
                <w:szCs w:val="20"/>
              </w:rPr>
            </w:pPr>
            <w:r w:rsidRPr="00030899">
              <w:rPr>
                <w:rFonts w:ascii="Georgia" w:hAnsi="Georgia"/>
                <w:sz w:val="20"/>
                <w:szCs w:val="20"/>
              </w:rPr>
              <w:t xml:space="preserve">Patrick </w:t>
            </w:r>
            <w:r>
              <w:rPr>
                <w:rFonts w:ascii="Georgia" w:hAnsi="Georgia"/>
                <w:sz w:val="20"/>
                <w:szCs w:val="20"/>
              </w:rPr>
              <w:t>Lecomte</w:t>
            </w:r>
          </w:p>
        </w:tc>
        <w:tc>
          <w:tcPr>
            <w:tcW w:w="5053" w:type="dxa"/>
            <w:hideMark/>
          </w:tcPr>
          <w:p w14:paraId="7409EDE4" w14:textId="77777777" w:rsidR="007833B0" w:rsidRPr="00030899" w:rsidRDefault="007833B0" w:rsidP="00806686">
            <w:pPr>
              <w:rPr>
                <w:rFonts w:ascii="Georgia" w:hAnsi="Georgia"/>
                <w:sz w:val="20"/>
                <w:szCs w:val="20"/>
              </w:rPr>
            </w:pPr>
            <w:r w:rsidRPr="00030899">
              <w:rPr>
                <w:rFonts w:ascii="Georgia" w:hAnsi="Georgia"/>
                <w:sz w:val="20"/>
                <w:szCs w:val="20"/>
              </w:rPr>
              <w:t>photographe</w:t>
            </w:r>
          </w:p>
        </w:tc>
      </w:tr>
      <w:tr w:rsidR="007833B0" w:rsidRPr="00030899" w14:paraId="47484CC6" w14:textId="77777777" w:rsidTr="00806686">
        <w:trPr>
          <w:trHeight w:val="288"/>
        </w:trPr>
        <w:tc>
          <w:tcPr>
            <w:tcW w:w="3963" w:type="dxa"/>
            <w:noWrap/>
            <w:hideMark/>
          </w:tcPr>
          <w:p w14:paraId="3A6B85DD" w14:textId="77777777" w:rsidR="007833B0" w:rsidRPr="00030899" w:rsidRDefault="007833B0" w:rsidP="00806686">
            <w:pPr>
              <w:rPr>
                <w:rFonts w:ascii="Georgia" w:hAnsi="Georgia"/>
                <w:sz w:val="20"/>
                <w:szCs w:val="20"/>
              </w:rPr>
            </w:pPr>
            <w:r w:rsidRPr="00030899">
              <w:rPr>
                <w:rFonts w:ascii="Georgia" w:hAnsi="Georgia"/>
                <w:sz w:val="20"/>
                <w:szCs w:val="20"/>
              </w:rPr>
              <w:t>Sylviane</w:t>
            </w:r>
            <w:r>
              <w:rPr>
                <w:rFonts w:ascii="Georgia" w:hAnsi="Georgia"/>
                <w:sz w:val="20"/>
                <w:szCs w:val="20"/>
              </w:rPr>
              <w:t xml:space="preserve"> Ledocq</w:t>
            </w:r>
          </w:p>
        </w:tc>
        <w:tc>
          <w:tcPr>
            <w:tcW w:w="5053" w:type="dxa"/>
            <w:hideMark/>
          </w:tcPr>
          <w:p w14:paraId="49FB430E" w14:textId="77777777" w:rsidR="007833B0" w:rsidRPr="00030899" w:rsidRDefault="007833B0" w:rsidP="00806686">
            <w:pPr>
              <w:rPr>
                <w:rFonts w:ascii="Georgia" w:hAnsi="Georgia"/>
                <w:sz w:val="20"/>
                <w:szCs w:val="20"/>
              </w:rPr>
            </w:pPr>
            <w:r w:rsidRPr="00030899">
              <w:rPr>
                <w:rFonts w:ascii="Georgia" w:hAnsi="Georgia"/>
                <w:sz w:val="20"/>
                <w:szCs w:val="20"/>
              </w:rPr>
              <w:t>photographe / graphiste</w:t>
            </w:r>
          </w:p>
        </w:tc>
      </w:tr>
      <w:tr w:rsidR="007833B0" w:rsidRPr="00030899" w14:paraId="3C02BCEF" w14:textId="77777777" w:rsidTr="00806686">
        <w:trPr>
          <w:trHeight w:val="288"/>
        </w:trPr>
        <w:tc>
          <w:tcPr>
            <w:tcW w:w="3963" w:type="dxa"/>
            <w:noWrap/>
            <w:hideMark/>
          </w:tcPr>
          <w:p w14:paraId="3BB615DB" w14:textId="77777777" w:rsidR="007833B0" w:rsidRPr="00030899" w:rsidRDefault="007833B0" w:rsidP="00806686">
            <w:pPr>
              <w:rPr>
                <w:rFonts w:ascii="Georgia" w:hAnsi="Georgia"/>
                <w:sz w:val="20"/>
                <w:szCs w:val="20"/>
              </w:rPr>
            </w:pPr>
            <w:r w:rsidRPr="00030899">
              <w:rPr>
                <w:rFonts w:ascii="Georgia" w:hAnsi="Georgia"/>
                <w:sz w:val="20"/>
                <w:szCs w:val="20"/>
              </w:rPr>
              <w:t>Jean-Paul</w:t>
            </w:r>
            <w:r>
              <w:rPr>
                <w:rFonts w:ascii="Georgia" w:hAnsi="Georgia"/>
                <w:sz w:val="20"/>
                <w:szCs w:val="20"/>
              </w:rPr>
              <w:t xml:space="preserve"> Legros</w:t>
            </w:r>
          </w:p>
        </w:tc>
        <w:tc>
          <w:tcPr>
            <w:tcW w:w="5053" w:type="dxa"/>
            <w:hideMark/>
          </w:tcPr>
          <w:p w14:paraId="537148CD" w14:textId="77777777" w:rsidR="007833B0" w:rsidRPr="00030899" w:rsidRDefault="007833B0" w:rsidP="00806686">
            <w:pPr>
              <w:rPr>
                <w:rFonts w:ascii="Georgia" w:hAnsi="Georgia"/>
                <w:sz w:val="20"/>
                <w:szCs w:val="20"/>
              </w:rPr>
            </w:pPr>
            <w:r w:rsidRPr="00030899">
              <w:rPr>
                <w:rFonts w:ascii="Georgia" w:hAnsi="Georgia"/>
                <w:sz w:val="20"/>
                <w:szCs w:val="20"/>
              </w:rPr>
              <w:t>photographe</w:t>
            </w:r>
          </w:p>
        </w:tc>
      </w:tr>
      <w:tr w:rsidR="007833B0" w:rsidRPr="00030899" w14:paraId="67285642" w14:textId="77777777" w:rsidTr="00806686">
        <w:trPr>
          <w:trHeight w:val="288"/>
        </w:trPr>
        <w:tc>
          <w:tcPr>
            <w:tcW w:w="3963" w:type="dxa"/>
            <w:noWrap/>
            <w:hideMark/>
          </w:tcPr>
          <w:p w14:paraId="5016FC35" w14:textId="77777777" w:rsidR="007833B0" w:rsidRPr="00030899" w:rsidRDefault="007833B0" w:rsidP="00806686">
            <w:pPr>
              <w:rPr>
                <w:rFonts w:ascii="Georgia" w:hAnsi="Georgia"/>
                <w:sz w:val="20"/>
                <w:szCs w:val="20"/>
              </w:rPr>
            </w:pPr>
            <w:r w:rsidRPr="00030899">
              <w:rPr>
                <w:rFonts w:ascii="Georgia" w:hAnsi="Georgia"/>
                <w:sz w:val="20"/>
                <w:szCs w:val="20"/>
              </w:rPr>
              <w:t>André</w:t>
            </w:r>
            <w:r>
              <w:rPr>
                <w:rFonts w:ascii="Georgia" w:hAnsi="Georgia"/>
                <w:sz w:val="20"/>
                <w:szCs w:val="20"/>
              </w:rPr>
              <w:t xml:space="preserve"> Lemiere</w:t>
            </w:r>
          </w:p>
        </w:tc>
        <w:tc>
          <w:tcPr>
            <w:tcW w:w="5053" w:type="dxa"/>
            <w:hideMark/>
          </w:tcPr>
          <w:p w14:paraId="1CD65FDD" w14:textId="77777777" w:rsidR="007833B0" w:rsidRPr="00030899" w:rsidRDefault="007833B0" w:rsidP="00806686">
            <w:pPr>
              <w:rPr>
                <w:rFonts w:ascii="Georgia" w:hAnsi="Georgia"/>
                <w:sz w:val="20"/>
                <w:szCs w:val="20"/>
              </w:rPr>
            </w:pPr>
            <w:r w:rsidRPr="00030899">
              <w:rPr>
                <w:rFonts w:ascii="Georgia" w:hAnsi="Georgia"/>
                <w:sz w:val="20"/>
                <w:szCs w:val="20"/>
              </w:rPr>
              <w:t xml:space="preserve">photographe </w:t>
            </w:r>
          </w:p>
        </w:tc>
      </w:tr>
      <w:tr w:rsidR="007833B0" w:rsidRPr="00030899" w14:paraId="1EDE7F77" w14:textId="77777777" w:rsidTr="00806686">
        <w:trPr>
          <w:trHeight w:val="288"/>
        </w:trPr>
        <w:tc>
          <w:tcPr>
            <w:tcW w:w="3963" w:type="dxa"/>
            <w:noWrap/>
            <w:hideMark/>
          </w:tcPr>
          <w:p w14:paraId="11820BEE" w14:textId="77777777" w:rsidR="007833B0" w:rsidRPr="00030899" w:rsidRDefault="007833B0" w:rsidP="00806686">
            <w:pPr>
              <w:rPr>
                <w:rFonts w:ascii="Georgia" w:hAnsi="Georgia"/>
                <w:sz w:val="20"/>
                <w:szCs w:val="20"/>
              </w:rPr>
            </w:pPr>
            <w:r w:rsidRPr="00030899">
              <w:rPr>
                <w:rFonts w:ascii="Georgia" w:hAnsi="Georgia"/>
                <w:sz w:val="20"/>
                <w:szCs w:val="20"/>
              </w:rPr>
              <w:t>Yves</w:t>
            </w:r>
            <w:r>
              <w:rPr>
                <w:rFonts w:ascii="Georgia" w:hAnsi="Georgia"/>
                <w:sz w:val="20"/>
                <w:szCs w:val="20"/>
              </w:rPr>
              <w:t xml:space="preserve"> Lhommel</w:t>
            </w:r>
          </w:p>
        </w:tc>
        <w:tc>
          <w:tcPr>
            <w:tcW w:w="5053" w:type="dxa"/>
            <w:hideMark/>
          </w:tcPr>
          <w:p w14:paraId="451056CB" w14:textId="77777777" w:rsidR="007833B0" w:rsidRPr="00030899" w:rsidRDefault="007833B0" w:rsidP="00806686">
            <w:pPr>
              <w:rPr>
                <w:rFonts w:ascii="Georgia" w:hAnsi="Georgia"/>
                <w:sz w:val="20"/>
                <w:szCs w:val="20"/>
              </w:rPr>
            </w:pPr>
            <w:r w:rsidRPr="00030899">
              <w:rPr>
                <w:rFonts w:ascii="Georgia" w:hAnsi="Georgia"/>
                <w:sz w:val="20"/>
                <w:szCs w:val="20"/>
              </w:rPr>
              <w:t>photographe</w:t>
            </w:r>
          </w:p>
        </w:tc>
      </w:tr>
      <w:tr w:rsidR="007833B0" w:rsidRPr="00030899" w14:paraId="0E8FC262" w14:textId="77777777" w:rsidTr="00806686">
        <w:trPr>
          <w:trHeight w:val="288"/>
        </w:trPr>
        <w:tc>
          <w:tcPr>
            <w:tcW w:w="3963" w:type="dxa"/>
            <w:noWrap/>
            <w:hideMark/>
          </w:tcPr>
          <w:p w14:paraId="58CCCA47" w14:textId="77777777" w:rsidR="007833B0" w:rsidRPr="00030899" w:rsidRDefault="007833B0" w:rsidP="00806686">
            <w:pPr>
              <w:rPr>
                <w:rFonts w:ascii="Georgia" w:hAnsi="Georgia"/>
                <w:sz w:val="20"/>
                <w:szCs w:val="20"/>
              </w:rPr>
            </w:pPr>
            <w:r w:rsidRPr="00030899">
              <w:rPr>
                <w:rFonts w:ascii="Georgia" w:hAnsi="Georgia"/>
                <w:sz w:val="20"/>
                <w:szCs w:val="20"/>
              </w:rPr>
              <w:t>Jean-Michel</w:t>
            </w:r>
            <w:r>
              <w:rPr>
                <w:rFonts w:ascii="Georgia" w:hAnsi="Georgia"/>
                <w:sz w:val="20"/>
                <w:szCs w:val="20"/>
              </w:rPr>
              <w:t xml:space="preserve"> Luttgens</w:t>
            </w:r>
          </w:p>
        </w:tc>
        <w:tc>
          <w:tcPr>
            <w:tcW w:w="5053" w:type="dxa"/>
            <w:hideMark/>
          </w:tcPr>
          <w:p w14:paraId="4378DBA9" w14:textId="77777777" w:rsidR="007833B0" w:rsidRPr="00030899" w:rsidRDefault="007833B0" w:rsidP="00806686">
            <w:pPr>
              <w:rPr>
                <w:rFonts w:ascii="Georgia" w:hAnsi="Georgia"/>
                <w:sz w:val="20"/>
                <w:szCs w:val="20"/>
              </w:rPr>
            </w:pPr>
            <w:r w:rsidRPr="00030899">
              <w:rPr>
                <w:rFonts w:ascii="Georgia" w:hAnsi="Georgia"/>
                <w:sz w:val="20"/>
                <w:szCs w:val="20"/>
              </w:rPr>
              <w:t>photographe</w:t>
            </w:r>
          </w:p>
        </w:tc>
      </w:tr>
      <w:tr w:rsidR="007833B0" w:rsidRPr="00030899" w14:paraId="6DF07965" w14:textId="77777777" w:rsidTr="00806686">
        <w:trPr>
          <w:trHeight w:val="288"/>
        </w:trPr>
        <w:tc>
          <w:tcPr>
            <w:tcW w:w="3963" w:type="dxa"/>
            <w:noWrap/>
            <w:hideMark/>
          </w:tcPr>
          <w:p w14:paraId="3C20D0DD" w14:textId="77777777" w:rsidR="007833B0" w:rsidRPr="00030899" w:rsidRDefault="007833B0" w:rsidP="00806686">
            <w:pPr>
              <w:rPr>
                <w:rFonts w:ascii="Georgia" w:hAnsi="Georgia"/>
                <w:sz w:val="20"/>
                <w:szCs w:val="20"/>
              </w:rPr>
            </w:pPr>
            <w:r w:rsidRPr="00030899">
              <w:rPr>
                <w:rFonts w:ascii="Georgia" w:hAnsi="Georgia"/>
                <w:sz w:val="20"/>
                <w:szCs w:val="20"/>
              </w:rPr>
              <w:lastRenderedPageBreak/>
              <w:t>Romain</w:t>
            </w:r>
            <w:r>
              <w:rPr>
                <w:rFonts w:ascii="Georgia" w:hAnsi="Georgia"/>
                <w:sz w:val="20"/>
                <w:szCs w:val="20"/>
              </w:rPr>
              <w:t xml:space="preserve"> Maes</w:t>
            </w:r>
          </w:p>
        </w:tc>
        <w:tc>
          <w:tcPr>
            <w:tcW w:w="5053" w:type="dxa"/>
            <w:hideMark/>
          </w:tcPr>
          <w:p w14:paraId="51F98F04" w14:textId="77777777" w:rsidR="007833B0" w:rsidRPr="00030899" w:rsidRDefault="007833B0" w:rsidP="00806686">
            <w:pPr>
              <w:rPr>
                <w:rFonts w:ascii="Georgia" w:hAnsi="Georgia"/>
                <w:sz w:val="20"/>
                <w:szCs w:val="20"/>
              </w:rPr>
            </w:pPr>
            <w:proofErr w:type="spellStart"/>
            <w:r w:rsidRPr="00030899">
              <w:rPr>
                <w:rFonts w:ascii="Georgia" w:hAnsi="Georgia"/>
                <w:sz w:val="20"/>
                <w:szCs w:val="20"/>
              </w:rPr>
              <w:t>fotograaf</w:t>
            </w:r>
            <w:proofErr w:type="spellEnd"/>
          </w:p>
        </w:tc>
      </w:tr>
      <w:tr w:rsidR="007833B0" w:rsidRPr="00030899" w14:paraId="68A196A4" w14:textId="77777777" w:rsidTr="00806686">
        <w:trPr>
          <w:trHeight w:val="288"/>
        </w:trPr>
        <w:tc>
          <w:tcPr>
            <w:tcW w:w="3963" w:type="dxa"/>
            <w:noWrap/>
            <w:hideMark/>
          </w:tcPr>
          <w:p w14:paraId="3D6E1BF1" w14:textId="77777777" w:rsidR="007833B0" w:rsidRPr="00030899" w:rsidRDefault="007833B0" w:rsidP="00806686">
            <w:pPr>
              <w:rPr>
                <w:rFonts w:ascii="Georgia" w:hAnsi="Georgia"/>
                <w:sz w:val="20"/>
                <w:szCs w:val="20"/>
              </w:rPr>
            </w:pPr>
            <w:r w:rsidRPr="00030899">
              <w:rPr>
                <w:rFonts w:ascii="Georgia" w:hAnsi="Georgia"/>
                <w:sz w:val="20"/>
                <w:szCs w:val="20"/>
              </w:rPr>
              <w:t>Laurent</w:t>
            </w:r>
            <w:r>
              <w:rPr>
                <w:rFonts w:ascii="Georgia" w:hAnsi="Georgia"/>
                <w:sz w:val="20"/>
                <w:szCs w:val="20"/>
              </w:rPr>
              <w:t xml:space="preserve"> Matagne</w:t>
            </w:r>
          </w:p>
        </w:tc>
        <w:tc>
          <w:tcPr>
            <w:tcW w:w="5053" w:type="dxa"/>
            <w:hideMark/>
          </w:tcPr>
          <w:p w14:paraId="4432B6F4" w14:textId="77777777" w:rsidR="007833B0" w:rsidRPr="00030899" w:rsidRDefault="007833B0" w:rsidP="00806686">
            <w:pPr>
              <w:rPr>
                <w:rFonts w:ascii="Georgia" w:hAnsi="Georgia"/>
                <w:sz w:val="20"/>
                <w:szCs w:val="20"/>
              </w:rPr>
            </w:pPr>
            <w:r w:rsidRPr="00030899">
              <w:rPr>
                <w:rFonts w:ascii="Georgia" w:hAnsi="Georgia"/>
                <w:sz w:val="20"/>
                <w:szCs w:val="20"/>
              </w:rPr>
              <w:t>photographe</w:t>
            </w:r>
          </w:p>
        </w:tc>
      </w:tr>
      <w:tr w:rsidR="007833B0" w:rsidRPr="00030899" w14:paraId="44AD3453" w14:textId="77777777" w:rsidTr="00806686">
        <w:trPr>
          <w:trHeight w:val="288"/>
        </w:trPr>
        <w:tc>
          <w:tcPr>
            <w:tcW w:w="3963" w:type="dxa"/>
            <w:noWrap/>
            <w:hideMark/>
          </w:tcPr>
          <w:p w14:paraId="1A1CEFEA" w14:textId="77777777" w:rsidR="007833B0" w:rsidRPr="00030899" w:rsidRDefault="007833B0" w:rsidP="00806686">
            <w:pPr>
              <w:rPr>
                <w:rFonts w:ascii="Georgia" w:hAnsi="Georgia"/>
                <w:sz w:val="20"/>
                <w:szCs w:val="20"/>
              </w:rPr>
            </w:pPr>
            <w:r w:rsidRPr="00030899">
              <w:rPr>
                <w:rFonts w:ascii="Georgia" w:hAnsi="Georgia"/>
                <w:sz w:val="20"/>
                <w:szCs w:val="20"/>
              </w:rPr>
              <w:t>Gérard</w:t>
            </w:r>
            <w:r>
              <w:rPr>
                <w:rFonts w:ascii="Georgia" w:hAnsi="Georgia"/>
                <w:sz w:val="20"/>
                <w:szCs w:val="20"/>
              </w:rPr>
              <w:t xml:space="preserve"> Mathieu</w:t>
            </w:r>
          </w:p>
        </w:tc>
        <w:tc>
          <w:tcPr>
            <w:tcW w:w="5053" w:type="dxa"/>
            <w:hideMark/>
          </w:tcPr>
          <w:p w14:paraId="632CB1C8" w14:textId="77777777" w:rsidR="007833B0" w:rsidRPr="00030899" w:rsidRDefault="007833B0" w:rsidP="00806686">
            <w:pPr>
              <w:rPr>
                <w:rFonts w:ascii="Georgia" w:hAnsi="Georgia"/>
                <w:sz w:val="20"/>
                <w:szCs w:val="20"/>
              </w:rPr>
            </w:pPr>
            <w:r w:rsidRPr="00030899">
              <w:rPr>
                <w:rFonts w:ascii="Georgia" w:hAnsi="Georgia"/>
                <w:sz w:val="20"/>
                <w:szCs w:val="20"/>
              </w:rPr>
              <w:t>photographe / caméraman</w:t>
            </w:r>
          </w:p>
        </w:tc>
      </w:tr>
      <w:tr w:rsidR="007833B0" w:rsidRPr="00030899" w14:paraId="6CB62973" w14:textId="77777777" w:rsidTr="00806686">
        <w:trPr>
          <w:trHeight w:val="288"/>
        </w:trPr>
        <w:tc>
          <w:tcPr>
            <w:tcW w:w="3963" w:type="dxa"/>
            <w:noWrap/>
            <w:hideMark/>
          </w:tcPr>
          <w:p w14:paraId="43BD38DB" w14:textId="77777777" w:rsidR="007833B0" w:rsidRPr="00030899" w:rsidRDefault="007833B0" w:rsidP="00806686">
            <w:pPr>
              <w:rPr>
                <w:rFonts w:ascii="Georgia" w:hAnsi="Georgia"/>
                <w:sz w:val="20"/>
                <w:szCs w:val="20"/>
              </w:rPr>
            </w:pPr>
            <w:r w:rsidRPr="00030899">
              <w:rPr>
                <w:rFonts w:ascii="Georgia" w:hAnsi="Georgia"/>
                <w:sz w:val="20"/>
                <w:szCs w:val="20"/>
              </w:rPr>
              <w:t>Léon</w:t>
            </w:r>
            <w:r>
              <w:rPr>
                <w:rFonts w:ascii="Georgia" w:hAnsi="Georgia"/>
                <w:sz w:val="20"/>
                <w:szCs w:val="20"/>
              </w:rPr>
              <w:t xml:space="preserve"> Metzmacker</w:t>
            </w:r>
          </w:p>
        </w:tc>
        <w:tc>
          <w:tcPr>
            <w:tcW w:w="5053" w:type="dxa"/>
            <w:hideMark/>
          </w:tcPr>
          <w:p w14:paraId="4D3B0831" w14:textId="77777777" w:rsidR="007833B0" w:rsidRPr="00030899" w:rsidRDefault="007833B0" w:rsidP="00806686">
            <w:pPr>
              <w:rPr>
                <w:rFonts w:ascii="Georgia" w:hAnsi="Georgia"/>
                <w:sz w:val="20"/>
                <w:szCs w:val="20"/>
              </w:rPr>
            </w:pPr>
            <w:r w:rsidRPr="00030899">
              <w:rPr>
                <w:rFonts w:ascii="Georgia" w:hAnsi="Georgia"/>
                <w:sz w:val="20"/>
                <w:szCs w:val="20"/>
              </w:rPr>
              <w:t>photographe / photographe de presse / vidéaste</w:t>
            </w:r>
          </w:p>
        </w:tc>
      </w:tr>
      <w:tr w:rsidR="007833B0" w:rsidRPr="00030899" w14:paraId="43D8D675" w14:textId="77777777" w:rsidTr="00806686">
        <w:trPr>
          <w:trHeight w:val="288"/>
        </w:trPr>
        <w:tc>
          <w:tcPr>
            <w:tcW w:w="3963" w:type="dxa"/>
            <w:noWrap/>
            <w:hideMark/>
          </w:tcPr>
          <w:p w14:paraId="2360FEF7" w14:textId="77777777" w:rsidR="007833B0" w:rsidRPr="00030899" w:rsidRDefault="007833B0" w:rsidP="00806686">
            <w:pPr>
              <w:rPr>
                <w:rFonts w:ascii="Georgia" w:hAnsi="Georgia"/>
                <w:sz w:val="20"/>
                <w:szCs w:val="20"/>
              </w:rPr>
            </w:pPr>
            <w:r w:rsidRPr="00030899">
              <w:rPr>
                <w:rFonts w:ascii="Georgia" w:hAnsi="Georgia"/>
                <w:sz w:val="20"/>
                <w:szCs w:val="20"/>
              </w:rPr>
              <w:t>Robert</w:t>
            </w:r>
            <w:r>
              <w:rPr>
                <w:rFonts w:ascii="Georgia" w:hAnsi="Georgia"/>
                <w:sz w:val="20"/>
                <w:szCs w:val="20"/>
              </w:rPr>
              <w:t xml:space="preserve"> Minette</w:t>
            </w:r>
          </w:p>
        </w:tc>
        <w:tc>
          <w:tcPr>
            <w:tcW w:w="5053" w:type="dxa"/>
            <w:hideMark/>
          </w:tcPr>
          <w:p w14:paraId="5B2209A5" w14:textId="77777777" w:rsidR="007833B0" w:rsidRPr="00030899" w:rsidRDefault="007833B0" w:rsidP="00806686">
            <w:pPr>
              <w:rPr>
                <w:rFonts w:ascii="Georgia" w:hAnsi="Georgia"/>
                <w:sz w:val="20"/>
                <w:szCs w:val="20"/>
              </w:rPr>
            </w:pPr>
            <w:r w:rsidRPr="00030899">
              <w:rPr>
                <w:rFonts w:ascii="Georgia" w:hAnsi="Georgia"/>
                <w:sz w:val="20"/>
                <w:szCs w:val="20"/>
              </w:rPr>
              <w:t>photographe</w:t>
            </w:r>
          </w:p>
        </w:tc>
      </w:tr>
      <w:tr w:rsidR="007833B0" w:rsidRPr="00030899" w14:paraId="3960015F" w14:textId="77777777" w:rsidTr="00806686">
        <w:trPr>
          <w:trHeight w:val="288"/>
        </w:trPr>
        <w:tc>
          <w:tcPr>
            <w:tcW w:w="3963" w:type="dxa"/>
            <w:noWrap/>
            <w:hideMark/>
          </w:tcPr>
          <w:p w14:paraId="70A82656" w14:textId="77777777" w:rsidR="007833B0" w:rsidRPr="00030899" w:rsidRDefault="007833B0" w:rsidP="00806686">
            <w:pPr>
              <w:rPr>
                <w:rFonts w:ascii="Georgia" w:hAnsi="Georgia"/>
                <w:sz w:val="20"/>
                <w:szCs w:val="20"/>
              </w:rPr>
            </w:pPr>
            <w:r w:rsidRPr="00030899">
              <w:rPr>
                <w:rFonts w:ascii="Georgia" w:hAnsi="Georgia"/>
                <w:sz w:val="20"/>
                <w:szCs w:val="20"/>
              </w:rPr>
              <w:t>André</w:t>
            </w:r>
            <w:r>
              <w:rPr>
                <w:rFonts w:ascii="Georgia" w:hAnsi="Georgia"/>
                <w:sz w:val="20"/>
                <w:szCs w:val="20"/>
              </w:rPr>
              <w:t xml:space="preserve"> Mollekens</w:t>
            </w:r>
          </w:p>
        </w:tc>
        <w:tc>
          <w:tcPr>
            <w:tcW w:w="5053" w:type="dxa"/>
            <w:hideMark/>
          </w:tcPr>
          <w:p w14:paraId="7DD3974B" w14:textId="77777777" w:rsidR="007833B0" w:rsidRPr="00030899" w:rsidRDefault="007833B0" w:rsidP="00806686">
            <w:pPr>
              <w:rPr>
                <w:rFonts w:ascii="Georgia" w:hAnsi="Georgia"/>
                <w:sz w:val="20"/>
                <w:szCs w:val="20"/>
              </w:rPr>
            </w:pPr>
            <w:r w:rsidRPr="00030899">
              <w:rPr>
                <w:rFonts w:ascii="Georgia" w:hAnsi="Georgia"/>
                <w:sz w:val="20"/>
                <w:szCs w:val="20"/>
              </w:rPr>
              <w:t>photographe</w:t>
            </w:r>
          </w:p>
        </w:tc>
      </w:tr>
      <w:tr w:rsidR="007833B0" w:rsidRPr="00030899" w14:paraId="0966794A" w14:textId="77777777" w:rsidTr="00806686">
        <w:trPr>
          <w:trHeight w:val="288"/>
        </w:trPr>
        <w:tc>
          <w:tcPr>
            <w:tcW w:w="3963" w:type="dxa"/>
            <w:noWrap/>
            <w:hideMark/>
          </w:tcPr>
          <w:p w14:paraId="33216D5C" w14:textId="77777777" w:rsidR="007833B0" w:rsidRPr="00030899" w:rsidRDefault="007833B0" w:rsidP="00806686">
            <w:pPr>
              <w:rPr>
                <w:rFonts w:ascii="Georgia" w:hAnsi="Georgia"/>
                <w:sz w:val="20"/>
                <w:szCs w:val="20"/>
              </w:rPr>
            </w:pPr>
            <w:r w:rsidRPr="00030899">
              <w:rPr>
                <w:rFonts w:ascii="Georgia" w:hAnsi="Georgia"/>
                <w:sz w:val="20"/>
                <w:szCs w:val="20"/>
              </w:rPr>
              <w:t>Raf</w:t>
            </w:r>
            <w:r>
              <w:rPr>
                <w:rFonts w:ascii="Georgia" w:hAnsi="Georgia"/>
                <w:sz w:val="20"/>
                <w:szCs w:val="20"/>
              </w:rPr>
              <w:t xml:space="preserve"> Moortgat</w:t>
            </w:r>
          </w:p>
        </w:tc>
        <w:tc>
          <w:tcPr>
            <w:tcW w:w="5053" w:type="dxa"/>
            <w:hideMark/>
          </w:tcPr>
          <w:p w14:paraId="246D1FB7" w14:textId="77777777" w:rsidR="007833B0" w:rsidRPr="00030899" w:rsidRDefault="007833B0" w:rsidP="00806686">
            <w:pPr>
              <w:rPr>
                <w:rFonts w:ascii="Georgia" w:hAnsi="Georgia"/>
                <w:sz w:val="20"/>
                <w:szCs w:val="20"/>
              </w:rPr>
            </w:pPr>
            <w:proofErr w:type="spellStart"/>
            <w:r w:rsidRPr="00030899">
              <w:rPr>
                <w:rFonts w:ascii="Georgia" w:hAnsi="Georgia"/>
                <w:sz w:val="20"/>
                <w:szCs w:val="20"/>
              </w:rPr>
              <w:t>fotograaf</w:t>
            </w:r>
            <w:proofErr w:type="spellEnd"/>
            <w:r w:rsidRPr="00030899">
              <w:rPr>
                <w:rFonts w:ascii="Georgia" w:hAnsi="Georgia"/>
                <w:sz w:val="20"/>
                <w:szCs w:val="20"/>
              </w:rPr>
              <w:t xml:space="preserve"> / </w:t>
            </w:r>
            <w:proofErr w:type="spellStart"/>
            <w:r w:rsidRPr="00030899">
              <w:rPr>
                <w:rFonts w:ascii="Georgia" w:hAnsi="Georgia"/>
                <w:sz w:val="20"/>
                <w:szCs w:val="20"/>
              </w:rPr>
              <w:t>multimediakunstenaar</w:t>
            </w:r>
            <w:proofErr w:type="spellEnd"/>
          </w:p>
        </w:tc>
      </w:tr>
      <w:tr w:rsidR="007833B0" w:rsidRPr="00030899" w14:paraId="6540EECF" w14:textId="77777777" w:rsidTr="00806686">
        <w:trPr>
          <w:trHeight w:val="288"/>
        </w:trPr>
        <w:tc>
          <w:tcPr>
            <w:tcW w:w="3963" w:type="dxa"/>
            <w:noWrap/>
            <w:hideMark/>
          </w:tcPr>
          <w:p w14:paraId="3B47BC23" w14:textId="77777777" w:rsidR="007833B0" w:rsidRPr="00030899" w:rsidRDefault="007833B0" w:rsidP="00806686">
            <w:pPr>
              <w:rPr>
                <w:rFonts w:ascii="Georgia" w:hAnsi="Georgia"/>
                <w:sz w:val="20"/>
                <w:szCs w:val="20"/>
              </w:rPr>
            </w:pPr>
            <w:r w:rsidRPr="00030899">
              <w:rPr>
                <w:rFonts w:ascii="Georgia" w:hAnsi="Georgia"/>
                <w:sz w:val="20"/>
                <w:szCs w:val="20"/>
              </w:rPr>
              <w:t>Lucien</w:t>
            </w:r>
            <w:r>
              <w:rPr>
                <w:rFonts w:ascii="Georgia" w:hAnsi="Georgia"/>
                <w:sz w:val="20"/>
                <w:szCs w:val="20"/>
              </w:rPr>
              <w:t xml:space="preserve"> Oosterlinck</w:t>
            </w:r>
          </w:p>
        </w:tc>
        <w:tc>
          <w:tcPr>
            <w:tcW w:w="5053" w:type="dxa"/>
            <w:hideMark/>
          </w:tcPr>
          <w:p w14:paraId="4A0963A8" w14:textId="77777777" w:rsidR="007833B0" w:rsidRPr="00030899" w:rsidRDefault="007833B0" w:rsidP="00806686">
            <w:pPr>
              <w:rPr>
                <w:rFonts w:ascii="Georgia" w:hAnsi="Georgia"/>
                <w:sz w:val="20"/>
                <w:szCs w:val="20"/>
              </w:rPr>
            </w:pPr>
            <w:proofErr w:type="spellStart"/>
            <w:r w:rsidRPr="00030899">
              <w:rPr>
                <w:rFonts w:ascii="Georgia" w:hAnsi="Georgia"/>
                <w:sz w:val="20"/>
                <w:szCs w:val="20"/>
              </w:rPr>
              <w:t>persfotograaf</w:t>
            </w:r>
            <w:proofErr w:type="spellEnd"/>
          </w:p>
        </w:tc>
      </w:tr>
      <w:tr w:rsidR="007833B0" w:rsidRPr="00030899" w14:paraId="32AA7033" w14:textId="77777777" w:rsidTr="00806686">
        <w:trPr>
          <w:trHeight w:val="288"/>
        </w:trPr>
        <w:tc>
          <w:tcPr>
            <w:tcW w:w="3963" w:type="dxa"/>
            <w:noWrap/>
            <w:hideMark/>
          </w:tcPr>
          <w:p w14:paraId="07165FAF" w14:textId="77777777" w:rsidR="007833B0" w:rsidRPr="00030899" w:rsidRDefault="007833B0" w:rsidP="00806686">
            <w:pPr>
              <w:rPr>
                <w:rFonts w:ascii="Georgia" w:hAnsi="Georgia"/>
                <w:sz w:val="20"/>
                <w:szCs w:val="20"/>
              </w:rPr>
            </w:pPr>
            <w:r w:rsidRPr="00030899">
              <w:rPr>
                <w:rFonts w:ascii="Georgia" w:hAnsi="Georgia"/>
                <w:sz w:val="20"/>
                <w:szCs w:val="20"/>
              </w:rPr>
              <w:t>Marcel</w:t>
            </w:r>
            <w:r>
              <w:rPr>
                <w:rFonts w:ascii="Georgia" w:hAnsi="Georgia"/>
                <w:sz w:val="20"/>
                <w:szCs w:val="20"/>
              </w:rPr>
              <w:t xml:space="preserve"> Poplimont</w:t>
            </w:r>
          </w:p>
        </w:tc>
        <w:tc>
          <w:tcPr>
            <w:tcW w:w="5053" w:type="dxa"/>
            <w:hideMark/>
          </w:tcPr>
          <w:p w14:paraId="00615FF2" w14:textId="77777777" w:rsidR="007833B0" w:rsidRPr="00030899" w:rsidRDefault="007833B0" w:rsidP="00806686">
            <w:pPr>
              <w:rPr>
                <w:rFonts w:ascii="Georgia" w:hAnsi="Georgia"/>
                <w:sz w:val="20"/>
                <w:szCs w:val="20"/>
              </w:rPr>
            </w:pPr>
            <w:r w:rsidRPr="00030899">
              <w:rPr>
                <w:rFonts w:ascii="Georgia" w:hAnsi="Georgia"/>
                <w:sz w:val="20"/>
                <w:szCs w:val="20"/>
              </w:rPr>
              <w:t>photographe</w:t>
            </w:r>
          </w:p>
        </w:tc>
      </w:tr>
      <w:tr w:rsidR="007833B0" w:rsidRPr="00030899" w14:paraId="55290B25" w14:textId="77777777" w:rsidTr="00806686">
        <w:trPr>
          <w:trHeight w:val="288"/>
        </w:trPr>
        <w:tc>
          <w:tcPr>
            <w:tcW w:w="3963" w:type="dxa"/>
            <w:noWrap/>
            <w:hideMark/>
          </w:tcPr>
          <w:p w14:paraId="4F9F3197" w14:textId="77777777" w:rsidR="007833B0" w:rsidRPr="00030899" w:rsidRDefault="007833B0" w:rsidP="00806686">
            <w:pPr>
              <w:rPr>
                <w:rFonts w:ascii="Georgia" w:hAnsi="Georgia"/>
                <w:sz w:val="20"/>
                <w:szCs w:val="20"/>
              </w:rPr>
            </w:pPr>
            <w:r w:rsidRPr="00030899">
              <w:rPr>
                <w:rFonts w:ascii="Georgia" w:hAnsi="Georgia"/>
                <w:sz w:val="20"/>
                <w:szCs w:val="20"/>
              </w:rPr>
              <w:t>Marc</w:t>
            </w:r>
            <w:r>
              <w:rPr>
                <w:rFonts w:ascii="Georgia" w:hAnsi="Georgia"/>
                <w:sz w:val="20"/>
                <w:szCs w:val="20"/>
              </w:rPr>
              <w:t xml:space="preserve"> Quatannens</w:t>
            </w:r>
          </w:p>
        </w:tc>
        <w:tc>
          <w:tcPr>
            <w:tcW w:w="5053" w:type="dxa"/>
            <w:hideMark/>
          </w:tcPr>
          <w:p w14:paraId="293E46A6" w14:textId="77777777" w:rsidR="007833B0" w:rsidRPr="00030899" w:rsidRDefault="007833B0" w:rsidP="00806686">
            <w:pPr>
              <w:rPr>
                <w:rFonts w:ascii="Georgia" w:hAnsi="Georgia"/>
                <w:sz w:val="20"/>
                <w:szCs w:val="20"/>
              </w:rPr>
            </w:pPr>
            <w:r w:rsidRPr="00030899">
              <w:rPr>
                <w:rFonts w:ascii="Georgia" w:hAnsi="Georgia"/>
                <w:sz w:val="20"/>
                <w:szCs w:val="20"/>
              </w:rPr>
              <w:t>photographe</w:t>
            </w:r>
          </w:p>
        </w:tc>
      </w:tr>
      <w:tr w:rsidR="007833B0" w:rsidRPr="001D181E" w14:paraId="7D79ADD9" w14:textId="77777777" w:rsidTr="00806686">
        <w:trPr>
          <w:trHeight w:val="288"/>
        </w:trPr>
        <w:tc>
          <w:tcPr>
            <w:tcW w:w="3963" w:type="dxa"/>
            <w:noWrap/>
            <w:hideMark/>
          </w:tcPr>
          <w:p w14:paraId="229D772A" w14:textId="77777777" w:rsidR="007833B0" w:rsidRPr="00030899" w:rsidRDefault="007833B0" w:rsidP="00806686">
            <w:pPr>
              <w:rPr>
                <w:rFonts w:ascii="Georgia" w:hAnsi="Georgia"/>
                <w:sz w:val="20"/>
                <w:szCs w:val="20"/>
              </w:rPr>
            </w:pPr>
            <w:r w:rsidRPr="00030899">
              <w:rPr>
                <w:rFonts w:ascii="Georgia" w:hAnsi="Georgia"/>
                <w:sz w:val="20"/>
                <w:szCs w:val="20"/>
              </w:rPr>
              <w:t>Ludwig</w:t>
            </w:r>
            <w:r>
              <w:rPr>
                <w:rFonts w:ascii="Georgia" w:hAnsi="Georgia"/>
                <w:sz w:val="20"/>
                <w:szCs w:val="20"/>
              </w:rPr>
              <w:t xml:space="preserve"> Quintijn</w:t>
            </w:r>
          </w:p>
        </w:tc>
        <w:tc>
          <w:tcPr>
            <w:tcW w:w="5053" w:type="dxa"/>
            <w:hideMark/>
          </w:tcPr>
          <w:p w14:paraId="0DF14F3E" w14:textId="77777777" w:rsidR="007833B0" w:rsidRPr="001D181E" w:rsidRDefault="007833B0" w:rsidP="00806686">
            <w:pPr>
              <w:rPr>
                <w:rFonts w:ascii="Georgia" w:hAnsi="Georgia"/>
                <w:sz w:val="20"/>
                <w:szCs w:val="20"/>
                <w:lang w:val="nl-BE"/>
              </w:rPr>
            </w:pPr>
            <w:proofErr w:type="gramStart"/>
            <w:r w:rsidRPr="001D181E">
              <w:rPr>
                <w:rFonts w:ascii="Georgia" w:hAnsi="Georgia"/>
                <w:sz w:val="20"/>
                <w:szCs w:val="20"/>
                <w:lang w:val="nl-BE"/>
              </w:rPr>
              <w:t>fotograaf /</w:t>
            </w:r>
            <w:proofErr w:type="gramEnd"/>
            <w:r w:rsidRPr="001D181E">
              <w:rPr>
                <w:rFonts w:ascii="Georgia" w:hAnsi="Georgia"/>
                <w:sz w:val="20"/>
                <w:szCs w:val="20"/>
                <w:lang w:val="nl-BE"/>
              </w:rPr>
              <w:t xml:space="preserve"> </w:t>
            </w:r>
            <w:proofErr w:type="gramStart"/>
            <w:r w:rsidRPr="001D181E">
              <w:rPr>
                <w:rFonts w:ascii="Georgia" w:hAnsi="Georgia"/>
                <w:sz w:val="20"/>
                <w:szCs w:val="20"/>
                <w:lang w:val="nl-BE"/>
              </w:rPr>
              <w:t>graficus /</w:t>
            </w:r>
            <w:proofErr w:type="gramEnd"/>
            <w:r w:rsidRPr="001D181E">
              <w:rPr>
                <w:rFonts w:ascii="Georgia" w:hAnsi="Georgia"/>
                <w:sz w:val="20"/>
                <w:szCs w:val="20"/>
                <w:lang w:val="nl-BE"/>
              </w:rPr>
              <w:t xml:space="preserve"> </w:t>
            </w:r>
            <w:proofErr w:type="gramStart"/>
            <w:r w:rsidRPr="001D181E">
              <w:rPr>
                <w:rFonts w:ascii="Georgia" w:hAnsi="Georgia"/>
                <w:sz w:val="20"/>
                <w:szCs w:val="20"/>
                <w:lang w:val="nl-BE"/>
              </w:rPr>
              <w:t>tekenaar /</w:t>
            </w:r>
            <w:proofErr w:type="gramEnd"/>
            <w:r w:rsidRPr="001D181E">
              <w:rPr>
                <w:rFonts w:ascii="Georgia" w:hAnsi="Georgia"/>
                <w:sz w:val="20"/>
                <w:szCs w:val="20"/>
                <w:lang w:val="nl-BE"/>
              </w:rPr>
              <w:t xml:space="preserve"> </w:t>
            </w:r>
            <w:proofErr w:type="gramStart"/>
            <w:r w:rsidRPr="001D181E">
              <w:rPr>
                <w:rFonts w:ascii="Georgia" w:hAnsi="Georgia"/>
                <w:sz w:val="20"/>
                <w:szCs w:val="20"/>
                <w:lang w:val="nl-BE"/>
              </w:rPr>
              <w:t>illustrator /</w:t>
            </w:r>
            <w:proofErr w:type="gramEnd"/>
            <w:r w:rsidRPr="001D181E">
              <w:rPr>
                <w:rFonts w:ascii="Georgia" w:hAnsi="Georgia"/>
                <w:sz w:val="20"/>
                <w:szCs w:val="20"/>
                <w:lang w:val="nl-BE"/>
              </w:rPr>
              <w:t xml:space="preserve"> </w:t>
            </w:r>
            <w:proofErr w:type="gramStart"/>
            <w:r w:rsidRPr="001D181E">
              <w:rPr>
                <w:rFonts w:ascii="Georgia" w:hAnsi="Georgia"/>
                <w:sz w:val="20"/>
                <w:szCs w:val="20"/>
                <w:lang w:val="nl-BE"/>
              </w:rPr>
              <w:t>schilder /</w:t>
            </w:r>
            <w:proofErr w:type="gramEnd"/>
            <w:r w:rsidRPr="001D181E">
              <w:rPr>
                <w:rFonts w:ascii="Georgia" w:hAnsi="Georgia"/>
                <w:sz w:val="20"/>
                <w:szCs w:val="20"/>
                <w:lang w:val="nl-BE"/>
              </w:rPr>
              <w:t xml:space="preserve"> </w:t>
            </w:r>
            <w:proofErr w:type="gramStart"/>
            <w:r w:rsidRPr="001D181E">
              <w:rPr>
                <w:rFonts w:ascii="Georgia" w:hAnsi="Georgia"/>
                <w:sz w:val="20"/>
                <w:szCs w:val="20"/>
                <w:lang w:val="nl-BE"/>
              </w:rPr>
              <w:t>beeldhouwer /</w:t>
            </w:r>
            <w:proofErr w:type="gramEnd"/>
            <w:r w:rsidRPr="001D181E">
              <w:rPr>
                <w:rFonts w:ascii="Georgia" w:hAnsi="Georgia"/>
                <w:sz w:val="20"/>
                <w:szCs w:val="20"/>
                <w:lang w:val="nl-BE"/>
              </w:rPr>
              <w:t xml:space="preserve"> andere: beeldend kunstenaar</w:t>
            </w:r>
          </w:p>
        </w:tc>
      </w:tr>
      <w:tr w:rsidR="007833B0" w:rsidRPr="00030899" w14:paraId="34508816" w14:textId="77777777" w:rsidTr="00806686">
        <w:trPr>
          <w:trHeight w:val="288"/>
        </w:trPr>
        <w:tc>
          <w:tcPr>
            <w:tcW w:w="3963" w:type="dxa"/>
            <w:noWrap/>
            <w:hideMark/>
          </w:tcPr>
          <w:p w14:paraId="400F641B" w14:textId="77777777" w:rsidR="007833B0" w:rsidRPr="00030899" w:rsidRDefault="007833B0" w:rsidP="00806686">
            <w:pPr>
              <w:rPr>
                <w:rFonts w:ascii="Georgia" w:hAnsi="Georgia"/>
                <w:sz w:val="20"/>
                <w:szCs w:val="20"/>
              </w:rPr>
            </w:pPr>
            <w:r w:rsidRPr="00030899">
              <w:rPr>
                <w:rFonts w:ascii="Georgia" w:hAnsi="Georgia"/>
                <w:sz w:val="20"/>
                <w:szCs w:val="20"/>
              </w:rPr>
              <w:t>Jacques</w:t>
            </w:r>
            <w:r>
              <w:rPr>
                <w:rFonts w:ascii="Georgia" w:hAnsi="Georgia"/>
                <w:sz w:val="20"/>
                <w:szCs w:val="20"/>
              </w:rPr>
              <w:t xml:space="preserve"> Rebry</w:t>
            </w:r>
          </w:p>
        </w:tc>
        <w:tc>
          <w:tcPr>
            <w:tcW w:w="5053" w:type="dxa"/>
            <w:noWrap/>
            <w:hideMark/>
          </w:tcPr>
          <w:p w14:paraId="29802678" w14:textId="77777777" w:rsidR="007833B0" w:rsidRPr="00030899" w:rsidRDefault="007833B0" w:rsidP="00806686">
            <w:pPr>
              <w:rPr>
                <w:rFonts w:ascii="Georgia" w:hAnsi="Georgia"/>
                <w:sz w:val="20"/>
                <w:szCs w:val="20"/>
              </w:rPr>
            </w:pPr>
            <w:proofErr w:type="spellStart"/>
            <w:r w:rsidRPr="00030899">
              <w:rPr>
                <w:rFonts w:ascii="Georgia" w:hAnsi="Georgia"/>
                <w:sz w:val="20"/>
                <w:szCs w:val="20"/>
              </w:rPr>
              <w:t>fotograaf</w:t>
            </w:r>
            <w:proofErr w:type="spellEnd"/>
          </w:p>
        </w:tc>
      </w:tr>
      <w:tr w:rsidR="007833B0" w:rsidRPr="00030899" w14:paraId="101DCAC3" w14:textId="77777777" w:rsidTr="00806686">
        <w:trPr>
          <w:trHeight w:val="288"/>
        </w:trPr>
        <w:tc>
          <w:tcPr>
            <w:tcW w:w="3963" w:type="dxa"/>
            <w:noWrap/>
            <w:hideMark/>
          </w:tcPr>
          <w:p w14:paraId="10817A34" w14:textId="77777777" w:rsidR="007833B0" w:rsidRPr="00030899" w:rsidRDefault="007833B0" w:rsidP="00806686">
            <w:pPr>
              <w:rPr>
                <w:rFonts w:ascii="Georgia" w:hAnsi="Georgia"/>
                <w:sz w:val="20"/>
                <w:szCs w:val="20"/>
              </w:rPr>
            </w:pPr>
            <w:r w:rsidRPr="00030899">
              <w:rPr>
                <w:rFonts w:ascii="Georgia" w:hAnsi="Georgia"/>
                <w:sz w:val="20"/>
                <w:szCs w:val="20"/>
              </w:rPr>
              <w:t>Richard</w:t>
            </w:r>
            <w:r>
              <w:rPr>
                <w:rFonts w:ascii="Georgia" w:hAnsi="Georgia"/>
                <w:sz w:val="20"/>
                <w:szCs w:val="20"/>
              </w:rPr>
              <w:t xml:space="preserve"> Robberechts</w:t>
            </w:r>
          </w:p>
        </w:tc>
        <w:tc>
          <w:tcPr>
            <w:tcW w:w="5053" w:type="dxa"/>
            <w:hideMark/>
          </w:tcPr>
          <w:p w14:paraId="5239D7EF" w14:textId="77777777" w:rsidR="007833B0" w:rsidRPr="00030899" w:rsidRDefault="007833B0" w:rsidP="00806686">
            <w:pPr>
              <w:rPr>
                <w:rFonts w:ascii="Georgia" w:hAnsi="Georgia"/>
                <w:sz w:val="20"/>
                <w:szCs w:val="20"/>
              </w:rPr>
            </w:pPr>
            <w:r w:rsidRPr="00030899">
              <w:rPr>
                <w:rFonts w:ascii="Georgia" w:hAnsi="Georgia"/>
                <w:sz w:val="20"/>
                <w:szCs w:val="20"/>
              </w:rPr>
              <w:t xml:space="preserve">photographe / infographiste / </w:t>
            </w:r>
            <w:proofErr w:type="spellStart"/>
            <w:r w:rsidRPr="00030899">
              <w:rPr>
                <w:rFonts w:ascii="Georgia" w:hAnsi="Georgia"/>
                <w:sz w:val="20"/>
                <w:szCs w:val="20"/>
              </w:rPr>
              <w:t>sculteur</w:t>
            </w:r>
            <w:proofErr w:type="spellEnd"/>
            <w:r w:rsidRPr="00030899">
              <w:rPr>
                <w:rFonts w:ascii="Georgia" w:hAnsi="Georgia"/>
                <w:sz w:val="20"/>
                <w:szCs w:val="20"/>
              </w:rPr>
              <w:t xml:space="preserve"> </w:t>
            </w:r>
          </w:p>
        </w:tc>
      </w:tr>
      <w:tr w:rsidR="007833B0" w:rsidRPr="00030899" w14:paraId="2C9235B6" w14:textId="77777777" w:rsidTr="00806686">
        <w:trPr>
          <w:trHeight w:val="288"/>
        </w:trPr>
        <w:tc>
          <w:tcPr>
            <w:tcW w:w="3963" w:type="dxa"/>
            <w:noWrap/>
            <w:hideMark/>
          </w:tcPr>
          <w:p w14:paraId="61F853A2" w14:textId="77777777" w:rsidR="007833B0" w:rsidRPr="00030899" w:rsidRDefault="007833B0" w:rsidP="00806686">
            <w:pPr>
              <w:rPr>
                <w:rFonts w:ascii="Georgia" w:hAnsi="Georgia"/>
                <w:sz w:val="20"/>
                <w:szCs w:val="20"/>
              </w:rPr>
            </w:pPr>
            <w:r w:rsidRPr="00030899">
              <w:rPr>
                <w:rFonts w:ascii="Georgia" w:hAnsi="Georgia"/>
                <w:sz w:val="20"/>
                <w:szCs w:val="20"/>
              </w:rPr>
              <w:t>Jean-Jacques</w:t>
            </w:r>
            <w:r>
              <w:rPr>
                <w:rFonts w:ascii="Georgia" w:hAnsi="Georgia"/>
                <w:sz w:val="20"/>
                <w:szCs w:val="20"/>
              </w:rPr>
              <w:t xml:space="preserve"> Rousseau</w:t>
            </w:r>
          </w:p>
        </w:tc>
        <w:tc>
          <w:tcPr>
            <w:tcW w:w="5053" w:type="dxa"/>
            <w:hideMark/>
          </w:tcPr>
          <w:p w14:paraId="0EAD61EB" w14:textId="77777777" w:rsidR="007833B0" w:rsidRPr="00030899" w:rsidRDefault="007833B0" w:rsidP="00806686">
            <w:pPr>
              <w:rPr>
                <w:rFonts w:ascii="Georgia" w:hAnsi="Georgia"/>
                <w:sz w:val="20"/>
                <w:szCs w:val="20"/>
              </w:rPr>
            </w:pPr>
            <w:r w:rsidRPr="00030899">
              <w:rPr>
                <w:rFonts w:ascii="Georgia" w:hAnsi="Georgia"/>
                <w:sz w:val="20"/>
                <w:szCs w:val="20"/>
              </w:rPr>
              <w:t>photographe</w:t>
            </w:r>
          </w:p>
        </w:tc>
      </w:tr>
      <w:tr w:rsidR="007833B0" w:rsidRPr="00030899" w14:paraId="4A2A805A" w14:textId="77777777" w:rsidTr="00806686">
        <w:trPr>
          <w:trHeight w:val="288"/>
        </w:trPr>
        <w:tc>
          <w:tcPr>
            <w:tcW w:w="3963" w:type="dxa"/>
            <w:noWrap/>
            <w:hideMark/>
          </w:tcPr>
          <w:p w14:paraId="00234995" w14:textId="77777777" w:rsidR="007833B0" w:rsidRPr="00030899" w:rsidRDefault="007833B0" w:rsidP="00806686">
            <w:pPr>
              <w:rPr>
                <w:rFonts w:ascii="Georgia" w:hAnsi="Georgia"/>
                <w:sz w:val="20"/>
                <w:szCs w:val="20"/>
              </w:rPr>
            </w:pPr>
            <w:r w:rsidRPr="00030899">
              <w:rPr>
                <w:rFonts w:ascii="Georgia" w:hAnsi="Georgia"/>
                <w:sz w:val="20"/>
                <w:szCs w:val="20"/>
              </w:rPr>
              <w:t>Freddy</w:t>
            </w:r>
            <w:r>
              <w:rPr>
                <w:rFonts w:ascii="Georgia" w:hAnsi="Georgia"/>
                <w:sz w:val="20"/>
                <w:szCs w:val="20"/>
              </w:rPr>
              <w:t xml:space="preserve"> Salinas</w:t>
            </w:r>
          </w:p>
        </w:tc>
        <w:tc>
          <w:tcPr>
            <w:tcW w:w="5053" w:type="dxa"/>
            <w:hideMark/>
          </w:tcPr>
          <w:p w14:paraId="64CA9106" w14:textId="77777777" w:rsidR="007833B0" w:rsidRPr="00030899" w:rsidRDefault="007833B0" w:rsidP="00806686">
            <w:pPr>
              <w:rPr>
                <w:rFonts w:ascii="Georgia" w:hAnsi="Georgia"/>
                <w:sz w:val="20"/>
                <w:szCs w:val="20"/>
              </w:rPr>
            </w:pPr>
            <w:proofErr w:type="spellStart"/>
            <w:r w:rsidRPr="00030899">
              <w:rPr>
                <w:rFonts w:ascii="Georgia" w:hAnsi="Georgia"/>
                <w:sz w:val="20"/>
                <w:szCs w:val="20"/>
              </w:rPr>
              <w:t>fotograaf</w:t>
            </w:r>
            <w:proofErr w:type="spellEnd"/>
          </w:p>
        </w:tc>
      </w:tr>
      <w:tr w:rsidR="007833B0" w:rsidRPr="00030899" w14:paraId="0D048406" w14:textId="77777777" w:rsidTr="00806686">
        <w:trPr>
          <w:trHeight w:val="288"/>
        </w:trPr>
        <w:tc>
          <w:tcPr>
            <w:tcW w:w="3963" w:type="dxa"/>
            <w:noWrap/>
            <w:hideMark/>
          </w:tcPr>
          <w:p w14:paraId="5B8AD782" w14:textId="77777777" w:rsidR="007833B0" w:rsidRPr="00030899" w:rsidRDefault="007833B0" w:rsidP="00806686">
            <w:pPr>
              <w:rPr>
                <w:rFonts w:ascii="Georgia" w:hAnsi="Georgia"/>
                <w:sz w:val="20"/>
                <w:szCs w:val="20"/>
              </w:rPr>
            </w:pPr>
            <w:r w:rsidRPr="00030899">
              <w:rPr>
                <w:rFonts w:ascii="Georgia" w:hAnsi="Georgia"/>
                <w:sz w:val="20"/>
                <w:szCs w:val="20"/>
              </w:rPr>
              <w:t>Jean-Paul</w:t>
            </w:r>
            <w:r>
              <w:rPr>
                <w:rFonts w:ascii="Georgia" w:hAnsi="Georgia"/>
                <w:sz w:val="20"/>
                <w:szCs w:val="20"/>
              </w:rPr>
              <w:t xml:space="preserve"> Schelfthout</w:t>
            </w:r>
          </w:p>
        </w:tc>
        <w:tc>
          <w:tcPr>
            <w:tcW w:w="5053" w:type="dxa"/>
            <w:hideMark/>
          </w:tcPr>
          <w:p w14:paraId="787A75C2" w14:textId="77777777" w:rsidR="007833B0" w:rsidRPr="00030899" w:rsidRDefault="007833B0" w:rsidP="00806686">
            <w:pPr>
              <w:rPr>
                <w:rFonts w:ascii="Georgia" w:hAnsi="Georgia"/>
                <w:sz w:val="20"/>
                <w:szCs w:val="20"/>
              </w:rPr>
            </w:pPr>
            <w:proofErr w:type="spellStart"/>
            <w:r w:rsidRPr="00030899">
              <w:rPr>
                <w:rFonts w:ascii="Georgia" w:hAnsi="Georgia"/>
                <w:sz w:val="20"/>
                <w:szCs w:val="20"/>
              </w:rPr>
              <w:t>videast</w:t>
            </w:r>
            <w:proofErr w:type="spellEnd"/>
          </w:p>
        </w:tc>
      </w:tr>
      <w:tr w:rsidR="007833B0" w:rsidRPr="00030899" w14:paraId="364D6767" w14:textId="77777777" w:rsidTr="00806686">
        <w:trPr>
          <w:trHeight w:val="288"/>
        </w:trPr>
        <w:tc>
          <w:tcPr>
            <w:tcW w:w="3963" w:type="dxa"/>
            <w:noWrap/>
            <w:hideMark/>
          </w:tcPr>
          <w:p w14:paraId="01498711" w14:textId="77777777" w:rsidR="007833B0" w:rsidRPr="00030899" w:rsidRDefault="007833B0" w:rsidP="00806686">
            <w:pPr>
              <w:rPr>
                <w:rFonts w:ascii="Georgia" w:hAnsi="Georgia"/>
                <w:sz w:val="20"/>
                <w:szCs w:val="20"/>
              </w:rPr>
            </w:pPr>
            <w:r w:rsidRPr="00030899">
              <w:rPr>
                <w:rFonts w:ascii="Georgia" w:hAnsi="Georgia"/>
                <w:sz w:val="20"/>
                <w:szCs w:val="20"/>
              </w:rPr>
              <w:t>Eric</w:t>
            </w:r>
            <w:r>
              <w:rPr>
                <w:rFonts w:ascii="Georgia" w:hAnsi="Georgia"/>
                <w:sz w:val="20"/>
                <w:szCs w:val="20"/>
              </w:rPr>
              <w:t xml:space="preserve"> Schumann</w:t>
            </w:r>
          </w:p>
        </w:tc>
        <w:tc>
          <w:tcPr>
            <w:tcW w:w="5053" w:type="dxa"/>
            <w:hideMark/>
          </w:tcPr>
          <w:p w14:paraId="7CCF4315" w14:textId="77777777" w:rsidR="007833B0" w:rsidRPr="00030899" w:rsidRDefault="007833B0" w:rsidP="00806686">
            <w:pPr>
              <w:rPr>
                <w:rFonts w:ascii="Georgia" w:hAnsi="Georgia"/>
                <w:sz w:val="20"/>
                <w:szCs w:val="20"/>
              </w:rPr>
            </w:pPr>
            <w:r w:rsidRPr="00030899">
              <w:rPr>
                <w:rFonts w:ascii="Georgia" w:hAnsi="Georgia"/>
                <w:sz w:val="20"/>
                <w:szCs w:val="20"/>
              </w:rPr>
              <w:t>graphiste / infographiste / dessinateur</w:t>
            </w:r>
          </w:p>
        </w:tc>
      </w:tr>
      <w:tr w:rsidR="007833B0" w:rsidRPr="00030899" w14:paraId="642696D2" w14:textId="77777777" w:rsidTr="00806686">
        <w:trPr>
          <w:trHeight w:val="288"/>
        </w:trPr>
        <w:tc>
          <w:tcPr>
            <w:tcW w:w="3963" w:type="dxa"/>
            <w:noWrap/>
            <w:hideMark/>
          </w:tcPr>
          <w:p w14:paraId="5284B9A7" w14:textId="77777777" w:rsidR="007833B0" w:rsidRPr="00030899" w:rsidRDefault="007833B0" w:rsidP="00806686">
            <w:pPr>
              <w:rPr>
                <w:rFonts w:ascii="Georgia" w:hAnsi="Georgia"/>
                <w:sz w:val="20"/>
                <w:szCs w:val="20"/>
              </w:rPr>
            </w:pPr>
            <w:r w:rsidRPr="00030899">
              <w:rPr>
                <w:rFonts w:ascii="Georgia" w:hAnsi="Georgia"/>
                <w:sz w:val="20"/>
                <w:szCs w:val="20"/>
              </w:rPr>
              <w:t>Chris</w:t>
            </w:r>
            <w:r>
              <w:rPr>
                <w:rFonts w:ascii="Georgia" w:hAnsi="Georgia"/>
                <w:sz w:val="20"/>
                <w:szCs w:val="20"/>
              </w:rPr>
              <w:t xml:space="preserve"> Sel</w:t>
            </w:r>
          </w:p>
        </w:tc>
        <w:tc>
          <w:tcPr>
            <w:tcW w:w="5053" w:type="dxa"/>
            <w:hideMark/>
          </w:tcPr>
          <w:p w14:paraId="48D31056" w14:textId="77777777" w:rsidR="007833B0" w:rsidRPr="00030899" w:rsidRDefault="007833B0" w:rsidP="00806686">
            <w:pPr>
              <w:rPr>
                <w:rFonts w:ascii="Georgia" w:hAnsi="Georgia"/>
                <w:sz w:val="20"/>
                <w:szCs w:val="20"/>
              </w:rPr>
            </w:pPr>
            <w:proofErr w:type="spellStart"/>
            <w:r w:rsidRPr="00030899">
              <w:rPr>
                <w:rFonts w:ascii="Georgia" w:hAnsi="Georgia"/>
                <w:sz w:val="20"/>
                <w:szCs w:val="20"/>
              </w:rPr>
              <w:t>fotograaf</w:t>
            </w:r>
            <w:proofErr w:type="spellEnd"/>
          </w:p>
        </w:tc>
      </w:tr>
      <w:tr w:rsidR="007833B0" w:rsidRPr="00030899" w14:paraId="5A361F5E" w14:textId="77777777" w:rsidTr="00806686">
        <w:trPr>
          <w:trHeight w:val="288"/>
        </w:trPr>
        <w:tc>
          <w:tcPr>
            <w:tcW w:w="3963" w:type="dxa"/>
            <w:noWrap/>
            <w:hideMark/>
          </w:tcPr>
          <w:p w14:paraId="3774DF7D" w14:textId="77777777" w:rsidR="007833B0" w:rsidRPr="00030899" w:rsidRDefault="007833B0" w:rsidP="00806686">
            <w:pPr>
              <w:rPr>
                <w:rFonts w:ascii="Georgia" w:hAnsi="Georgia"/>
                <w:sz w:val="20"/>
                <w:szCs w:val="20"/>
              </w:rPr>
            </w:pPr>
            <w:r w:rsidRPr="00030899">
              <w:rPr>
                <w:rFonts w:ascii="Georgia" w:hAnsi="Georgia"/>
                <w:sz w:val="20"/>
                <w:szCs w:val="20"/>
              </w:rPr>
              <w:t>Louis</w:t>
            </w:r>
            <w:r>
              <w:rPr>
                <w:rFonts w:ascii="Georgia" w:hAnsi="Georgia"/>
                <w:sz w:val="20"/>
                <w:szCs w:val="20"/>
              </w:rPr>
              <w:t xml:space="preserve"> Slootmans</w:t>
            </w:r>
          </w:p>
        </w:tc>
        <w:tc>
          <w:tcPr>
            <w:tcW w:w="5053" w:type="dxa"/>
            <w:hideMark/>
          </w:tcPr>
          <w:p w14:paraId="19AE9927" w14:textId="77777777" w:rsidR="007833B0" w:rsidRPr="00030899" w:rsidRDefault="007833B0" w:rsidP="00806686">
            <w:pPr>
              <w:rPr>
                <w:rFonts w:ascii="Georgia" w:hAnsi="Georgia"/>
                <w:sz w:val="20"/>
                <w:szCs w:val="20"/>
              </w:rPr>
            </w:pPr>
            <w:proofErr w:type="spellStart"/>
            <w:r w:rsidRPr="00030899">
              <w:rPr>
                <w:rFonts w:ascii="Georgia" w:hAnsi="Georgia"/>
                <w:sz w:val="20"/>
                <w:szCs w:val="20"/>
              </w:rPr>
              <w:t>fotograaf</w:t>
            </w:r>
            <w:proofErr w:type="spellEnd"/>
          </w:p>
        </w:tc>
      </w:tr>
      <w:tr w:rsidR="007833B0" w:rsidRPr="00030899" w14:paraId="4EAA7360" w14:textId="77777777" w:rsidTr="00806686">
        <w:trPr>
          <w:trHeight w:val="288"/>
        </w:trPr>
        <w:tc>
          <w:tcPr>
            <w:tcW w:w="3963" w:type="dxa"/>
            <w:noWrap/>
            <w:hideMark/>
          </w:tcPr>
          <w:p w14:paraId="695E4DCF" w14:textId="77777777" w:rsidR="007833B0" w:rsidRPr="00030899" w:rsidRDefault="007833B0" w:rsidP="00806686">
            <w:pPr>
              <w:rPr>
                <w:rFonts w:ascii="Georgia" w:hAnsi="Georgia"/>
                <w:sz w:val="20"/>
                <w:szCs w:val="20"/>
              </w:rPr>
            </w:pPr>
            <w:r w:rsidRPr="00030899">
              <w:rPr>
                <w:rFonts w:ascii="Georgia" w:hAnsi="Georgia"/>
                <w:sz w:val="20"/>
                <w:szCs w:val="20"/>
              </w:rPr>
              <w:t>Karel</w:t>
            </w:r>
            <w:r>
              <w:rPr>
                <w:rFonts w:ascii="Georgia" w:hAnsi="Georgia"/>
                <w:sz w:val="20"/>
                <w:szCs w:val="20"/>
              </w:rPr>
              <w:t xml:space="preserve"> Sohl</w:t>
            </w:r>
          </w:p>
        </w:tc>
        <w:tc>
          <w:tcPr>
            <w:tcW w:w="5053" w:type="dxa"/>
            <w:hideMark/>
          </w:tcPr>
          <w:p w14:paraId="61DBF748" w14:textId="77777777" w:rsidR="007833B0" w:rsidRPr="00030899" w:rsidRDefault="007833B0" w:rsidP="00806686">
            <w:pPr>
              <w:rPr>
                <w:rFonts w:ascii="Georgia" w:hAnsi="Georgia"/>
                <w:sz w:val="20"/>
                <w:szCs w:val="20"/>
              </w:rPr>
            </w:pPr>
            <w:proofErr w:type="spellStart"/>
            <w:r w:rsidRPr="00030899">
              <w:rPr>
                <w:rFonts w:ascii="Georgia" w:hAnsi="Georgia"/>
                <w:sz w:val="20"/>
                <w:szCs w:val="20"/>
              </w:rPr>
              <w:t>fotograaf</w:t>
            </w:r>
            <w:proofErr w:type="spellEnd"/>
          </w:p>
        </w:tc>
      </w:tr>
      <w:tr w:rsidR="007833B0" w:rsidRPr="00030899" w14:paraId="3AFA85CF" w14:textId="77777777" w:rsidTr="00806686">
        <w:trPr>
          <w:trHeight w:val="288"/>
        </w:trPr>
        <w:tc>
          <w:tcPr>
            <w:tcW w:w="3963" w:type="dxa"/>
            <w:noWrap/>
            <w:hideMark/>
          </w:tcPr>
          <w:p w14:paraId="7C190B21" w14:textId="77777777" w:rsidR="007833B0" w:rsidRPr="00030899" w:rsidRDefault="007833B0" w:rsidP="00806686">
            <w:pPr>
              <w:rPr>
                <w:rFonts w:ascii="Georgia" w:hAnsi="Georgia"/>
                <w:sz w:val="20"/>
                <w:szCs w:val="20"/>
              </w:rPr>
            </w:pPr>
            <w:r w:rsidRPr="00030899">
              <w:rPr>
                <w:rFonts w:ascii="Georgia" w:hAnsi="Georgia"/>
                <w:sz w:val="20"/>
                <w:szCs w:val="20"/>
              </w:rPr>
              <w:t>Roger</w:t>
            </w:r>
            <w:r>
              <w:rPr>
                <w:rFonts w:ascii="Georgia" w:hAnsi="Georgia"/>
                <w:sz w:val="20"/>
                <w:szCs w:val="20"/>
              </w:rPr>
              <w:t xml:space="preserve"> Staut</w:t>
            </w:r>
          </w:p>
        </w:tc>
        <w:tc>
          <w:tcPr>
            <w:tcW w:w="5053" w:type="dxa"/>
            <w:hideMark/>
          </w:tcPr>
          <w:p w14:paraId="67CCE859" w14:textId="77777777" w:rsidR="007833B0" w:rsidRPr="00030899" w:rsidRDefault="007833B0" w:rsidP="00806686">
            <w:pPr>
              <w:rPr>
                <w:rFonts w:ascii="Georgia" w:hAnsi="Georgia"/>
                <w:sz w:val="20"/>
                <w:szCs w:val="20"/>
              </w:rPr>
            </w:pPr>
            <w:proofErr w:type="spellStart"/>
            <w:r w:rsidRPr="00030899">
              <w:rPr>
                <w:rFonts w:ascii="Georgia" w:hAnsi="Georgia"/>
                <w:sz w:val="20"/>
                <w:szCs w:val="20"/>
              </w:rPr>
              <w:t>fotograaf</w:t>
            </w:r>
            <w:proofErr w:type="spellEnd"/>
            <w:r w:rsidRPr="00030899">
              <w:rPr>
                <w:rFonts w:ascii="Georgia" w:hAnsi="Georgia"/>
                <w:sz w:val="20"/>
                <w:szCs w:val="20"/>
              </w:rPr>
              <w:t xml:space="preserve"> / </w:t>
            </w:r>
            <w:proofErr w:type="spellStart"/>
            <w:r w:rsidRPr="00030899">
              <w:rPr>
                <w:rFonts w:ascii="Georgia" w:hAnsi="Georgia"/>
                <w:sz w:val="20"/>
                <w:szCs w:val="20"/>
              </w:rPr>
              <w:t>persfotograaf</w:t>
            </w:r>
            <w:proofErr w:type="spellEnd"/>
            <w:r w:rsidRPr="00030899">
              <w:rPr>
                <w:rFonts w:ascii="Georgia" w:hAnsi="Georgia"/>
                <w:sz w:val="20"/>
                <w:szCs w:val="20"/>
              </w:rPr>
              <w:t xml:space="preserve"> </w:t>
            </w:r>
          </w:p>
        </w:tc>
      </w:tr>
      <w:tr w:rsidR="007833B0" w:rsidRPr="00030899" w14:paraId="1F78F95E" w14:textId="77777777" w:rsidTr="00806686">
        <w:trPr>
          <w:trHeight w:val="288"/>
        </w:trPr>
        <w:tc>
          <w:tcPr>
            <w:tcW w:w="3963" w:type="dxa"/>
            <w:noWrap/>
            <w:hideMark/>
          </w:tcPr>
          <w:p w14:paraId="37EC2A1F" w14:textId="77777777" w:rsidR="007833B0" w:rsidRPr="00030899" w:rsidRDefault="007833B0" w:rsidP="00806686">
            <w:pPr>
              <w:rPr>
                <w:rFonts w:ascii="Georgia" w:hAnsi="Georgia"/>
                <w:sz w:val="20"/>
                <w:szCs w:val="20"/>
              </w:rPr>
            </w:pPr>
            <w:r w:rsidRPr="00030899">
              <w:rPr>
                <w:rFonts w:ascii="Georgia" w:hAnsi="Georgia"/>
                <w:sz w:val="20"/>
                <w:szCs w:val="20"/>
              </w:rPr>
              <w:t>Arlette</w:t>
            </w:r>
            <w:r>
              <w:rPr>
                <w:rFonts w:ascii="Georgia" w:hAnsi="Georgia"/>
                <w:sz w:val="20"/>
                <w:szCs w:val="20"/>
              </w:rPr>
              <w:t xml:space="preserve"> Stubbe</w:t>
            </w:r>
          </w:p>
        </w:tc>
        <w:tc>
          <w:tcPr>
            <w:tcW w:w="5053" w:type="dxa"/>
            <w:hideMark/>
          </w:tcPr>
          <w:p w14:paraId="7A18AB85" w14:textId="77777777" w:rsidR="007833B0" w:rsidRPr="00030899" w:rsidRDefault="007833B0" w:rsidP="00806686">
            <w:pPr>
              <w:rPr>
                <w:rFonts w:ascii="Georgia" w:hAnsi="Georgia"/>
                <w:sz w:val="20"/>
                <w:szCs w:val="20"/>
              </w:rPr>
            </w:pPr>
            <w:proofErr w:type="spellStart"/>
            <w:r w:rsidRPr="00030899">
              <w:rPr>
                <w:rFonts w:ascii="Georgia" w:hAnsi="Georgia"/>
                <w:sz w:val="20"/>
                <w:szCs w:val="20"/>
              </w:rPr>
              <w:t>persfotograaf</w:t>
            </w:r>
            <w:proofErr w:type="spellEnd"/>
          </w:p>
        </w:tc>
      </w:tr>
      <w:tr w:rsidR="007833B0" w:rsidRPr="00030899" w14:paraId="4C15F496" w14:textId="77777777" w:rsidTr="00806686">
        <w:trPr>
          <w:trHeight w:val="288"/>
        </w:trPr>
        <w:tc>
          <w:tcPr>
            <w:tcW w:w="3963" w:type="dxa"/>
            <w:noWrap/>
            <w:hideMark/>
          </w:tcPr>
          <w:p w14:paraId="7F033BEC" w14:textId="77777777" w:rsidR="007833B0" w:rsidRPr="00030899" w:rsidRDefault="007833B0" w:rsidP="00806686">
            <w:pPr>
              <w:rPr>
                <w:rFonts w:ascii="Georgia" w:hAnsi="Georgia"/>
                <w:sz w:val="20"/>
                <w:szCs w:val="20"/>
              </w:rPr>
            </w:pPr>
            <w:r w:rsidRPr="00030899">
              <w:rPr>
                <w:rFonts w:ascii="Georgia" w:hAnsi="Georgia"/>
                <w:sz w:val="20"/>
                <w:szCs w:val="20"/>
              </w:rPr>
              <w:t>Antoine</w:t>
            </w:r>
            <w:r>
              <w:rPr>
                <w:rFonts w:ascii="Georgia" w:hAnsi="Georgia"/>
                <w:sz w:val="20"/>
                <w:szCs w:val="20"/>
              </w:rPr>
              <w:t xml:space="preserve"> Sybertz</w:t>
            </w:r>
          </w:p>
        </w:tc>
        <w:tc>
          <w:tcPr>
            <w:tcW w:w="5053" w:type="dxa"/>
            <w:hideMark/>
          </w:tcPr>
          <w:p w14:paraId="3A1ED674" w14:textId="77777777" w:rsidR="007833B0" w:rsidRPr="00030899" w:rsidRDefault="007833B0" w:rsidP="00806686">
            <w:pPr>
              <w:rPr>
                <w:rFonts w:ascii="Georgia" w:hAnsi="Georgia"/>
                <w:sz w:val="20"/>
                <w:szCs w:val="20"/>
              </w:rPr>
            </w:pPr>
            <w:r w:rsidRPr="00030899">
              <w:rPr>
                <w:rFonts w:ascii="Georgia" w:hAnsi="Georgia"/>
                <w:sz w:val="20"/>
                <w:szCs w:val="20"/>
              </w:rPr>
              <w:t>/</w:t>
            </w:r>
          </w:p>
        </w:tc>
      </w:tr>
      <w:tr w:rsidR="007833B0" w:rsidRPr="00030899" w14:paraId="5E51A6E7" w14:textId="77777777" w:rsidTr="00806686">
        <w:trPr>
          <w:trHeight w:val="288"/>
        </w:trPr>
        <w:tc>
          <w:tcPr>
            <w:tcW w:w="3963" w:type="dxa"/>
            <w:noWrap/>
            <w:hideMark/>
          </w:tcPr>
          <w:p w14:paraId="0154ED2C" w14:textId="77777777" w:rsidR="007833B0" w:rsidRPr="00030899" w:rsidRDefault="007833B0" w:rsidP="00806686">
            <w:pPr>
              <w:rPr>
                <w:rFonts w:ascii="Georgia" w:hAnsi="Georgia"/>
                <w:sz w:val="20"/>
                <w:szCs w:val="20"/>
              </w:rPr>
            </w:pPr>
            <w:r w:rsidRPr="00030899">
              <w:rPr>
                <w:rFonts w:ascii="Georgia" w:hAnsi="Georgia"/>
                <w:sz w:val="20"/>
                <w:szCs w:val="20"/>
              </w:rPr>
              <w:t>Jacques</w:t>
            </w:r>
            <w:r>
              <w:rPr>
                <w:rFonts w:ascii="Georgia" w:hAnsi="Georgia"/>
                <w:sz w:val="20"/>
                <w:szCs w:val="20"/>
              </w:rPr>
              <w:t xml:space="preserve"> Thomas</w:t>
            </w:r>
          </w:p>
        </w:tc>
        <w:tc>
          <w:tcPr>
            <w:tcW w:w="5053" w:type="dxa"/>
            <w:hideMark/>
          </w:tcPr>
          <w:p w14:paraId="321B59D2" w14:textId="77777777" w:rsidR="007833B0" w:rsidRPr="00030899" w:rsidRDefault="007833B0" w:rsidP="00806686">
            <w:pPr>
              <w:rPr>
                <w:rFonts w:ascii="Georgia" w:hAnsi="Georgia"/>
                <w:sz w:val="20"/>
                <w:szCs w:val="20"/>
              </w:rPr>
            </w:pPr>
            <w:r w:rsidRPr="00030899">
              <w:rPr>
                <w:rFonts w:ascii="Georgia" w:hAnsi="Georgia"/>
                <w:sz w:val="20"/>
                <w:szCs w:val="20"/>
              </w:rPr>
              <w:t>photographe</w:t>
            </w:r>
          </w:p>
        </w:tc>
      </w:tr>
      <w:tr w:rsidR="007833B0" w:rsidRPr="00030899" w14:paraId="59DF44F0" w14:textId="77777777" w:rsidTr="00806686">
        <w:trPr>
          <w:trHeight w:val="288"/>
        </w:trPr>
        <w:tc>
          <w:tcPr>
            <w:tcW w:w="3963" w:type="dxa"/>
            <w:noWrap/>
            <w:hideMark/>
          </w:tcPr>
          <w:p w14:paraId="7D7CDA8C" w14:textId="77777777" w:rsidR="007833B0" w:rsidRPr="00030899" w:rsidRDefault="007833B0" w:rsidP="00806686">
            <w:pPr>
              <w:rPr>
                <w:rFonts w:ascii="Georgia" w:hAnsi="Georgia"/>
                <w:sz w:val="20"/>
                <w:szCs w:val="20"/>
              </w:rPr>
            </w:pPr>
            <w:r w:rsidRPr="00030899">
              <w:rPr>
                <w:rFonts w:ascii="Georgia" w:hAnsi="Georgia"/>
                <w:sz w:val="20"/>
                <w:szCs w:val="20"/>
              </w:rPr>
              <w:t>Adolphe</w:t>
            </w:r>
            <w:r>
              <w:rPr>
                <w:rFonts w:ascii="Georgia" w:hAnsi="Georgia"/>
                <w:sz w:val="20"/>
                <w:szCs w:val="20"/>
              </w:rPr>
              <w:t xml:space="preserve"> Turpin</w:t>
            </w:r>
          </w:p>
        </w:tc>
        <w:tc>
          <w:tcPr>
            <w:tcW w:w="5053" w:type="dxa"/>
            <w:hideMark/>
          </w:tcPr>
          <w:p w14:paraId="39D9214C" w14:textId="77777777" w:rsidR="007833B0" w:rsidRPr="00030899" w:rsidRDefault="007833B0" w:rsidP="00806686">
            <w:pPr>
              <w:rPr>
                <w:rFonts w:ascii="Georgia" w:hAnsi="Georgia"/>
                <w:sz w:val="20"/>
                <w:szCs w:val="20"/>
              </w:rPr>
            </w:pPr>
            <w:r w:rsidRPr="00030899">
              <w:rPr>
                <w:rFonts w:ascii="Georgia" w:hAnsi="Georgia"/>
                <w:sz w:val="20"/>
                <w:szCs w:val="20"/>
              </w:rPr>
              <w:t>photographe</w:t>
            </w:r>
          </w:p>
        </w:tc>
      </w:tr>
      <w:tr w:rsidR="007833B0" w:rsidRPr="00030899" w14:paraId="5BB8143B" w14:textId="77777777" w:rsidTr="00806686">
        <w:trPr>
          <w:trHeight w:val="288"/>
        </w:trPr>
        <w:tc>
          <w:tcPr>
            <w:tcW w:w="3963" w:type="dxa"/>
            <w:noWrap/>
            <w:hideMark/>
          </w:tcPr>
          <w:p w14:paraId="65648D57" w14:textId="77777777" w:rsidR="007833B0" w:rsidRPr="00030899" w:rsidRDefault="007833B0" w:rsidP="00806686">
            <w:pPr>
              <w:rPr>
                <w:rFonts w:ascii="Georgia" w:hAnsi="Georgia"/>
                <w:sz w:val="20"/>
                <w:szCs w:val="20"/>
              </w:rPr>
            </w:pPr>
            <w:r w:rsidRPr="00030899">
              <w:rPr>
                <w:rFonts w:ascii="Georgia" w:hAnsi="Georgia"/>
                <w:sz w:val="20"/>
                <w:szCs w:val="20"/>
              </w:rPr>
              <w:t>Joseph</w:t>
            </w:r>
            <w:r>
              <w:rPr>
                <w:rFonts w:ascii="Georgia" w:hAnsi="Georgia"/>
                <w:sz w:val="20"/>
                <w:szCs w:val="20"/>
              </w:rPr>
              <w:t xml:space="preserve"> Van Den Hoeck</w:t>
            </w:r>
          </w:p>
        </w:tc>
        <w:tc>
          <w:tcPr>
            <w:tcW w:w="5053" w:type="dxa"/>
            <w:hideMark/>
          </w:tcPr>
          <w:p w14:paraId="5D8F40DC" w14:textId="77777777" w:rsidR="007833B0" w:rsidRPr="00030899" w:rsidRDefault="007833B0" w:rsidP="00806686">
            <w:pPr>
              <w:rPr>
                <w:rFonts w:ascii="Georgia" w:hAnsi="Georgia"/>
                <w:sz w:val="20"/>
                <w:szCs w:val="20"/>
              </w:rPr>
            </w:pPr>
            <w:r w:rsidRPr="00030899">
              <w:rPr>
                <w:rFonts w:ascii="Georgia" w:hAnsi="Georgia"/>
                <w:sz w:val="20"/>
                <w:szCs w:val="20"/>
              </w:rPr>
              <w:t>photographe de presse</w:t>
            </w:r>
          </w:p>
        </w:tc>
      </w:tr>
      <w:tr w:rsidR="007833B0" w:rsidRPr="00030899" w14:paraId="2335431A" w14:textId="77777777" w:rsidTr="00806686">
        <w:trPr>
          <w:trHeight w:val="288"/>
        </w:trPr>
        <w:tc>
          <w:tcPr>
            <w:tcW w:w="3963" w:type="dxa"/>
            <w:noWrap/>
            <w:hideMark/>
          </w:tcPr>
          <w:p w14:paraId="3FED133F" w14:textId="77777777" w:rsidR="007833B0" w:rsidRPr="00030899" w:rsidRDefault="007833B0" w:rsidP="00806686">
            <w:pPr>
              <w:rPr>
                <w:rFonts w:ascii="Georgia" w:hAnsi="Georgia"/>
                <w:sz w:val="20"/>
                <w:szCs w:val="20"/>
              </w:rPr>
            </w:pPr>
            <w:r w:rsidRPr="00030899">
              <w:rPr>
                <w:rFonts w:ascii="Georgia" w:hAnsi="Georgia"/>
                <w:sz w:val="20"/>
                <w:szCs w:val="20"/>
              </w:rPr>
              <w:t>Wilfried</w:t>
            </w:r>
            <w:r>
              <w:rPr>
                <w:rFonts w:ascii="Georgia" w:hAnsi="Georgia"/>
                <w:sz w:val="20"/>
                <w:szCs w:val="20"/>
              </w:rPr>
              <w:t xml:space="preserve"> Van Der Schoepen</w:t>
            </w:r>
          </w:p>
        </w:tc>
        <w:tc>
          <w:tcPr>
            <w:tcW w:w="5053" w:type="dxa"/>
            <w:hideMark/>
          </w:tcPr>
          <w:p w14:paraId="05081C60" w14:textId="77777777" w:rsidR="007833B0" w:rsidRPr="00030899" w:rsidRDefault="007833B0" w:rsidP="00806686">
            <w:pPr>
              <w:rPr>
                <w:rFonts w:ascii="Georgia" w:hAnsi="Georgia"/>
                <w:sz w:val="20"/>
                <w:szCs w:val="20"/>
              </w:rPr>
            </w:pPr>
            <w:proofErr w:type="spellStart"/>
            <w:r w:rsidRPr="00030899">
              <w:rPr>
                <w:rFonts w:ascii="Georgia" w:hAnsi="Georgia"/>
                <w:sz w:val="20"/>
                <w:szCs w:val="20"/>
              </w:rPr>
              <w:t>fotograaf</w:t>
            </w:r>
            <w:proofErr w:type="spellEnd"/>
          </w:p>
        </w:tc>
      </w:tr>
      <w:tr w:rsidR="007833B0" w:rsidRPr="00030899" w14:paraId="2B36F963" w14:textId="77777777" w:rsidTr="00806686">
        <w:trPr>
          <w:trHeight w:val="288"/>
        </w:trPr>
        <w:tc>
          <w:tcPr>
            <w:tcW w:w="3963" w:type="dxa"/>
            <w:noWrap/>
            <w:hideMark/>
          </w:tcPr>
          <w:p w14:paraId="4D5C0713" w14:textId="77777777" w:rsidR="007833B0" w:rsidRPr="00030899" w:rsidRDefault="007833B0" w:rsidP="00806686">
            <w:pPr>
              <w:rPr>
                <w:rFonts w:ascii="Georgia" w:hAnsi="Georgia"/>
                <w:sz w:val="20"/>
                <w:szCs w:val="20"/>
              </w:rPr>
            </w:pPr>
            <w:r w:rsidRPr="00030899">
              <w:rPr>
                <w:rFonts w:ascii="Georgia" w:hAnsi="Georgia"/>
                <w:sz w:val="20"/>
                <w:szCs w:val="20"/>
              </w:rPr>
              <w:t>Roland</w:t>
            </w:r>
            <w:r>
              <w:rPr>
                <w:rFonts w:ascii="Georgia" w:hAnsi="Georgia"/>
                <w:sz w:val="20"/>
                <w:szCs w:val="20"/>
              </w:rPr>
              <w:t xml:space="preserve"> Van Der </w:t>
            </w:r>
            <w:proofErr w:type="spellStart"/>
            <w:r>
              <w:rPr>
                <w:rFonts w:ascii="Georgia" w:hAnsi="Georgia"/>
                <w:sz w:val="20"/>
                <w:szCs w:val="20"/>
              </w:rPr>
              <w:t>Sijpt</w:t>
            </w:r>
            <w:proofErr w:type="spellEnd"/>
          </w:p>
        </w:tc>
        <w:tc>
          <w:tcPr>
            <w:tcW w:w="5053" w:type="dxa"/>
            <w:hideMark/>
          </w:tcPr>
          <w:p w14:paraId="5E883A71" w14:textId="77777777" w:rsidR="007833B0" w:rsidRPr="00030899" w:rsidRDefault="007833B0" w:rsidP="00806686">
            <w:pPr>
              <w:rPr>
                <w:rFonts w:ascii="Georgia" w:hAnsi="Georgia"/>
                <w:sz w:val="20"/>
                <w:szCs w:val="20"/>
              </w:rPr>
            </w:pPr>
            <w:proofErr w:type="spellStart"/>
            <w:r w:rsidRPr="00030899">
              <w:rPr>
                <w:rFonts w:ascii="Georgia" w:hAnsi="Georgia"/>
                <w:sz w:val="20"/>
                <w:szCs w:val="20"/>
              </w:rPr>
              <w:t>persfotograaf</w:t>
            </w:r>
            <w:proofErr w:type="spellEnd"/>
          </w:p>
        </w:tc>
      </w:tr>
      <w:tr w:rsidR="007833B0" w:rsidRPr="00030899" w14:paraId="61812494" w14:textId="77777777" w:rsidTr="00806686">
        <w:trPr>
          <w:trHeight w:val="288"/>
        </w:trPr>
        <w:tc>
          <w:tcPr>
            <w:tcW w:w="3963" w:type="dxa"/>
            <w:noWrap/>
            <w:hideMark/>
          </w:tcPr>
          <w:p w14:paraId="770A19DC" w14:textId="77777777" w:rsidR="007833B0" w:rsidRPr="001D181E" w:rsidRDefault="007833B0" w:rsidP="00806686">
            <w:pPr>
              <w:rPr>
                <w:rFonts w:ascii="Georgia" w:hAnsi="Georgia"/>
                <w:sz w:val="20"/>
                <w:szCs w:val="20"/>
                <w:lang w:val="nl-BE"/>
              </w:rPr>
            </w:pPr>
            <w:r w:rsidRPr="001D181E">
              <w:rPr>
                <w:rFonts w:ascii="Georgia" w:hAnsi="Georgia"/>
                <w:sz w:val="20"/>
                <w:szCs w:val="20"/>
                <w:lang w:val="nl-BE"/>
              </w:rPr>
              <w:t>Henricus Augustus Josephus Van Dijk</w:t>
            </w:r>
          </w:p>
        </w:tc>
        <w:tc>
          <w:tcPr>
            <w:tcW w:w="5053" w:type="dxa"/>
            <w:hideMark/>
          </w:tcPr>
          <w:p w14:paraId="598F1763" w14:textId="77777777" w:rsidR="007833B0" w:rsidRPr="00030899" w:rsidRDefault="007833B0" w:rsidP="00806686">
            <w:pPr>
              <w:rPr>
                <w:rFonts w:ascii="Georgia" w:hAnsi="Georgia"/>
                <w:sz w:val="20"/>
                <w:szCs w:val="20"/>
              </w:rPr>
            </w:pPr>
            <w:proofErr w:type="spellStart"/>
            <w:r w:rsidRPr="00030899">
              <w:rPr>
                <w:rFonts w:ascii="Georgia" w:hAnsi="Georgia"/>
                <w:sz w:val="20"/>
                <w:szCs w:val="20"/>
              </w:rPr>
              <w:t>architect</w:t>
            </w:r>
            <w:proofErr w:type="spellEnd"/>
          </w:p>
        </w:tc>
      </w:tr>
      <w:tr w:rsidR="007833B0" w:rsidRPr="00030899" w14:paraId="0C792761" w14:textId="77777777" w:rsidTr="00806686">
        <w:trPr>
          <w:trHeight w:val="288"/>
        </w:trPr>
        <w:tc>
          <w:tcPr>
            <w:tcW w:w="3963" w:type="dxa"/>
            <w:noWrap/>
            <w:hideMark/>
          </w:tcPr>
          <w:p w14:paraId="32652605" w14:textId="77777777" w:rsidR="007833B0" w:rsidRPr="00030899" w:rsidRDefault="007833B0" w:rsidP="00806686">
            <w:pPr>
              <w:rPr>
                <w:rFonts w:ascii="Georgia" w:hAnsi="Georgia"/>
                <w:sz w:val="20"/>
                <w:szCs w:val="20"/>
              </w:rPr>
            </w:pPr>
            <w:r w:rsidRPr="00030899">
              <w:rPr>
                <w:rFonts w:ascii="Georgia" w:hAnsi="Georgia"/>
                <w:sz w:val="20"/>
                <w:szCs w:val="20"/>
              </w:rPr>
              <w:t>Luc</w:t>
            </w:r>
            <w:r>
              <w:rPr>
                <w:rFonts w:ascii="Georgia" w:hAnsi="Georgia"/>
                <w:sz w:val="20"/>
                <w:szCs w:val="20"/>
              </w:rPr>
              <w:t xml:space="preserve"> Van Krinkelen</w:t>
            </w:r>
          </w:p>
        </w:tc>
        <w:tc>
          <w:tcPr>
            <w:tcW w:w="5053" w:type="dxa"/>
            <w:hideMark/>
          </w:tcPr>
          <w:p w14:paraId="6D706900" w14:textId="77777777" w:rsidR="007833B0" w:rsidRPr="00030899" w:rsidRDefault="007833B0" w:rsidP="00806686">
            <w:pPr>
              <w:rPr>
                <w:rFonts w:ascii="Georgia" w:hAnsi="Georgia"/>
                <w:sz w:val="20"/>
                <w:szCs w:val="20"/>
              </w:rPr>
            </w:pPr>
            <w:proofErr w:type="spellStart"/>
            <w:r w:rsidRPr="00030899">
              <w:rPr>
                <w:rFonts w:ascii="Georgia" w:hAnsi="Georgia"/>
                <w:sz w:val="20"/>
                <w:szCs w:val="20"/>
              </w:rPr>
              <w:t>fotograaf</w:t>
            </w:r>
            <w:proofErr w:type="spellEnd"/>
          </w:p>
        </w:tc>
      </w:tr>
      <w:tr w:rsidR="007833B0" w:rsidRPr="00030899" w14:paraId="331CAB7F" w14:textId="77777777" w:rsidTr="00806686">
        <w:trPr>
          <w:trHeight w:val="288"/>
        </w:trPr>
        <w:tc>
          <w:tcPr>
            <w:tcW w:w="3963" w:type="dxa"/>
            <w:noWrap/>
            <w:hideMark/>
          </w:tcPr>
          <w:p w14:paraId="1EE869D0" w14:textId="77777777" w:rsidR="007833B0" w:rsidRPr="001D181E" w:rsidRDefault="007833B0" w:rsidP="00806686">
            <w:pPr>
              <w:rPr>
                <w:rFonts w:ascii="Georgia" w:hAnsi="Georgia"/>
                <w:sz w:val="20"/>
                <w:szCs w:val="20"/>
                <w:lang w:val="nl-BE"/>
              </w:rPr>
            </w:pPr>
            <w:r w:rsidRPr="001D181E">
              <w:rPr>
                <w:rFonts w:ascii="Georgia" w:hAnsi="Georgia"/>
                <w:sz w:val="20"/>
                <w:szCs w:val="20"/>
                <w:lang w:val="nl-BE"/>
              </w:rPr>
              <w:t xml:space="preserve">Karin Van </w:t>
            </w:r>
            <w:proofErr w:type="spellStart"/>
            <w:r w:rsidRPr="001D181E">
              <w:rPr>
                <w:rFonts w:ascii="Georgia" w:hAnsi="Georgia"/>
                <w:sz w:val="20"/>
                <w:szCs w:val="20"/>
                <w:lang w:val="nl-BE"/>
              </w:rPr>
              <w:t>Lidth</w:t>
            </w:r>
            <w:proofErr w:type="spellEnd"/>
            <w:r w:rsidRPr="001D181E">
              <w:rPr>
                <w:rFonts w:ascii="Georgia" w:hAnsi="Georgia"/>
                <w:sz w:val="20"/>
                <w:szCs w:val="20"/>
                <w:lang w:val="nl-BE"/>
              </w:rPr>
              <w:t xml:space="preserve"> De </w:t>
            </w:r>
            <w:proofErr w:type="spellStart"/>
            <w:r w:rsidRPr="001D181E">
              <w:rPr>
                <w:rFonts w:ascii="Georgia" w:hAnsi="Georgia"/>
                <w:sz w:val="20"/>
                <w:szCs w:val="20"/>
                <w:lang w:val="nl-BE"/>
              </w:rPr>
              <w:t>Jeude</w:t>
            </w:r>
            <w:proofErr w:type="spellEnd"/>
          </w:p>
        </w:tc>
        <w:tc>
          <w:tcPr>
            <w:tcW w:w="5053" w:type="dxa"/>
            <w:hideMark/>
          </w:tcPr>
          <w:p w14:paraId="55302588" w14:textId="77777777" w:rsidR="007833B0" w:rsidRPr="00030899" w:rsidRDefault="007833B0" w:rsidP="00806686">
            <w:pPr>
              <w:rPr>
                <w:rFonts w:ascii="Georgia" w:hAnsi="Georgia"/>
                <w:sz w:val="20"/>
                <w:szCs w:val="20"/>
              </w:rPr>
            </w:pPr>
            <w:r w:rsidRPr="00030899">
              <w:rPr>
                <w:rFonts w:ascii="Georgia" w:hAnsi="Georgia"/>
                <w:sz w:val="20"/>
                <w:szCs w:val="20"/>
              </w:rPr>
              <w:t>photographe</w:t>
            </w:r>
          </w:p>
        </w:tc>
      </w:tr>
      <w:tr w:rsidR="007833B0" w:rsidRPr="00030899" w14:paraId="073FAEE2" w14:textId="77777777" w:rsidTr="00806686">
        <w:trPr>
          <w:trHeight w:val="288"/>
        </w:trPr>
        <w:tc>
          <w:tcPr>
            <w:tcW w:w="3963" w:type="dxa"/>
            <w:noWrap/>
            <w:hideMark/>
          </w:tcPr>
          <w:p w14:paraId="6DEBFFD9" w14:textId="77777777" w:rsidR="007833B0" w:rsidRPr="00030899" w:rsidRDefault="007833B0" w:rsidP="00806686">
            <w:pPr>
              <w:rPr>
                <w:rFonts w:ascii="Georgia" w:hAnsi="Georgia"/>
                <w:sz w:val="20"/>
                <w:szCs w:val="20"/>
              </w:rPr>
            </w:pPr>
            <w:r w:rsidRPr="00030899">
              <w:rPr>
                <w:rFonts w:ascii="Georgia" w:hAnsi="Georgia"/>
                <w:sz w:val="20"/>
                <w:szCs w:val="20"/>
              </w:rPr>
              <w:t>Marc</w:t>
            </w:r>
            <w:r>
              <w:rPr>
                <w:rFonts w:ascii="Georgia" w:hAnsi="Georgia"/>
                <w:sz w:val="20"/>
                <w:szCs w:val="20"/>
              </w:rPr>
              <w:t xml:space="preserve"> Vanden Bossche</w:t>
            </w:r>
          </w:p>
        </w:tc>
        <w:tc>
          <w:tcPr>
            <w:tcW w:w="5053" w:type="dxa"/>
            <w:hideMark/>
          </w:tcPr>
          <w:p w14:paraId="11C32A6F" w14:textId="77777777" w:rsidR="007833B0" w:rsidRPr="00030899" w:rsidRDefault="007833B0" w:rsidP="00806686">
            <w:pPr>
              <w:rPr>
                <w:rFonts w:ascii="Georgia" w:hAnsi="Georgia"/>
                <w:sz w:val="20"/>
                <w:szCs w:val="20"/>
              </w:rPr>
            </w:pPr>
            <w:r w:rsidRPr="00030899">
              <w:rPr>
                <w:rFonts w:ascii="Georgia" w:hAnsi="Georgia"/>
                <w:sz w:val="20"/>
                <w:szCs w:val="20"/>
              </w:rPr>
              <w:t>architecte</w:t>
            </w:r>
          </w:p>
        </w:tc>
      </w:tr>
      <w:tr w:rsidR="007833B0" w:rsidRPr="00030899" w14:paraId="5ACAD90E" w14:textId="77777777" w:rsidTr="00806686">
        <w:trPr>
          <w:trHeight w:val="288"/>
        </w:trPr>
        <w:tc>
          <w:tcPr>
            <w:tcW w:w="3963" w:type="dxa"/>
            <w:noWrap/>
            <w:hideMark/>
          </w:tcPr>
          <w:p w14:paraId="3124BD50" w14:textId="77777777" w:rsidR="007833B0" w:rsidRPr="00030899" w:rsidRDefault="007833B0" w:rsidP="00806686">
            <w:pPr>
              <w:rPr>
                <w:rFonts w:ascii="Georgia" w:hAnsi="Georgia"/>
                <w:sz w:val="20"/>
                <w:szCs w:val="20"/>
              </w:rPr>
            </w:pPr>
            <w:r w:rsidRPr="00030899">
              <w:rPr>
                <w:rFonts w:ascii="Georgia" w:hAnsi="Georgia"/>
                <w:sz w:val="20"/>
                <w:szCs w:val="20"/>
              </w:rPr>
              <w:t>August</w:t>
            </w:r>
            <w:r>
              <w:rPr>
                <w:rFonts w:ascii="Georgia" w:hAnsi="Georgia"/>
                <w:sz w:val="20"/>
                <w:szCs w:val="20"/>
              </w:rPr>
              <w:t xml:space="preserve"> Velle</w:t>
            </w:r>
          </w:p>
        </w:tc>
        <w:tc>
          <w:tcPr>
            <w:tcW w:w="5053" w:type="dxa"/>
            <w:hideMark/>
          </w:tcPr>
          <w:p w14:paraId="697F7C27" w14:textId="77777777" w:rsidR="007833B0" w:rsidRPr="00030899" w:rsidRDefault="007833B0" w:rsidP="00806686">
            <w:pPr>
              <w:rPr>
                <w:rFonts w:ascii="Georgia" w:hAnsi="Georgia"/>
                <w:sz w:val="20"/>
                <w:szCs w:val="20"/>
              </w:rPr>
            </w:pPr>
            <w:r w:rsidRPr="00030899">
              <w:rPr>
                <w:rFonts w:ascii="Georgia" w:hAnsi="Georgia"/>
                <w:sz w:val="20"/>
                <w:szCs w:val="20"/>
              </w:rPr>
              <w:t>photographe</w:t>
            </w:r>
          </w:p>
        </w:tc>
      </w:tr>
      <w:tr w:rsidR="007833B0" w:rsidRPr="00030899" w14:paraId="5AD79AD6" w14:textId="77777777" w:rsidTr="00806686">
        <w:trPr>
          <w:trHeight w:val="288"/>
        </w:trPr>
        <w:tc>
          <w:tcPr>
            <w:tcW w:w="3963" w:type="dxa"/>
            <w:noWrap/>
            <w:hideMark/>
          </w:tcPr>
          <w:p w14:paraId="32F5D5B6" w14:textId="77777777" w:rsidR="007833B0" w:rsidRPr="00030899" w:rsidRDefault="007833B0" w:rsidP="00806686">
            <w:pPr>
              <w:rPr>
                <w:rFonts w:ascii="Georgia" w:hAnsi="Georgia"/>
                <w:sz w:val="20"/>
                <w:szCs w:val="20"/>
              </w:rPr>
            </w:pPr>
            <w:r w:rsidRPr="00030899">
              <w:rPr>
                <w:rFonts w:ascii="Georgia" w:hAnsi="Georgia"/>
                <w:sz w:val="20"/>
                <w:szCs w:val="20"/>
              </w:rPr>
              <w:t>Romain</w:t>
            </w:r>
            <w:r>
              <w:rPr>
                <w:rFonts w:ascii="Georgia" w:hAnsi="Georgia"/>
                <w:sz w:val="20"/>
                <w:szCs w:val="20"/>
              </w:rPr>
              <w:t xml:space="preserve"> Verbrugge</w:t>
            </w:r>
          </w:p>
        </w:tc>
        <w:tc>
          <w:tcPr>
            <w:tcW w:w="5053" w:type="dxa"/>
            <w:hideMark/>
          </w:tcPr>
          <w:p w14:paraId="1C1488FA" w14:textId="77777777" w:rsidR="007833B0" w:rsidRPr="00030899" w:rsidRDefault="007833B0" w:rsidP="00806686">
            <w:pPr>
              <w:rPr>
                <w:rFonts w:ascii="Georgia" w:hAnsi="Georgia"/>
                <w:sz w:val="20"/>
                <w:szCs w:val="20"/>
              </w:rPr>
            </w:pPr>
            <w:r w:rsidRPr="00030899">
              <w:rPr>
                <w:rFonts w:ascii="Georgia" w:hAnsi="Georgia"/>
                <w:sz w:val="20"/>
                <w:szCs w:val="20"/>
              </w:rPr>
              <w:t>reporter-cameraman</w:t>
            </w:r>
          </w:p>
        </w:tc>
      </w:tr>
      <w:tr w:rsidR="007833B0" w:rsidRPr="00030899" w14:paraId="234E2E34" w14:textId="77777777" w:rsidTr="00806686">
        <w:trPr>
          <w:trHeight w:val="288"/>
        </w:trPr>
        <w:tc>
          <w:tcPr>
            <w:tcW w:w="3963" w:type="dxa"/>
            <w:noWrap/>
            <w:hideMark/>
          </w:tcPr>
          <w:p w14:paraId="1C5BF08A" w14:textId="77777777" w:rsidR="007833B0" w:rsidRPr="00030899" w:rsidRDefault="007833B0" w:rsidP="00806686">
            <w:pPr>
              <w:rPr>
                <w:rFonts w:ascii="Georgia" w:hAnsi="Georgia"/>
                <w:sz w:val="20"/>
                <w:szCs w:val="20"/>
              </w:rPr>
            </w:pPr>
            <w:r w:rsidRPr="00030899">
              <w:rPr>
                <w:rFonts w:ascii="Georgia" w:hAnsi="Georgia"/>
                <w:sz w:val="20"/>
                <w:szCs w:val="20"/>
              </w:rPr>
              <w:t>Alexander</w:t>
            </w:r>
            <w:r>
              <w:rPr>
                <w:rFonts w:ascii="Georgia" w:hAnsi="Georgia"/>
                <w:sz w:val="20"/>
                <w:szCs w:val="20"/>
              </w:rPr>
              <w:t xml:space="preserve"> Verbruggen</w:t>
            </w:r>
          </w:p>
        </w:tc>
        <w:tc>
          <w:tcPr>
            <w:tcW w:w="5053" w:type="dxa"/>
            <w:hideMark/>
          </w:tcPr>
          <w:p w14:paraId="0E27AE16" w14:textId="77777777" w:rsidR="007833B0" w:rsidRPr="00030899" w:rsidRDefault="007833B0" w:rsidP="00806686">
            <w:pPr>
              <w:rPr>
                <w:rFonts w:ascii="Georgia" w:hAnsi="Georgia"/>
                <w:sz w:val="20"/>
                <w:szCs w:val="20"/>
              </w:rPr>
            </w:pPr>
            <w:proofErr w:type="spellStart"/>
            <w:r w:rsidRPr="00030899">
              <w:rPr>
                <w:rFonts w:ascii="Georgia" w:hAnsi="Georgia"/>
                <w:sz w:val="20"/>
                <w:szCs w:val="20"/>
              </w:rPr>
              <w:t>fotograaf</w:t>
            </w:r>
            <w:proofErr w:type="spellEnd"/>
            <w:r w:rsidRPr="00030899">
              <w:rPr>
                <w:rFonts w:ascii="Georgia" w:hAnsi="Georgia"/>
                <w:sz w:val="20"/>
                <w:szCs w:val="20"/>
              </w:rPr>
              <w:t xml:space="preserve"> / reporter-cameraman / </w:t>
            </w:r>
            <w:proofErr w:type="spellStart"/>
            <w:r w:rsidRPr="00030899">
              <w:rPr>
                <w:rFonts w:ascii="Georgia" w:hAnsi="Georgia"/>
                <w:sz w:val="20"/>
                <w:szCs w:val="20"/>
              </w:rPr>
              <w:t>multimediakunstenaar</w:t>
            </w:r>
            <w:proofErr w:type="spellEnd"/>
          </w:p>
        </w:tc>
      </w:tr>
      <w:tr w:rsidR="007833B0" w:rsidRPr="00030899" w14:paraId="1277A347" w14:textId="77777777" w:rsidTr="00806686">
        <w:trPr>
          <w:trHeight w:val="288"/>
        </w:trPr>
        <w:tc>
          <w:tcPr>
            <w:tcW w:w="3963" w:type="dxa"/>
            <w:noWrap/>
            <w:hideMark/>
          </w:tcPr>
          <w:p w14:paraId="094F3AD0" w14:textId="77777777" w:rsidR="007833B0" w:rsidRPr="00030899" w:rsidRDefault="007833B0" w:rsidP="00806686">
            <w:pPr>
              <w:rPr>
                <w:rFonts w:ascii="Georgia" w:hAnsi="Georgia"/>
                <w:sz w:val="20"/>
                <w:szCs w:val="20"/>
              </w:rPr>
            </w:pPr>
            <w:r w:rsidRPr="00030899">
              <w:rPr>
                <w:rFonts w:ascii="Georgia" w:hAnsi="Georgia"/>
                <w:sz w:val="20"/>
                <w:szCs w:val="20"/>
              </w:rPr>
              <w:t>Armand</w:t>
            </w:r>
            <w:r>
              <w:rPr>
                <w:rFonts w:ascii="Georgia" w:hAnsi="Georgia"/>
                <w:sz w:val="20"/>
                <w:szCs w:val="20"/>
              </w:rPr>
              <w:t xml:space="preserve"> Verspeeten</w:t>
            </w:r>
          </w:p>
        </w:tc>
        <w:tc>
          <w:tcPr>
            <w:tcW w:w="5053" w:type="dxa"/>
            <w:hideMark/>
          </w:tcPr>
          <w:p w14:paraId="3F9000B3" w14:textId="77777777" w:rsidR="007833B0" w:rsidRPr="00030899" w:rsidRDefault="007833B0" w:rsidP="00806686">
            <w:pPr>
              <w:rPr>
                <w:rFonts w:ascii="Georgia" w:hAnsi="Georgia"/>
                <w:sz w:val="20"/>
                <w:szCs w:val="20"/>
              </w:rPr>
            </w:pPr>
            <w:proofErr w:type="spellStart"/>
            <w:r w:rsidRPr="00030899">
              <w:rPr>
                <w:rFonts w:ascii="Georgia" w:hAnsi="Georgia"/>
                <w:sz w:val="20"/>
                <w:szCs w:val="20"/>
              </w:rPr>
              <w:t>fotograaf</w:t>
            </w:r>
            <w:proofErr w:type="spellEnd"/>
          </w:p>
        </w:tc>
      </w:tr>
      <w:tr w:rsidR="007833B0" w:rsidRPr="00030899" w14:paraId="6E62F1FB" w14:textId="77777777" w:rsidTr="00806686">
        <w:trPr>
          <w:trHeight w:val="288"/>
        </w:trPr>
        <w:tc>
          <w:tcPr>
            <w:tcW w:w="3963" w:type="dxa"/>
            <w:noWrap/>
            <w:hideMark/>
          </w:tcPr>
          <w:p w14:paraId="12BFA2E1" w14:textId="77777777" w:rsidR="007833B0" w:rsidRPr="00030899" w:rsidRDefault="007833B0" w:rsidP="00806686">
            <w:pPr>
              <w:rPr>
                <w:rFonts w:ascii="Georgia" w:hAnsi="Georgia"/>
                <w:sz w:val="20"/>
                <w:szCs w:val="20"/>
              </w:rPr>
            </w:pPr>
            <w:r w:rsidRPr="00030899">
              <w:rPr>
                <w:rFonts w:ascii="Georgia" w:hAnsi="Georgia"/>
                <w:sz w:val="20"/>
                <w:szCs w:val="20"/>
              </w:rPr>
              <w:t>Hugo</w:t>
            </w:r>
            <w:r>
              <w:rPr>
                <w:rFonts w:ascii="Georgia" w:hAnsi="Georgia"/>
                <w:sz w:val="20"/>
                <w:szCs w:val="20"/>
              </w:rPr>
              <w:t xml:space="preserve"> Waelburgs</w:t>
            </w:r>
          </w:p>
        </w:tc>
        <w:tc>
          <w:tcPr>
            <w:tcW w:w="5053" w:type="dxa"/>
            <w:hideMark/>
          </w:tcPr>
          <w:p w14:paraId="5CD83B2C" w14:textId="77777777" w:rsidR="007833B0" w:rsidRPr="00030899" w:rsidRDefault="007833B0" w:rsidP="00806686">
            <w:pPr>
              <w:rPr>
                <w:rFonts w:ascii="Georgia" w:hAnsi="Georgia"/>
                <w:sz w:val="20"/>
                <w:szCs w:val="20"/>
              </w:rPr>
            </w:pPr>
            <w:proofErr w:type="spellStart"/>
            <w:r w:rsidRPr="00030899">
              <w:rPr>
                <w:rFonts w:ascii="Georgia" w:hAnsi="Georgia"/>
                <w:sz w:val="20"/>
                <w:szCs w:val="20"/>
              </w:rPr>
              <w:t>fotograaf</w:t>
            </w:r>
            <w:proofErr w:type="spellEnd"/>
            <w:r w:rsidRPr="00030899">
              <w:rPr>
                <w:rFonts w:ascii="Georgia" w:hAnsi="Georgia"/>
                <w:sz w:val="20"/>
                <w:szCs w:val="20"/>
              </w:rPr>
              <w:t xml:space="preserve"> / </w:t>
            </w:r>
            <w:proofErr w:type="spellStart"/>
            <w:r w:rsidRPr="00030899">
              <w:rPr>
                <w:rFonts w:ascii="Georgia" w:hAnsi="Georgia"/>
                <w:sz w:val="20"/>
                <w:szCs w:val="20"/>
              </w:rPr>
              <w:t>videast</w:t>
            </w:r>
            <w:proofErr w:type="spellEnd"/>
          </w:p>
        </w:tc>
      </w:tr>
      <w:tr w:rsidR="007833B0" w:rsidRPr="00030899" w14:paraId="62F01606" w14:textId="77777777" w:rsidTr="00806686">
        <w:trPr>
          <w:trHeight w:val="288"/>
        </w:trPr>
        <w:tc>
          <w:tcPr>
            <w:tcW w:w="3963" w:type="dxa"/>
            <w:noWrap/>
            <w:hideMark/>
          </w:tcPr>
          <w:p w14:paraId="64EA12B5" w14:textId="77777777" w:rsidR="007833B0" w:rsidRPr="00030899" w:rsidRDefault="007833B0" w:rsidP="00806686">
            <w:pPr>
              <w:rPr>
                <w:rFonts w:ascii="Georgia" w:hAnsi="Georgia"/>
                <w:sz w:val="20"/>
                <w:szCs w:val="20"/>
              </w:rPr>
            </w:pPr>
            <w:r w:rsidRPr="00030899">
              <w:rPr>
                <w:rFonts w:ascii="Georgia" w:hAnsi="Georgia"/>
                <w:sz w:val="20"/>
                <w:szCs w:val="20"/>
              </w:rPr>
              <w:t>Daisy</w:t>
            </w:r>
            <w:r>
              <w:rPr>
                <w:rFonts w:ascii="Georgia" w:hAnsi="Georgia"/>
                <w:sz w:val="20"/>
                <w:szCs w:val="20"/>
              </w:rPr>
              <w:t xml:space="preserve"> Wilford</w:t>
            </w:r>
          </w:p>
        </w:tc>
        <w:tc>
          <w:tcPr>
            <w:tcW w:w="5053" w:type="dxa"/>
            <w:hideMark/>
          </w:tcPr>
          <w:p w14:paraId="02DC9295" w14:textId="77777777" w:rsidR="007833B0" w:rsidRPr="00030899" w:rsidRDefault="007833B0" w:rsidP="00806686">
            <w:pPr>
              <w:rPr>
                <w:rFonts w:ascii="Georgia" w:hAnsi="Georgia"/>
                <w:sz w:val="20"/>
                <w:szCs w:val="20"/>
              </w:rPr>
            </w:pPr>
            <w:r w:rsidRPr="00030899">
              <w:rPr>
                <w:rFonts w:ascii="Georgia" w:hAnsi="Georgia"/>
                <w:sz w:val="20"/>
                <w:szCs w:val="20"/>
              </w:rPr>
              <w:t xml:space="preserve">photographe / illustrateur / caméraman / vidéaste / dessinateur / peintre / </w:t>
            </w:r>
            <w:proofErr w:type="spellStart"/>
            <w:r w:rsidRPr="00030899">
              <w:rPr>
                <w:rFonts w:ascii="Georgia" w:hAnsi="Georgia"/>
                <w:sz w:val="20"/>
                <w:szCs w:val="20"/>
              </w:rPr>
              <w:t>sculteur</w:t>
            </w:r>
            <w:proofErr w:type="spellEnd"/>
          </w:p>
        </w:tc>
      </w:tr>
      <w:tr w:rsidR="007833B0" w:rsidRPr="00030899" w14:paraId="5F689FE3" w14:textId="77777777" w:rsidTr="00806686">
        <w:trPr>
          <w:trHeight w:val="288"/>
        </w:trPr>
        <w:tc>
          <w:tcPr>
            <w:tcW w:w="3963" w:type="dxa"/>
            <w:noWrap/>
            <w:hideMark/>
          </w:tcPr>
          <w:p w14:paraId="2F89D15B" w14:textId="77777777" w:rsidR="007833B0" w:rsidRPr="00030899" w:rsidRDefault="007833B0" w:rsidP="00806686">
            <w:pPr>
              <w:rPr>
                <w:rFonts w:ascii="Georgia" w:hAnsi="Georgia"/>
                <w:sz w:val="20"/>
                <w:szCs w:val="20"/>
              </w:rPr>
            </w:pPr>
            <w:r w:rsidRPr="00030899">
              <w:rPr>
                <w:rFonts w:ascii="Georgia" w:hAnsi="Georgia"/>
                <w:sz w:val="20"/>
                <w:szCs w:val="20"/>
              </w:rPr>
              <w:t>Erik</w:t>
            </w:r>
            <w:r>
              <w:rPr>
                <w:rFonts w:ascii="Georgia" w:hAnsi="Georgia"/>
                <w:sz w:val="20"/>
                <w:szCs w:val="20"/>
              </w:rPr>
              <w:t xml:space="preserve"> Willems</w:t>
            </w:r>
          </w:p>
        </w:tc>
        <w:tc>
          <w:tcPr>
            <w:tcW w:w="5053" w:type="dxa"/>
            <w:hideMark/>
          </w:tcPr>
          <w:p w14:paraId="55314D20" w14:textId="77777777" w:rsidR="007833B0" w:rsidRPr="00030899" w:rsidRDefault="007833B0" w:rsidP="00806686">
            <w:pPr>
              <w:rPr>
                <w:rFonts w:ascii="Georgia" w:hAnsi="Georgia"/>
                <w:sz w:val="20"/>
                <w:szCs w:val="20"/>
              </w:rPr>
            </w:pPr>
            <w:proofErr w:type="spellStart"/>
            <w:r w:rsidRPr="00030899">
              <w:rPr>
                <w:rFonts w:ascii="Georgia" w:hAnsi="Georgia"/>
                <w:sz w:val="20"/>
                <w:szCs w:val="20"/>
              </w:rPr>
              <w:t>graficus</w:t>
            </w:r>
            <w:proofErr w:type="spellEnd"/>
            <w:r w:rsidRPr="00030899">
              <w:rPr>
                <w:rFonts w:ascii="Georgia" w:hAnsi="Georgia"/>
                <w:sz w:val="20"/>
                <w:szCs w:val="20"/>
              </w:rPr>
              <w:t xml:space="preserve"> / </w:t>
            </w:r>
            <w:proofErr w:type="spellStart"/>
            <w:r w:rsidRPr="00030899">
              <w:rPr>
                <w:rFonts w:ascii="Georgia" w:hAnsi="Georgia"/>
                <w:sz w:val="20"/>
                <w:szCs w:val="20"/>
              </w:rPr>
              <w:t>tekenaar</w:t>
            </w:r>
            <w:proofErr w:type="spellEnd"/>
            <w:r w:rsidRPr="00030899">
              <w:rPr>
                <w:rFonts w:ascii="Georgia" w:hAnsi="Georgia"/>
                <w:sz w:val="20"/>
                <w:szCs w:val="20"/>
              </w:rPr>
              <w:t xml:space="preserve"> / </w:t>
            </w:r>
            <w:proofErr w:type="spellStart"/>
            <w:r w:rsidRPr="00030899">
              <w:rPr>
                <w:rFonts w:ascii="Georgia" w:hAnsi="Georgia"/>
                <w:sz w:val="20"/>
                <w:szCs w:val="20"/>
              </w:rPr>
              <w:t>schilder</w:t>
            </w:r>
            <w:proofErr w:type="spellEnd"/>
            <w:r w:rsidRPr="00030899">
              <w:rPr>
                <w:rFonts w:ascii="Georgia" w:hAnsi="Georgia"/>
                <w:sz w:val="20"/>
                <w:szCs w:val="20"/>
              </w:rPr>
              <w:t xml:space="preserve"> / </w:t>
            </w:r>
            <w:proofErr w:type="spellStart"/>
            <w:r w:rsidRPr="00030899">
              <w:rPr>
                <w:rFonts w:ascii="Georgia" w:hAnsi="Georgia"/>
                <w:sz w:val="20"/>
                <w:szCs w:val="20"/>
              </w:rPr>
              <w:t>multimediakunstenaar</w:t>
            </w:r>
            <w:proofErr w:type="spellEnd"/>
          </w:p>
        </w:tc>
      </w:tr>
      <w:tr w:rsidR="007833B0" w:rsidRPr="00030899" w14:paraId="5DC43FC7" w14:textId="77777777" w:rsidTr="00806686">
        <w:trPr>
          <w:trHeight w:val="288"/>
        </w:trPr>
        <w:tc>
          <w:tcPr>
            <w:tcW w:w="3963" w:type="dxa"/>
            <w:noWrap/>
            <w:hideMark/>
          </w:tcPr>
          <w:p w14:paraId="4BCAAA72" w14:textId="77777777" w:rsidR="007833B0" w:rsidRPr="00030899" w:rsidRDefault="007833B0" w:rsidP="00806686">
            <w:pPr>
              <w:rPr>
                <w:rFonts w:ascii="Georgia" w:hAnsi="Georgia"/>
                <w:sz w:val="20"/>
                <w:szCs w:val="20"/>
              </w:rPr>
            </w:pPr>
            <w:r w:rsidRPr="00030899">
              <w:rPr>
                <w:rFonts w:ascii="Georgia" w:hAnsi="Georgia"/>
                <w:sz w:val="20"/>
                <w:szCs w:val="20"/>
              </w:rPr>
              <w:t>Jean-Emile</w:t>
            </w:r>
            <w:r>
              <w:rPr>
                <w:rFonts w:ascii="Georgia" w:hAnsi="Georgia"/>
                <w:sz w:val="20"/>
                <w:szCs w:val="20"/>
              </w:rPr>
              <w:t xml:space="preserve"> Wouters</w:t>
            </w:r>
          </w:p>
        </w:tc>
        <w:tc>
          <w:tcPr>
            <w:tcW w:w="5053" w:type="dxa"/>
            <w:hideMark/>
          </w:tcPr>
          <w:p w14:paraId="38F9AF3B" w14:textId="77777777" w:rsidR="007833B0" w:rsidRPr="00030899" w:rsidRDefault="007833B0" w:rsidP="00806686">
            <w:pPr>
              <w:rPr>
                <w:rFonts w:ascii="Georgia" w:hAnsi="Georgia"/>
                <w:sz w:val="20"/>
                <w:szCs w:val="20"/>
              </w:rPr>
            </w:pPr>
            <w:r w:rsidRPr="00030899">
              <w:rPr>
                <w:rFonts w:ascii="Georgia" w:hAnsi="Georgia"/>
                <w:sz w:val="20"/>
                <w:szCs w:val="20"/>
              </w:rPr>
              <w:t>photographe</w:t>
            </w:r>
          </w:p>
        </w:tc>
      </w:tr>
      <w:tr w:rsidR="007833B0" w:rsidRPr="00030899" w14:paraId="482874CD" w14:textId="77777777" w:rsidTr="00806686">
        <w:trPr>
          <w:trHeight w:val="288"/>
        </w:trPr>
        <w:tc>
          <w:tcPr>
            <w:tcW w:w="3963" w:type="dxa"/>
            <w:noWrap/>
            <w:hideMark/>
          </w:tcPr>
          <w:p w14:paraId="4CCF8ADC" w14:textId="77777777" w:rsidR="007833B0" w:rsidRPr="00030899" w:rsidRDefault="007833B0" w:rsidP="00806686">
            <w:pPr>
              <w:rPr>
                <w:rFonts w:ascii="Georgia" w:hAnsi="Georgia"/>
                <w:b/>
                <w:bCs/>
                <w:sz w:val="20"/>
                <w:szCs w:val="20"/>
              </w:rPr>
            </w:pPr>
            <w:proofErr w:type="spellStart"/>
            <w:r w:rsidRPr="00030899">
              <w:rPr>
                <w:rFonts w:ascii="Georgia" w:hAnsi="Georgia"/>
                <w:b/>
                <w:bCs/>
                <w:sz w:val="20"/>
                <w:szCs w:val="20"/>
              </w:rPr>
              <w:t>Ontslagen</w:t>
            </w:r>
            <w:proofErr w:type="spellEnd"/>
            <w:r w:rsidRPr="00030899">
              <w:rPr>
                <w:rFonts w:ascii="Georgia" w:hAnsi="Georgia"/>
                <w:b/>
                <w:bCs/>
                <w:sz w:val="20"/>
                <w:szCs w:val="20"/>
              </w:rPr>
              <w:t xml:space="preserve"> </w:t>
            </w:r>
            <w:proofErr w:type="spellStart"/>
            <w:r w:rsidRPr="00030899">
              <w:rPr>
                <w:rFonts w:ascii="Georgia" w:hAnsi="Georgia"/>
                <w:b/>
                <w:bCs/>
                <w:sz w:val="20"/>
                <w:szCs w:val="20"/>
              </w:rPr>
              <w:t>rechtspersoon</w:t>
            </w:r>
            <w:proofErr w:type="spellEnd"/>
          </w:p>
        </w:tc>
        <w:tc>
          <w:tcPr>
            <w:tcW w:w="5053" w:type="dxa"/>
            <w:noWrap/>
            <w:hideMark/>
          </w:tcPr>
          <w:p w14:paraId="510F0465" w14:textId="77777777" w:rsidR="007833B0" w:rsidRPr="00030899" w:rsidRDefault="007833B0" w:rsidP="00806686">
            <w:pPr>
              <w:rPr>
                <w:rFonts w:ascii="Georgia" w:hAnsi="Georgia"/>
                <w:sz w:val="20"/>
                <w:szCs w:val="20"/>
              </w:rPr>
            </w:pPr>
            <w:r w:rsidRPr="00030899">
              <w:rPr>
                <w:rFonts w:ascii="Georgia" w:hAnsi="Georgia"/>
                <w:sz w:val="20"/>
                <w:szCs w:val="20"/>
              </w:rPr>
              <w:t> </w:t>
            </w:r>
          </w:p>
        </w:tc>
      </w:tr>
      <w:tr w:rsidR="007833B0" w:rsidRPr="00030899" w14:paraId="32F789D1" w14:textId="77777777" w:rsidTr="00806686">
        <w:trPr>
          <w:trHeight w:val="288"/>
        </w:trPr>
        <w:tc>
          <w:tcPr>
            <w:tcW w:w="3963" w:type="dxa"/>
            <w:noWrap/>
            <w:hideMark/>
          </w:tcPr>
          <w:p w14:paraId="5315BBB5" w14:textId="77777777" w:rsidR="007833B0" w:rsidRPr="00030899" w:rsidRDefault="007833B0" w:rsidP="00806686">
            <w:pPr>
              <w:rPr>
                <w:rFonts w:ascii="Georgia" w:hAnsi="Georgia"/>
                <w:sz w:val="20"/>
                <w:szCs w:val="20"/>
              </w:rPr>
            </w:pPr>
            <w:r w:rsidRPr="00030899">
              <w:rPr>
                <w:rFonts w:ascii="Georgia" w:hAnsi="Georgia"/>
                <w:sz w:val="20"/>
                <w:szCs w:val="20"/>
              </w:rPr>
              <w:t>Polet Photo Production</w:t>
            </w:r>
          </w:p>
        </w:tc>
        <w:tc>
          <w:tcPr>
            <w:tcW w:w="5053" w:type="dxa"/>
            <w:noWrap/>
            <w:hideMark/>
          </w:tcPr>
          <w:p w14:paraId="03CEE36D" w14:textId="77777777" w:rsidR="007833B0" w:rsidRPr="00030899" w:rsidRDefault="007833B0" w:rsidP="00806686">
            <w:pPr>
              <w:rPr>
                <w:rFonts w:ascii="Georgia" w:hAnsi="Georgia"/>
                <w:sz w:val="20"/>
                <w:szCs w:val="20"/>
              </w:rPr>
            </w:pPr>
            <w:r w:rsidRPr="00030899">
              <w:rPr>
                <w:rFonts w:ascii="Georgia" w:hAnsi="Georgia"/>
                <w:sz w:val="20"/>
                <w:szCs w:val="20"/>
              </w:rPr>
              <w:t>photographe de presse</w:t>
            </w:r>
          </w:p>
        </w:tc>
      </w:tr>
    </w:tbl>
    <w:p w14:paraId="56A31544" w14:textId="77777777" w:rsidR="007833B0" w:rsidRDefault="007833B0" w:rsidP="00543C69">
      <w:pPr>
        <w:suppressAutoHyphens/>
        <w:autoSpaceDE w:val="0"/>
        <w:autoSpaceDN w:val="0"/>
        <w:adjustRightInd w:val="0"/>
        <w:spacing w:after="0" w:line="220" w:lineRule="atLeast"/>
        <w:ind w:left="3827" w:hanging="340"/>
        <w:textAlignment w:val="center"/>
        <w:rPr>
          <w:rFonts w:ascii="Stanley Regular" w:hAnsi="Stanley Regular" w:cs="Stanley Regular"/>
          <w:color w:val="000000"/>
          <w:kern w:val="0"/>
          <w:sz w:val="18"/>
          <w:szCs w:val="18"/>
          <w:lang w:val="nl-NL"/>
        </w:rPr>
      </w:pPr>
    </w:p>
    <w:p w14:paraId="76913944" w14:textId="77777777" w:rsidR="007833B0" w:rsidRDefault="007833B0" w:rsidP="00543C69">
      <w:pPr>
        <w:suppressAutoHyphens/>
        <w:autoSpaceDE w:val="0"/>
        <w:autoSpaceDN w:val="0"/>
        <w:adjustRightInd w:val="0"/>
        <w:spacing w:after="0" w:line="220" w:lineRule="atLeast"/>
        <w:ind w:left="3827" w:hanging="340"/>
        <w:textAlignment w:val="center"/>
        <w:rPr>
          <w:rFonts w:ascii="Stanley Regular" w:hAnsi="Stanley Regular" w:cs="Stanley Regular"/>
          <w:color w:val="000000"/>
          <w:kern w:val="0"/>
          <w:sz w:val="18"/>
          <w:szCs w:val="18"/>
          <w:lang w:val="nl-NL"/>
        </w:rPr>
      </w:pPr>
    </w:p>
    <w:p w14:paraId="258124ED" w14:textId="77777777" w:rsidR="00543C69" w:rsidRPr="00543C69" w:rsidRDefault="00543C69" w:rsidP="00543C69">
      <w:pPr>
        <w:suppressAutoHyphens/>
        <w:autoSpaceDE w:val="0"/>
        <w:autoSpaceDN w:val="0"/>
        <w:adjustRightInd w:val="0"/>
        <w:spacing w:before="510" w:after="57" w:line="300" w:lineRule="atLeast"/>
        <w:ind w:left="3487"/>
        <w:textAlignment w:val="center"/>
        <w:rPr>
          <w:rFonts w:ascii="MAD Serif Fill" w:hAnsi="MAD Serif Fill" w:cs="MAD Serif Fill"/>
          <w:b/>
          <w:bCs/>
          <w:caps/>
          <w:color w:val="000000"/>
          <w:spacing w:val="3"/>
          <w:kern w:val="0"/>
          <w:sz w:val="27"/>
          <w:szCs w:val="27"/>
          <w:u w:color="000000"/>
          <w:lang w:val="nl-NL"/>
        </w:rPr>
      </w:pPr>
      <w:r w:rsidRPr="00543C69">
        <w:rPr>
          <w:rFonts w:ascii="MAD Serif Fill" w:hAnsi="MAD Serif Fill" w:cs="MAD Serif Fill"/>
          <w:b/>
          <w:bCs/>
          <w:caps/>
          <w:color w:val="000000"/>
          <w:spacing w:val="3"/>
          <w:kern w:val="0"/>
          <w:sz w:val="27"/>
          <w:szCs w:val="27"/>
          <w:u w:color="000000"/>
          <w:lang w:val="nl-NL"/>
        </w:rPr>
        <w:lastRenderedPageBreak/>
        <w:t>OVERLIJDENS</w:t>
      </w:r>
    </w:p>
    <w:tbl>
      <w:tblPr>
        <w:tblStyle w:val="TableGrid"/>
        <w:tblW w:w="0" w:type="auto"/>
        <w:tblLook w:val="04A0" w:firstRow="1" w:lastRow="0" w:firstColumn="1" w:lastColumn="0" w:noHBand="0" w:noVBand="1"/>
      </w:tblPr>
      <w:tblGrid>
        <w:gridCol w:w="3964"/>
        <w:gridCol w:w="5052"/>
      </w:tblGrid>
      <w:tr w:rsidR="007833B0" w:rsidRPr="002F240E" w14:paraId="31152813" w14:textId="77777777" w:rsidTr="00806686">
        <w:trPr>
          <w:trHeight w:val="288"/>
        </w:trPr>
        <w:tc>
          <w:tcPr>
            <w:tcW w:w="3964" w:type="dxa"/>
            <w:noWrap/>
            <w:hideMark/>
          </w:tcPr>
          <w:p w14:paraId="6E12C130" w14:textId="77777777" w:rsidR="007833B0" w:rsidRPr="002F240E" w:rsidRDefault="007833B0" w:rsidP="00806686">
            <w:pPr>
              <w:rPr>
                <w:rFonts w:ascii="Georgia" w:hAnsi="Georgia"/>
                <w:sz w:val="20"/>
                <w:szCs w:val="20"/>
              </w:rPr>
            </w:pPr>
            <w:r w:rsidRPr="002F240E">
              <w:rPr>
                <w:rFonts w:ascii="Georgia" w:hAnsi="Georgia"/>
                <w:sz w:val="20"/>
                <w:szCs w:val="20"/>
              </w:rPr>
              <w:t xml:space="preserve">Jean-Christophe </w:t>
            </w:r>
            <w:r>
              <w:rPr>
                <w:rFonts w:ascii="Georgia" w:hAnsi="Georgia"/>
                <w:sz w:val="20"/>
                <w:szCs w:val="20"/>
              </w:rPr>
              <w:t>Grignard</w:t>
            </w:r>
          </w:p>
        </w:tc>
        <w:tc>
          <w:tcPr>
            <w:tcW w:w="5052" w:type="dxa"/>
            <w:hideMark/>
          </w:tcPr>
          <w:p w14:paraId="608A34B7" w14:textId="77777777" w:rsidR="007833B0" w:rsidRPr="002F240E" w:rsidRDefault="007833B0" w:rsidP="00806686">
            <w:pPr>
              <w:rPr>
                <w:rFonts w:ascii="Georgia" w:hAnsi="Georgia"/>
                <w:sz w:val="20"/>
                <w:szCs w:val="20"/>
              </w:rPr>
            </w:pPr>
            <w:r w:rsidRPr="002F240E">
              <w:rPr>
                <w:rFonts w:ascii="Georgia" w:hAnsi="Georgia"/>
                <w:sz w:val="20"/>
                <w:szCs w:val="20"/>
              </w:rPr>
              <w:t>photographe / artiste multimédia</w:t>
            </w:r>
          </w:p>
        </w:tc>
      </w:tr>
      <w:tr w:rsidR="007833B0" w:rsidRPr="002F240E" w14:paraId="2B4BB91F" w14:textId="77777777" w:rsidTr="00806686">
        <w:trPr>
          <w:trHeight w:val="288"/>
        </w:trPr>
        <w:tc>
          <w:tcPr>
            <w:tcW w:w="3964" w:type="dxa"/>
            <w:noWrap/>
            <w:hideMark/>
          </w:tcPr>
          <w:p w14:paraId="13AF2158" w14:textId="77777777" w:rsidR="007833B0" w:rsidRPr="002F240E" w:rsidRDefault="007833B0" w:rsidP="00806686">
            <w:pPr>
              <w:rPr>
                <w:rFonts w:ascii="Georgia" w:hAnsi="Georgia"/>
                <w:sz w:val="20"/>
                <w:szCs w:val="20"/>
              </w:rPr>
            </w:pPr>
            <w:r w:rsidRPr="002F240E">
              <w:rPr>
                <w:rFonts w:ascii="Georgia" w:hAnsi="Georgia"/>
                <w:sz w:val="20"/>
                <w:szCs w:val="20"/>
              </w:rPr>
              <w:t>Claude</w:t>
            </w:r>
            <w:r>
              <w:rPr>
                <w:rFonts w:ascii="Georgia" w:hAnsi="Georgia"/>
                <w:sz w:val="20"/>
                <w:szCs w:val="20"/>
              </w:rPr>
              <w:t xml:space="preserve"> Jaupin</w:t>
            </w:r>
          </w:p>
        </w:tc>
        <w:tc>
          <w:tcPr>
            <w:tcW w:w="5052" w:type="dxa"/>
            <w:hideMark/>
          </w:tcPr>
          <w:p w14:paraId="409EE889" w14:textId="77777777" w:rsidR="007833B0" w:rsidRPr="002F240E" w:rsidRDefault="007833B0" w:rsidP="00806686">
            <w:pPr>
              <w:rPr>
                <w:rFonts w:ascii="Georgia" w:hAnsi="Georgia"/>
                <w:sz w:val="20"/>
                <w:szCs w:val="20"/>
              </w:rPr>
            </w:pPr>
            <w:r w:rsidRPr="002F240E">
              <w:rPr>
                <w:rFonts w:ascii="Georgia" w:hAnsi="Georgia"/>
                <w:sz w:val="20"/>
                <w:szCs w:val="20"/>
              </w:rPr>
              <w:t>photographe</w:t>
            </w:r>
          </w:p>
        </w:tc>
      </w:tr>
      <w:tr w:rsidR="007833B0" w:rsidRPr="002F240E" w14:paraId="1172459F" w14:textId="77777777" w:rsidTr="00806686">
        <w:trPr>
          <w:trHeight w:val="288"/>
        </w:trPr>
        <w:tc>
          <w:tcPr>
            <w:tcW w:w="3964" w:type="dxa"/>
            <w:noWrap/>
            <w:hideMark/>
          </w:tcPr>
          <w:p w14:paraId="13099C94" w14:textId="77777777" w:rsidR="007833B0" w:rsidRPr="002F240E" w:rsidRDefault="007833B0" w:rsidP="00806686">
            <w:pPr>
              <w:rPr>
                <w:rFonts w:ascii="Georgia" w:hAnsi="Georgia"/>
                <w:sz w:val="20"/>
                <w:szCs w:val="20"/>
              </w:rPr>
            </w:pPr>
            <w:r w:rsidRPr="002F240E">
              <w:rPr>
                <w:rFonts w:ascii="Georgia" w:hAnsi="Georgia"/>
                <w:sz w:val="20"/>
                <w:szCs w:val="20"/>
              </w:rPr>
              <w:t>Joseph</w:t>
            </w:r>
            <w:r>
              <w:rPr>
                <w:rFonts w:ascii="Georgia" w:hAnsi="Georgia"/>
                <w:sz w:val="20"/>
                <w:szCs w:val="20"/>
              </w:rPr>
              <w:t xml:space="preserve"> Liekens</w:t>
            </w:r>
          </w:p>
        </w:tc>
        <w:tc>
          <w:tcPr>
            <w:tcW w:w="5052" w:type="dxa"/>
            <w:hideMark/>
          </w:tcPr>
          <w:p w14:paraId="72C883B9" w14:textId="77777777" w:rsidR="007833B0" w:rsidRPr="002F240E" w:rsidRDefault="007833B0" w:rsidP="00806686">
            <w:pPr>
              <w:rPr>
                <w:rFonts w:ascii="Georgia" w:hAnsi="Georgia"/>
                <w:sz w:val="20"/>
                <w:szCs w:val="20"/>
              </w:rPr>
            </w:pPr>
            <w:proofErr w:type="spellStart"/>
            <w:r w:rsidRPr="002F240E">
              <w:rPr>
                <w:rFonts w:ascii="Georgia" w:hAnsi="Georgia"/>
                <w:sz w:val="20"/>
                <w:szCs w:val="20"/>
              </w:rPr>
              <w:t>fotograaf</w:t>
            </w:r>
            <w:proofErr w:type="spellEnd"/>
            <w:r w:rsidRPr="002F240E">
              <w:rPr>
                <w:rFonts w:ascii="Georgia" w:hAnsi="Georgia"/>
                <w:sz w:val="20"/>
                <w:szCs w:val="20"/>
              </w:rPr>
              <w:t xml:space="preserve"> / </w:t>
            </w:r>
            <w:proofErr w:type="spellStart"/>
            <w:r w:rsidRPr="002F240E">
              <w:rPr>
                <w:rFonts w:ascii="Georgia" w:hAnsi="Georgia"/>
                <w:sz w:val="20"/>
                <w:szCs w:val="20"/>
              </w:rPr>
              <w:t>persfotograaf</w:t>
            </w:r>
            <w:proofErr w:type="spellEnd"/>
          </w:p>
        </w:tc>
      </w:tr>
      <w:tr w:rsidR="007833B0" w:rsidRPr="002F240E" w14:paraId="421F2258" w14:textId="77777777" w:rsidTr="00806686">
        <w:trPr>
          <w:trHeight w:val="528"/>
        </w:trPr>
        <w:tc>
          <w:tcPr>
            <w:tcW w:w="3964" w:type="dxa"/>
            <w:noWrap/>
            <w:hideMark/>
          </w:tcPr>
          <w:p w14:paraId="67E5B083" w14:textId="77777777" w:rsidR="007833B0" w:rsidRPr="002F240E" w:rsidRDefault="007833B0" w:rsidP="00806686">
            <w:pPr>
              <w:rPr>
                <w:rFonts w:ascii="Georgia" w:hAnsi="Georgia"/>
                <w:sz w:val="20"/>
                <w:szCs w:val="20"/>
              </w:rPr>
            </w:pPr>
            <w:r w:rsidRPr="002F240E">
              <w:rPr>
                <w:rFonts w:ascii="Georgia" w:hAnsi="Georgia"/>
                <w:sz w:val="20"/>
                <w:szCs w:val="20"/>
              </w:rPr>
              <w:t>Donia</w:t>
            </w:r>
            <w:r>
              <w:rPr>
                <w:rFonts w:ascii="Georgia" w:hAnsi="Georgia"/>
                <w:sz w:val="20"/>
                <w:szCs w:val="20"/>
              </w:rPr>
              <w:t xml:space="preserve"> Maaoui</w:t>
            </w:r>
          </w:p>
        </w:tc>
        <w:tc>
          <w:tcPr>
            <w:tcW w:w="5052" w:type="dxa"/>
            <w:hideMark/>
          </w:tcPr>
          <w:p w14:paraId="71B183ED" w14:textId="77777777" w:rsidR="007833B0" w:rsidRPr="002F240E" w:rsidRDefault="007833B0" w:rsidP="00806686">
            <w:pPr>
              <w:rPr>
                <w:rFonts w:ascii="Georgia" w:hAnsi="Georgia"/>
                <w:sz w:val="20"/>
                <w:szCs w:val="20"/>
              </w:rPr>
            </w:pPr>
            <w:r w:rsidRPr="002F240E">
              <w:rPr>
                <w:rFonts w:ascii="Georgia" w:hAnsi="Georgia"/>
                <w:sz w:val="20"/>
                <w:szCs w:val="20"/>
              </w:rPr>
              <w:t xml:space="preserve">architecte / peintre / </w:t>
            </w:r>
            <w:proofErr w:type="spellStart"/>
            <w:r w:rsidRPr="002F240E">
              <w:rPr>
                <w:rFonts w:ascii="Georgia" w:hAnsi="Georgia"/>
                <w:sz w:val="20"/>
                <w:szCs w:val="20"/>
              </w:rPr>
              <w:t>sculteur</w:t>
            </w:r>
            <w:proofErr w:type="spellEnd"/>
            <w:r w:rsidRPr="002F240E">
              <w:rPr>
                <w:rFonts w:ascii="Georgia" w:hAnsi="Georgia"/>
                <w:sz w:val="20"/>
                <w:szCs w:val="20"/>
              </w:rPr>
              <w:t xml:space="preserve"> / designer</w:t>
            </w:r>
          </w:p>
        </w:tc>
      </w:tr>
      <w:tr w:rsidR="007833B0" w:rsidRPr="002F240E" w14:paraId="2EDFC90E" w14:textId="77777777" w:rsidTr="00806686">
        <w:trPr>
          <w:trHeight w:val="288"/>
        </w:trPr>
        <w:tc>
          <w:tcPr>
            <w:tcW w:w="3964" w:type="dxa"/>
            <w:noWrap/>
            <w:hideMark/>
          </w:tcPr>
          <w:p w14:paraId="3F755E90" w14:textId="77777777" w:rsidR="007833B0" w:rsidRPr="002F240E" w:rsidRDefault="007833B0" w:rsidP="00806686">
            <w:pPr>
              <w:rPr>
                <w:rFonts w:ascii="Georgia" w:hAnsi="Georgia"/>
                <w:sz w:val="20"/>
                <w:szCs w:val="20"/>
              </w:rPr>
            </w:pPr>
            <w:r w:rsidRPr="002F240E">
              <w:rPr>
                <w:rFonts w:ascii="Georgia" w:hAnsi="Georgia"/>
                <w:sz w:val="20"/>
                <w:szCs w:val="20"/>
              </w:rPr>
              <w:t xml:space="preserve">Iwan </w:t>
            </w:r>
            <w:r>
              <w:rPr>
                <w:rFonts w:ascii="Georgia" w:hAnsi="Georgia"/>
                <w:sz w:val="20"/>
                <w:szCs w:val="20"/>
              </w:rPr>
              <w:t>Meeussen</w:t>
            </w:r>
          </w:p>
        </w:tc>
        <w:tc>
          <w:tcPr>
            <w:tcW w:w="5052" w:type="dxa"/>
            <w:hideMark/>
          </w:tcPr>
          <w:p w14:paraId="14B996ED" w14:textId="77777777" w:rsidR="007833B0" w:rsidRPr="002F240E" w:rsidRDefault="007833B0" w:rsidP="00806686">
            <w:pPr>
              <w:rPr>
                <w:rFonts w:ascii="Georgia" w:hAnsi="Georgia"/>
                <w:sz w:val="20"/>
                <w:szCs w:val="20"/>
              </w:rPr>
            </w:pPr>
            <w:proofErr w:type="spellStart"/>
            <w:r w:rsidRPr="002F240E">
              <w:rPr>
                <w:rFonts w:ascii="Georgia" w:hAnsi="Georgia"/>
                <w:sz w:val="20"/>
                <w:szCs w:val="20"/>
              </w:rPr>
              <w:t>fotograaf</w:t>
            </w:r>
            <w:proofErr w:type="spellEnd"/>
            <w:r w:rsidRPr="002F240E">
              <w:rPr>
                <w:rFonts w:ascii="Georgia" w:hAnsi="Georgia"/>
                <w:sz w:val="20"/>
                <w:szCs w:val="20"/>
              </w:rPr>
              <w:t xml:space="preserve"> / </w:t>
            </w:r>
            <w:proofErr w:type="spellStart"/>
            <w:r w:rsidRPr="002F240E">
              <w:rPr>
                <w:rFonts w:ascii="Georgia" w:hAnsi="Georgia"/>
                <w:sz w:val="20"/>
                <w:szCs w:val="20"/>
              </w:rPr>
              <w:t>persfotograaf</w:t>
            </w:r>
            <w:proofErr w:type="spellEnd"/>
          </w:p>
        </w:tc>
      </w:tr>
      <w:tr w:rsidR="007833B0" w:rsidRPr="002F240E" w14:paraId="6C111430" w14:textId="77777777" w:rsidTr="00806686">
        <w:trPr>
          <w:trHeight w:val="288"/>
        </w:trPr>
        <w:tc>
          <w:tcPr>
            <w:tcW w:w="3964" w:type="dxa"/>
            <w:noWrap/>
            <w:hideMark/>
          </w:tcPr>
          <w:p w14:paraId="5A30F873" w14:textId="77777777" w:rsidR="007833B0" w:rsidRPr="002F240E" w:rsidRDefault="007833B0" w:rsidP="00806686">
            <w:pPr>
              <w:rPr>
                <w:rFonts w:ascii="Georgia" w:hAnsi="Georgia"/>
                <w:sz w:val="20"/>
                <w:szCs w:val="20"/>
              </w:rPr>
            </w:pPr>
            <w:r w:rsidRPr="002F240E">
              <w:rPr>
                <w:rFonts w:ascii="Georgia" w:hAnsi="Georgia"/>
                <w:sz w:val="20"/>
                <w:szCs w:val="20"/>
              </w:rPr>
              <w:t>Guy</w:t>
            </w:r>
            <w:r>
              <w:rPr>
                <w:rFonts w:ascii="Georgia" w:hAnsi="Georgia"/>
                <w:sz w:val="20"/>
                <w:szCs w:val="20"/>
              </w:rPr>
              <w:t xml:space="preserve"> Puttemans</w:t>
            </w:r>
          </w:p>
        </w:tc>
        <w:tc>
          <w:tcPr>
            <w:tcW w:w="5052" w:type="dxa"/>
            <w:hideMark/>
          </w:tcPr>
          <w:p w14:paraId="23B82FDE" w14:textId="77777777" w:rsidR="007833B0" w:rsidRPr="002F240E" w:rsidRDefault="007833B0" w:rsidP="00806686">
            <w:pPr>
              <w:rPr>
                <w:rFonts w:ascii="Georgia" w:hAnsi="Georgia"/>
                <w:sz w:val="20"/>
                <w:szCs w:val="20"/>
              </w:rPr>
            </w:pPr>
            <w:proofErr w:type="spellStart"/>
            <w:r w:rsidRPr="002F240E">
              <w:rPr>
                <w:rFonts w:ascii="Georgia" w:hAnsi="Georgia"/>
                <w:sz w:val="20"/>
                <w:szCs w:val="20"/>
              </w:rPr>
              <w:t>fotograaf</w:t>
            </w:r>
            <w:proofErr w:type="spellEnd"/>
          </w:p>
        </w:tc>
      </w:tr>
      <w:tr w:rsidR="007833B0" w:rsidRPr="002F240E" w14:paraId="7DA83BA1" w14:textId="77777777" w:rsidTr="00806686">
        <w:trPr>
          <w:trHeight w:val="288"/>
        </w:trPr>
        <w:tc>
          <w:tcPr>
            <w:tcW w:w="3964" w:type="dxa"/>
            <w:noWrap/>
            <w:hideMark/>
          </w:tcPr>
          <w:p w14:paraId="66406CA5" w14:textId="77777777" w:rsidR="007833B0" w:rsidRPr="002F240E" w:rsidRDefault="007833B0" w:rsidP="00806686">
            <w:pPr>
              <w:rPr>
                <w:rFonts w:ascii="Georgia" w:hAnsi="Georgia"/>
                <w:sz w:val="20"/>
                <w:szCs w:val="20"/>
              </w:rPr>
            </w:pPr>
            <w:r w:rsidRPr="002F240E">
              <w:rPr>
                <w:rFonts w:ascii="Georgia" w:hAnsi="Georgia"/>
                <w:sz w:val="20"/>
                <w:szCs w:val="20"/>
              </w:rPr>
              <w:t>Marc</w:t>
            </w:r>
            <w:r>
              <w:rPr>
                <w:rFonts w:ascii="Georgia" w:hAnsi="Georgia"/>
                <w:sz w:val="20"/>
                <w:szCs w:val="20"/>
              </w:rPr>
              <w:t xml:space="preserve"> Sourbron</w:t>
            </w:r>
          </w:p>
        </w:tc>
        <w:tc>
          <w:tcPr>
            <w:tcW w:w="5052" w:type="dxa"/>
            <w:hideMark/>
          </w:tcPr>
          <w:p w14:paraId="5094F5D8" w14:textId="77777777" w:rsidR="007833B0" w:rsidRPr="002F240E" w:rsidRDefault="007833B0" w:rsidP="00806686">
            <w:pPr>
              <w:rPr>
                <w:rFonts w:ascii="Georgia" w:hAnsi="Georgia"/>
                <w:sz w:val="20"/>
                <w:szCs w:val="20"/>
              </w:rPr>
            </w:pPr>
            <w:proofErr w:type="spellStart"/>
            <w:r w:rsidRPr="002F240E">
              <w:rPr>
                <w:rFonts w:ascii="Georgia" w:hAnsi="Georgia"/>
                <w:sz w:val="20"/>
                <w:szCs w:val="20"/>
              </w:rPr>
              <w:t>fotograaf</w:t>
            </w:r>
            <w:proofErr w:type="spellEnd"/>
          </w:p>
        </w:tc>
      </w:tr>
      <w:tr w:rsidR="007833B0" w:rsidRPr="002F240E" w14:paraId="0D99A84E" w14:textId="77777777" w:rsidTr="00806686">
        <w:trPr>
          <w:trHeight w:val="288"/>
        </w:trPr>
        <w:tc>
          <w:tcPr>
            <w:tcW w:w="3964" w:type="dxa"/>
            <w:noWrap/>
            <w:hideMark/>
          </w:tcPr>
          <w:p w14:paraId="3A04795D" w14:textId="77777777" w:rsidR="007833B0" w:rsidRPr="002F240E" w:rsidRDefault="007833B0" w:rsidP="00806686">
            <w:pPr>
              <w:rPr>
                <w:rFonts w:ascii="Georgia" w:hAnsi="Georgia"/>
                <w:sz w:val="20"/>
                <w:szCs w:val="20"/>
              </w:rPr>
            </w:pPr>
            <w:r w:rsidRPr="002F240E">
              <w:rPr>
                <w:rFonts w:ascii="Georgia" w:hAnsi="Georgia"/>
                <w:sz w:val="20"/>
                <w:szCs w:val="20"/>
              </w:rPr>
              <w:t>Walter</w:t>
            </w:r>
            <w:r>
              <w:rPr>
                <w:rFonts w:ascii="Georgia" w:hAnsi="Georgia"/>
                <w:sz w:val="20"/>
                <w:szCs w:val="20"/>
              </w:rPr>
              <w:t xml:space="preserve"> Swennen</w:t>
            </w:r>
          </w:p>
        </w:tc>
        <w:tc>
          <w:tcPr>
            <w:tcW w:w="5052" w:type="dxa"/>
            <w:hideMark/>
          </w:tcPr>
          <w:p w14:paraId="58B0B196" w14:textId="77777777" w:rsidR="007833B0" w:rsidRPr="002F240E" w:rsidRDefault="007833B0" w:rsidP="00806686">
            <w:pPr>
              <w:rPr>
                <w:rFonts w:ascii="Georgia" w:hAnsi="Georgia"/>
                <w:sz w:val="20"/>
                <w:szCs w:val="20"/>
              </w:rPr>
            </w:pPr>
            <w:r w:rsidRPr="002F240E">
              <w:rPr>
                <w:rFonts w:ascii="Georgia" w:hAnsi="Georgia"/>
                <w:sz w:val="20"/>
                <w:szCs w:val="20"/>
              </w:rPr>
              <w:t>peintre</w:t>
            </w:r>
          </w:p>
        </w:tc>
      </w:tr>
      <w:tr w:rsidR="007833B0" w:rsidRPr="002F240E" w14:paraId="47FFED1E" w14:textId="77777777" w:rsidTr="00806686">
        <w:trPr>
          <w:trHeight w:val="58"/>
        </w:trPr>
        <w:tc>
          <w:tcPr>
            <w:tcW w:w="3964" w:type="dxa"/>
            <w:noWrap/>
            <w:hideMark/>
          </w:tcPr>
          <w:p w14:paraId="5ADA5F86" w14:textId="77777777" w:rsidR="007833B0" w:rsidRPr="002F240E" w:rsidRDefault="007833B0" w:rsidP="00806686">
            <w:pPr>
              <w:rPr>
                <w:rFonts w:ascii="Georgia" w:hAnsi="Georgia"/>
                <w:sz w:val="20"/>
                <w:szCs w:val="20"/>
              </w:rPr>
            </w:pPr>
            <w:r w:rsidRPr="002F240E">
              <w:rPr>
                <w:rFonts w:ascii="Georgia" w:hAnsi="Georgia"/>
                <w:sz w:val="20"/>
                <w:szCs w:val="20"/>
              </w:rPr>
              <w:t>Marc</w:t>
            </w:r>
            <w:r>
              <w:rPr>
                <w:rFonts w:ascii="Georgia" w:hAnsi="Georgia"/>
                <w:sz w:val="20"/>
                <w:szCs w:val="20"/>
              </w:rPr>
              <w:t xml:space="preserve"> Trivier</w:t>
            </w:r>
          </w:p>
        </w:tc>
        <w:tc>
          <w:tcPr>
            <w:tcW w:w="5052" w:type="dxa"/>
            <w:hideMark/>
          </w:tcPr>
          <w:p w14:paraId="068F7173" w14:textId="77777777" w:rsidR="007833B0" w:rsidRPr="002F240E" w:rsidRDefault="007833B0" w:rsidP="00806686">
            <w:pPr>
              <w:rPr>
                <w:rFonts w:ascii="Georgia" w:hAnsi="Georgia"/>
                <w:sz w:val="20"/>
                <w:szCs w:val="20"/>
              </w:rPr>
            </w:pPr>
            <w:r w:rsidRPr="002F240E">
              <w:rPr>
                <w:rFonts w:ascii="Georgia" w:hAnsi="Georgia"/>
                <w:sz w:val="20"/>
                <w:szCs w:val="20"/>
              </w:rPr>
              <w:t xml:space="preserve">photographe </w:t>
            </w:r>
          </w:p>
        </w:tc>
      </w:tr>
    </w:tbl>
    <w:p w14:paraId="40387569" w14:textId="77777777" w:rsidR="007833B0" w:rsidRDefault="007833B0" w:rsidP="007833B0"/>
    <w:p w14:paraId="6F996A8A" w14:textId="77777777" w:rsidR="00543C69" w:rsidRPr="00543C69" w:rsidRDefault="00543C69" w:rsidP="00543C69">
      <w:pPr>
        <w:suppressAutoHyphens/>
        <w:autoSpaceDE w:val="0"/>
        <w:autoSpaceDN w:val="0"/>
        <w:adjustRightInd w:val="0"/>
        <w:spacing w:after="0" w:line="220" w:lineRule="atLeast"/>
        <w:ind w:left="3827" w:hanging="340"/>
        <w:textAlignment w:val="center"/>
        <w:rPr>
          <w:rFonts w:ascii="Stanley Regular" w:hAnsi="Stanley Regular" w:cs="Stanley Regular"/>
          <w:color w:val="000000"/>
          <w:kern w:val="0"/>
          <w:sz w:val="18"/>
          <w:szCs w:val="18"/>
          <w:lang w:val="nl-NL"/>
        </w:rPr>
      </w:pPr>
    </w:p>
    <w:p w14:paraId="6B992851" w14:textId="56CEB59A" w:rsidR="00543C69" w:rsidRPr="00543C69" w:rsidRDefault="00543C69" w:rsidP="00543C69">
      <w:pPr>
        <w:suppressAutoHyphens/>
        <w:autoSpaceDE w:val="0"/>
        <w:autoSpaceDN w:val="0"/>
        <w:adjustRightInd w:val="0"/>
        <w:spacing w:before="1304" w:after="397" w:line="600" w:lineRule="atLeast"/>
        <w:textAlignment w:val="center"/>
        <w:rPr>
          <w:rFonts w:ascii="MAD Serif" w:hAnsi="MAD Serif" w:cs="MAD Serif"/>
          <w:b/>
          <w:bCs/>
          <w:color w:val="000000"/>
          <w:kern w:val="0"/>
          <w:sz w:val="54"/>
          <w:szCs w:val="54"/>
          <w:lang w:val="nl-NL"/>
        </w:rPr>
      </w:pPr>
      <w:r w:rsidRPr="00543C69">
        <w:rPr>
          <w:rFonts w:ascii="MAD Serif" w:hAnsi="MAD Serif" w:cs="MAD Serif"/>
          <w:b/>
          <w:bCs/>
          <w:color w:val="000000"/>
          <w:kern w:val="0"/>
          <w:sz w:val="54"/>
          <w:szCs w:val="54"/>
          <w:lang w:val="nl-NL"/>
        </w:rPr>
        <w:t>Bestuursorgaan</w:t>
      </w:r>
    </w:p>
    <w:p w14:paraId="6DAC92C0" w14:textId="77777777" w:rsidR="00543C69" w:rsidRPr="00543C69" w:rsidRDefault="00543C69" w:rsidP="00543C69">
      <w:pPr>
        <w:suppressAutoHyphens/>
        <w:autoSpaceDE w:val="0"/>
        <w:autoSpaceDN w:val="0"/>
        <w:adjustRightInd w:val="0"/>
        <w:spacing w:before="57" w:after="0" w:line="220" w:lineRule="atLeast"/>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 xml:space="preserve">VOORZITTER </w:t>
      </w:r>
    </w:p>
    <w:p w14:paraId="1086BC2D" w14:textId="77777777" w:rsidR="00543C69" w:rsidRPr="00543C69" w:rsidRDefault="00543C69" w:rsidP="00543C69">
      <w:pPr>
        <w:suppressAutoHyphens/>
        <w:autoSpaceDE w:val="0"/>
        <w:autoSpaceDN w:val="0"/>
        <w:adjustRightInd w:val="0"/>
        <w:spacing w:after="0" w:line="220" w:lineRule="atLeast"/>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Marc Goossens</w:t>
      </w:r>
    </w:p>
    <w:p w14:paraId="1BEDB788" w14:textId="77777777" w:rsidR="00543C69" w:rsidRPr="00543C69" w:rsidRDefault="00543C69" w:rsidP="00543C69">
      <w:pPr>
        <w:suppressAutoHyphens/>
        <w:autoSpaceDE w:val="0"/>
        <w:autoSpaceDN w:val="0"/>
        <w:adjustRightInd w:val="0"/>
        <w:spacing w:before="57" w:after="0" w:line="220" w:lineRule="atLeast"/>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BESTUURDERS</w:t>
      </w:r>
    </w:p>
    <w:p w14:paraId="09A6A431" w14:textId="77777777" w:rsidR="00543C69" w:rsidRPr="00543C69" w:rsidRDefault="00543C69" w:rsidP="00543C69">
      <w:pPr>
        <w:suppressAutoHyphens/>
        <w:autoSpaceDE w:val="0"/>
        <w:autoSpaceDN w:val="0"/>
        <w:adjustRightInd w:val="0"/>
        <w:spacing w:after="0" w:line="220" w:lineRule="atLeast"/>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 xml:space="preserve">Delphine </w:t>
      </w:r>
      <w:proofErr w:type="spellStart"/>
      <w:r w:rsidRPr="00543C69">
        <w:rPr>
          <w:rFonts w:ascii="Stanley Regular" w:hAnsi="Stanley Regular" w:cs="Stanley Regular"/>
          <w:color w:val="000000"/>
          <w:kern w:val="0"/>
          <w:sz w:val="18"/>
          <w:szCs w:val="18"/>
          <w:lang w:val="nl-NL"/>
        </w:rPr>
        <w:t>Kayaert</w:t>
      </w:r>
      <w:proofErr w:type="spellEnd"/>
      <w:r w:rsidRPr="00543C69">
        <w:rPr>
          <w:rFonts w:ascii="Stanley Regular" w:hAnsi="Stanley Regular" w:cs="Stanley Regular"/>
          <w:color w:val="000000"/>
          <w:kern w:val="0"/>
          <w:sz w:val="18"/>
          <w:szCs w:val="18"/>
          <w:lang w:val="nl-NL"/>
        </w:rPr>
        <w:t xml:space="preserve">, </w:t>
      </w:r>
      <w:r w:rsidRPr="00543C69">
        <w:rPr>
          <w:rFonts w:ascii="Stanley Regular" w:hAnsi="Stanley Regular" w:cs="Stanley Regular"/>
          <w:i/>
          <w:iCs/>
          <w:color w:val="000000"/>
          <w:kern w:val="0"/>
          <w:sz w:val="18"/>
          <w:szCs w:val="18"/>
          <w:lang w:val="nl-NL"/>
        </w:rPr>
        <w:t>secretaris</w:t>
      </w:r>
    </w:p>
    <w:p w14:paraId="58F59FBA" w14:textId="77777777" w:rsidR="00543C69" w:rsidRPr="00543C69" w:rsidRDefault="00543C69" w:rsidP="00543C69">
      <w:pPr>
        <w:suppressAutoHyphens/>
        <w:autoSpaceDE w:val="0"/>
        <w:autoSpaceDN w:val="0"/>
        <w:adjustRightInd w:val="0"/>
        <w:spacing w:after="0" w:line="220" w:lineRule="atLeast"/>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 xml:space="preserve">Caroline Tanghe, </w:t>
      </w:r>
      <w:r w:rsidRPr="00543C69">
        <w:rPr>
          <w:rFonts w:ascii="Stanley Regular" w:hAnsi="Stanley Regular" w:cs="Stanley Regular"/>
          <w:i/>
          <w:iCs/>
          <w:color w:val="000000"/>
          <w:kern w:val="0"/>
          <w:sz w:val="18"/>
          <w:szCs w:val="18"/>
          <w:lang w:val="nl-NL"/>
        </w:rPr>
        <w:t>schatbeheerder</w:t>
      </w:r>
    </w:p>
    <w:p w14:paraId="61FD77B0" w14:textId="77777777" w:rsidR="00543C69" w:rsidRPr="00543C69" w:rsidRDefault="00543C69" w:rsidP="00543C69">
      <w:pPr>
        <w:suppressAutoHyphens/>
        <w:autoSpaceDE w:val="0"/>
        <w:autoSpaceDN w:val="0"/>
        <w:adjustRightInd w:val="0"/>
        <w:spacing w:after="0" w:line="220" w:lineRule="atLeast"/>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 xml:space="preserve">Yves Capelle </w:t>
      </w:r>
    </w:p>
    <w:p w14:paraId="53E581F7" w14:textId="77777777" w:rsidR="00543C69" w:rsidRPr="00543C69" w:rsidRDefault="00543C69" w:rsidP="00543C69">
      <w:pPr>
        <w:suppressAutoHyphens/>
        <w:autoSpaceDE w:val="0"/>
        <w:autoSpaceDN w:val="0"/>
        <w:adjustRightInd w:val="0"/>
        <w:spacing w:after="0" w:line="220" w:lineRule="atLeast"/>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 xml:space="preserve">Bram Declercq </w:t>
      </w:r>
    </w:p>
    <w:p w14:paraId="26B7B135" w14:textId="77777777" w:rsidR="00543C69" w:rsidRPr="00543C69" w:rsidRDefault="00543C69" w:rsidP="00543C69">
      <w:pPr>
        <w:suppressAutoHyphens/>
        <w:autoSpaceDE w:val="0"/>
        <w:autoSpaceDN w:val="0"/>
        <w:adjustRightInd w:val="0"/>
        <w:spacing w:after="0" w:line="220" w:lineRule="atLeast"/>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Bernard Ghiste</w:t>
      </w:r>
    </w:p>
    <w:p w14:paraId="7015F4E0" w14:textId="77777777" w:rsidR="00543C69" w:rsidRPr="00543C69" w:rsidRDefault="00543C69" w:rsidP="00543C69">
      <w:pPr>
        <w:suppressAutoHyphens/>
        <w:autoSpaceDE w:val="0"/>
        <w:autoSpaceDN w:val="0"/>
        <w:adjustRightInd w:val="0"/>
        <w:spacing w:after="0" w:line="220" w:lineRule="atLeast"/>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Patrick Pirotte</w:t>
      </w:r>
    </w:p>
    <w:p w14:paraId="15601F2D" w14:textId="77777777" w:rsidR="00543C69" w:rsidRPr="00543C69" w:rsidRDefault="00543C69" w:rsidP="00543C69">
      <w:pPr>
        <w:suppressAutoHyphens/>
        <w:autoSpaceDE w:val="0"/>
        <w:autoSpaceDN w:val="0"/>
        <w:adjustRightInd w:val="0"/>
        <w:spacing w:after="0" w:line="220" w:lineRule="atLeast"/>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Maja Polackova</w:t>
      </w:r>
    </w:p>
    <w:p w14:paraId="2398C71C" w14:textId="77777777" w:rsidR="00543C69" w:rsidRPr="00543C69" w:rsidRDefault="00543C69" w:rsidP="00543C69">
      <w:pPr>
        <w:suppressAutoHyphens/>
        <w:autoSpaceDE w:val="0"/>
        <w:autoSpaceDN w:val="0"/>
        <w:adjustRightInd w:val="0"/>
        <w:spacing w:before="1304" w:after="397" w:line="600" w:lineRule="atLeast"/>
        <w:ind w:right="1134"/>
        <w:textAlignment w:val="center"/>
        <w:rPr>
          <w:rFonts w:ascii="MAD Serif" w:hAnsi="MAD Serif" w:cs="MAD Serif"/>
          <w:b/>
          <w:bCs/>
          <w:color w:val="000000"/>
          <w:spacing w:val="-5"/>
          <w:kern w:val="0"/>
          <w:sz w:val="54"/>
          <w:szCs w:val="54"/>
          <w:lang w:val="nl-NL"/>
        </w:rPr>
      </w:pPr>
    </w:p>
    <w:p w14:paraId="371B34C5" w14:textId="77777777" w:rsidR="00543C69" w:rsidRPr="00543C69" w:rsidRDefault="00543C69" w:rsidP="00543C69">
      <w:pPr>
        <w:suppressAutoHyphens/>
        <w:autoSpaceDE w:val="0"/>
        <w:autoSpaceDN w:val="0"/>
        <w:adjustRightInd w:val="0"/>
        <w:spacing w:before="1304" w:after="397" w:line="600" w:lineRule="atLeast"/>
        <w:ind w:right="1134"/>
        <w:textAlignment w:val="center"/>
        <w:rPr>
          <w:rFonts w:ascii="MAD Serif" w:hAnsi="MAD Serif" w:cs="MAD Serif"/>
          <w:b/>
          <w:bCs/>
          <w:color w:val="000000"/>
          <w:spacing w:val="-5"/>
          <w:kern w:val="0"/>
          <w:sz w:val="54"/>
          <w:szCs w:val="54"/>
          <w:lang w:val="nl-NL"/>
        </w:rPr>
      </w:pPr>
      <w:r w:rsidRPr="00543C69">
        <w:rPr>
          <w:rFonts w:ascii="MAD Serif" w:hAnsi="MAD Serif" w:cs="MAD Serif"/>
          <w:b/>
          <w:bCs/>
          <w:color w:val="000000"/>
          <w:spacing w:val="-5"/>
          <w:kern w:val="0"/>
          <w:sz w:val="54"/>
          <w:szCs w:val="54"/>
          <w:lang w:val="nl-NL"/>
        </w:rPr>
        <w:t>Het team</w:t>
      </w:r>
    </w:p>
    <w:p w14:paraId="29C43ADE" w14:textId="77777777" w:rsidR="00543C69" w:rsidRPr="00543C69" w:rsidRDefault="00543C69" w:rsidP="00543C69">
      <w:pPr>
        <w:suppressAutoHyphens/>
        <w:autoSpaceDE w:val="0"/>
        <w:autoSpaceDN w:val="0"/>
        <w:adjustRightInd w:val="0"/>
        <w:spacing w:before="57" w:after="0" w:line="220" w:lineRule="atLeast"/>
        <w:jc w:val="both"/>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ALGEMENE DIRECTIE</w:t>
      </w:r>
    </w:p>
    <w:p w14:paraId="68130D32" w14:textId="77777777" w:rsidR="00543C69" w:rsidRPr="00543C69" w:rsidRDefault="00543C69" w:rsidP="00543C69">
      <w:pPr>
        <w:suppressAutoHyphens/>
        <w:autoSpaceDE w:val="0"/>
        <w:autoSpaceDN w:val="0"/>
        <w:adjustRightInd w:val="0"/>
        <w:spacing w:after="0" w:line="220" w:lineRule="atLeast"/>
        <w:textAlignment w:val="center"/>
        <w:rPr>
          <w:rFonts w:ascii="Stanley Regular" w:hAnsi="Stanley Regular" w:cs="Stanley Regular"/>
          <w:color w:val="000000"/>
          <w:kern w:val="0"/>
          <w:sz w:val="18"/>
          <w:szCs w:val="18"/>
          <w:lang w:val="nl-NL"/>
        </w:rPr>
      </w:pPr>
      <w:r w:rsidRPr="00543C69">
        <w:rPr>
          <w:rFonts w:ascii="Stanley Regular" w:hAnsi="Stanley Regular" w:cs="Stanley Regular"/>
          <w:i/>
          <w:iCs/>
          <w:color w:val="000000"/>
          <w:kern w:val="0"/>
          <w:sz w:val="18"/>
          <w:szCs w:val="18"/>
          <w:lang w:val="nl-NL"/>
        </w:rPr>
        <w:t>Directeur zaakvoerder</w:t>
      </w:r>
      <w:r w:rsidRPr="00543C69">
        <w:rPr>
          <w:rFonts w:ascii="Stanley Regular" w:hAnsi="Stanley Regular" w:cs="Stanley Regular"/>
          <w:color w:val="000000"/>
          <w:kern w:val="0"/>
          <w:sz w:val="18"/>
          <w:szCs w:val="18"/>
          <w:lang w:val="nl-NL"/>
        </w:rPr>
        <w:t>: Marie Gybels</w:t>
      </w:r>
    </w:p>
    <w:p w14:paraId="3DEE19FF" w14:textId="77777777" w:rsidR="00543C69" w:rsidRPr="00543C69" w:rsidRDefault="00543C69" w:rsidP="00543C69">
      <w:pPr>
        <w:suppressAutoHyphens/>
        <w:autoSpaceDE w:val="0"/>
        <w:autoSpaceDN w:val="0"/>
        <w:adjustRightInd w:val="0"/>
        <w:spacing w:after="0" w:line="220" w:lineRule="atLeast"/>
        <w:textAlignment w:val="center"/>
        <w:rPr>
          <w:rFonts w:ascii="Stanley Regular" w:hAnsi="Stanley Regular" w:cs="Stanley Regular"/>
          <w:color w:val="000000"/>
          <w:kern w:val="0"/>
          <w:sz w:val="18"/>
          <w:szCs w:val="18"/>
          <w:lang w:val="nl-NL"/>
        </w:rPr>
      </w:pPr>
    </w:p>
    <w:p w14:paraId="72681583" w14:textId="77777777" w:rsidR="00543C69" w:rsidRPr="00543C69" w:rsidRDefault="00543C69" w:rsidP="00543C69">
      <w:pPr>
        <w:suppressAutoHyphens/>
        <w:autoSpaceDE w:val="0"/>
        <w:autoSpaceDN w:val="0"/>
        <w:adjustRightInd w:val="0"/>
        <w:spacing w:after="0" w:line="220" w:lineRule="atLeast"/>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ADMINISTRATIE EN ONTHAAL VAN AUTEURS</w:t>
      </w:r>
    </w:p>
    <w:p w14:paraId="1E0E468A" w14:textId="77777777" w:rsidR="00543C69" w:rsidRPr="00543C69" w:rsidRDefault="00543C69" w:rsidP="00543C69">
      <w:pPr>
        <w:suppressAutoHyphens/>
        <w:autoSpaceDE w:val="0"/>
        <w:autoSpaceDN w:val="0"/>
        <w:adjustRightInd w:val="0"/>
        <w:spacing w:after="0" w:line="220" w:lineRule="atLeast"/>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Eva Bullynck</w:t>
      </w:r>
    </w:p>
    <w:p w14:paraId="24B4F107" w14:textId="77777777" w:rsidR="00543C69" w:rsidRPr="00543C69" w:rsidRDefault="00543C69" w:rsidP="00543C69">
      <w:pPr>
        <w:suppressAutoHyphens/>
        <w:autoSpaceDE w:val="0"/>
        <w:autoSpaceDN w:val="0"/>
        <w:adjustRightInd w:val="0"/>
        <w:spacing w:after="0" w:line="220" w:lineRule="atLeast"/>
        <w:textAlignment w:val="center"/>
        <w:rPr>
          <w:rFonts w:ascii="Stanley Regular" w:hAnsi="Stanley Regular" w:cs="Stanley Regular"/>
          <w:color w:val="000000"/>
          <w:kern w:val="0"/>
          <w:sz w:val="18"/>
          <w:szCs w:val="18"/>
          <w:lang w:val="nl-NL"/>
        </w:rPr>
      </w:pPr>
    </w:p>
    <w:p w14:paraId="4C8F6BAA" w14:textId="77777777" w:rsidR="00543C69" w:rsidRPr="00543C69" w:rsidRDefault="00543C69" w:rsidP="00543C69">
      <w:pPr>
        <w:suppressAutoHyphens/>
        <w:autoSpaceDE w:val="0"/>
        <w:autoSpaceDN w:val="0"/>
        <w:adjustRightInd w:val="0"/>
        <w:spacing w:after="0" w:line="220" w:lineRule="atLeast"/>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JURIDISCHE DIENST</w:t>
      </w:r>
    </w:p>
    <w:p w14:paraId="35223598" w14:textId="77777777" w:rsidR="00543C69" w:rsidRPr="00543C69" w:rsidRDefault="00543C69" w:rsidP="00543C69">
      <w:pPr>
        <w:suppressAutoHyphens/>
        <w:autoSpaceDE w:val="0"/>
        <w:autoSpaceDN w:val="0"/>
        <w:adjustRightInd w:val="0"/>
        <w:spacing w:after="0" w:line="220" w:lineRule="atLeast"/>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Olivia Verhoeven</w:t>
      </w:r>
    </w:p>
    <w:p w14:paraId="7C6EE414" w14:textId="77777777" w:rsidR="00543C69" w:rsidRPr="00543C69" w:rsidRDefault="00543C69" w:rsidP="00543C69">
      <w:pPr>
        <w:suppressAutoHyphens/>
        <w:autoSpaceDE w:val="0"/>
        <w:autoSpaceDN w:val="0"/>
        <w:adjustRightInd w:val="0"/>
        <w:spacing w:after="0" w:line="220" w:lineRule="atLeast"/>
        <w:textAlignment w:val="center"/>
        <w:rPr>
          <w:rFonts w:ascii="Stanley Regular" w:hAnsi="Stanley Regular" w:cs="Stanley Regular"/>
          <w:color w:val="000000"/>
          <w:kern w:val="0"/>
          <w:sz w:val="18"/>
          <w:szCs w:val="18"/>
          <w:lang w:val="nl-NL"/>
        </w:rPr>
      </w:pPr>
    </w:p>
    <w:p w14:paraId="4530C7A1" w14:textId="77777777" w:rsidR="00543C69" w:rsidRPr="00543C69" w:rsidRDefault="00543C69" w:rsidP="00543C69">
      <w:pPr>
        <w:suppressAutoHyphens/>
        <w:autoSpaceDE w:val="0"/>
        <w:autoSpaceDN w:val="0"/>
        <w:adjustRightInd w:val="0"/>
        <w:spacing w:after="0" w:line="220" w:lineRule="atLeast"/>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ARTISTIEKE ACTIE EN PARTNERSCHAPPEN</w:t>
      </w:r>
    </w:p>
    <w:p w14:paraId="7B6748C5" w14:textId="77777777" w:rsidR="00543C69" w:rsidRPr="00543C69" w:rsidRDefault="00543C69" w:rsidP="00543C69">
      <w:pPr>
        <w:suppressAutoHyphens/>
        <w:autoSpaceDE w:val="0"/>
        <w:autoSpaceDN w:val="0"/>
        <w:adjustRightInd w:val="0"/>
        <w:spacing w:after="0" w:line="220" w:lineRule="atLeast"/>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 xml:space="preserve">Kate Christina Mayne </w:t>
      </w:r>
    </w:p>
    <w:p w14:paraId="445FB33D" w14:textId="77777777" w:rsidR="00543C69" w:rsidRPr="00543C69" w:rsidRDefault="00543C69" w:rsidP="00543C69">
      <w:pPr>
        <w:suppressAutoHyphens/>
        <w:autoSpaceDE w:val="0"/>
        <w:autoSpaceDN w:val="0"/>
        <w:adjustRightInd w:val="0"/>
        <w:spacing w:after="0" w:line="220" w:lineRule="atLeast"/>
        <w:textAlignment w:val="center"/>
        <w:rPr>
          <w:rFonts w:ascii="Stanley Regular" w:hAnsi="Stanley Regular" w:cs="Stanley Regular"/>
          <w:color w:val="000000"/>
          <w:kern w:val="0"/>
          <w:sz w:val="18"/>
          <w:szCs w:val="18"/>
          <w:lang w:val="nl-NL"/>
        </w:rPr>
      </w:pPr>
    </w:p>
    <w:p w14:paraId="266C06CD" w14:textId="77777777" w:rsidR="00543C69" w:rsidRPr="00543C69" w:rsidRDefault="00543C69" w:rsidP="00543C69">
      <w:pPr>
        <w:suppressAutoHyphens/>
        <w:autoSpaceDE w:val="0"/>
        <w:autoSpaceDN w:val="0"/>
        <w:adjustRightInd w:val="0"/>
        <w:spacing w:after="0" w:line="220" w:lineRule="atLeast"/>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DOCUMENTATIE — VERDELING</w:t>
      </w:r>
    </w:p>
    <w:p w14:paraId="194D9F92" w14:textId="77777777" w:rsidR="00543C69" w:rsidRPr="00543C69" w:rsidRDefault="00543C69" w:rsidP="00543C69">
      <w:pPr>
        <w:suppressAutoHyphens/>
        <w:autoSpaceDE w:val="0"/>
        <w:autoSpaceDN w:val="0"/>
        <w:adjustRightInd w:val="0"/>
        <w:spacing w:after="0" w:line="220" w:lineRule="atLeast"/>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Marie Vermandele</w:t>
      </w:r>
    </w:p>
    <w:p w14:paraId="51EF6740" w14:textId="77777777" w:rsidR="00543C69" w:rsidRPr="00543C69" w:rsidRDefault="00543C69" w:rsidP="00543C69">
      <w:pPr>
        <w:suppressAutoHyphens/>
        <w:autoSpaceDE w:val="0"/>
        <w:autoSpaceDN w:val="0"/>
        <w:adjustRightInd w:val="0"/>
        <w:spacing w:after="0" w:line="220" w:lineRule="atLeast"/>
        <w:textAlignment w:val="center"/>
        <w:rPr>
          <w:rFonts w:ascii="Stanley Regular" w:hAnsi="Stanley Regular" w:cs="Stanley Regular"/>
          <w:color w:val="000000"/>
          <w:kern w:val="0"/>
          <w:sz w:val="18"/>
          <w:szCs w:val="18"/>
          <w:lang w:val="nl-NL"/>
        </w:rPr>
      </w:pPr>
    </w:p>
    <w:p w14:paraId="6858D977" w14:textId="77777777" w:rsidR="00543C69" w:rsidRPr="00543C69" w:rsidRDefault="00543C69" w:rsidP="00543C69">
      <w:pPr>
        <w:suppressAutoHyphens/>
        <w:autoSpaceDE w:val="0"/>
        <w:autoSpaceDN w:val="0"/>
        <w:adjustRightInd w:val="0"/>
        <w:spacing w:after="0" w:line="220" w:lineRule="atLeast"/>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LICENTIES</w:t>
      </w:r>
    </w:p>
    <w:p w14:paraId="339B948E" w14:textId="77777777" w:rsidR="00543C69" w:rsidRPr="00543C69" w:rsidRDefault="00543C69" w:rsidP="00543C69">
      <w:pPr>
        <w:suppressAutoHyphens/>
        <w:autoSpaceDE w:val="0"/>
        <w:autoSpaceDN w:val="0"/>
        <w:adjustRightInd w:val="0"/>
        <w:spacing w:after="0" w:line="220" w:lineRule="atLeast"/>
        <w:textAlignment w:val="center"/>
        <w:rPr>
          <w:rFonts w:ascii="Stanley Regular" w:hAnsi="Stanley Regular" w:cs="Stanley Regular"/>
          <w:color w:val="000000"/>
          <w:kern w:val="0"/>
          <w:sz w:val="18"/>
          <w:szCs w:val="18"/>
          <w:lang w:val="nl-NL"/>
        </w:rPr>
      </w:pPr>
      <w:r w:rsidRPr="00543C69">
        <w:rPr>
          <w:rFonts w:ascii="Stanley Regular" w:hAnsi="Stanley Regular" w:cs="Stanley Regular"/>
          <w:i/>
          <w:iCs/>
          <w:color w:val="000000"/>
          <w:kern w:val="0"/>
          <w:sz w:val="18"/>
          <w:szCs w:val="18"/>
          <w:lang w:val="nl-NL"/>
        </w:rPr>
        <w:t>Primaire rechten, toekenning van licenties</w:t>
      </w:r>
      <w:r w:rsidRPr="00543C69">
        <w:rPr>
          <w:rFonts w:ascii="Stanley Regular" w:hAnsi="Stanley Regular" w:cs="Stanley Regular"/>
          <w:color w:val="000000"/>
          <w:kern w:val="0"/>
          <w:sz w:val="18"/>
          <w:szCs w:val="18"/>
          <w:lang w:val="nl-NL"/>
        </w:rPr>
        <w:t>: Oliva Verhoeven, Eva Bullynck</w:t>
      </w:r>
    </w:p>
    <w:p w14:paraId="729EDBC2" w14:textId="77777777" w:rsidR="00543C69" w:rsidRPr="00543C69" w:rsidRDefault="00543C69" w:rsidP="00543C69">
      <w:pPr>
        <w:suppressAutoHyphens/>
        <w:autoSpaceDE w:val="0"/>
        <w:autoSpaceDN w:val="0"/>
        <w:adjustRightInd w:val="0"/>
        <w:spacing w:after="0" w:line="220" w:lineRule="atLeast"/>
        <w:textAlignment w:val="center"/>
        <w:rPr>
          <w:rFonts w:ascii="Stanley Regular" w:hAnsi="Stanley Regular" w:cs="Stanley Regular"/>
          <w:color w:val="000000"/>
          <w:kern w:val="0"/>
          <w:sz w:val="18"/>
          <w:szCs w:val="18"/>
          <w:lang w:val="nl-NL"/>
        </w:rPr>
      </w:pPr>
      <w:r w:rsidRPr="00543C69">
        <w:rPr>
          <w:rFonts w:ascii="Stanley Regular" w:hAnsi="Stanley Regular" w:cs="Stanley Regular"/>
          <w:i/>
          <w:iCs/>
          <w:color w:val="000000"/>
          <w:kern w:val="0"/>
          <w:sz w:val="18"/>
          <w:szCs w:val="18"/>
          <w:lang w:val="nl-NL"/>
        </w:rPr>
        <w:t>Algemene contracten</w:t>
      </w:r>
      <w:r w:rsidRPr="00543C69">
        <w:rPr>
          <w:rFonts w:ascii="Stanley Regular" w:hAnsi="Stanley Regular" w:cs="Stanley Regular"/>
          <w:color w:val="000000"/>
          <w:kern w:val="0"/>
          <w:sz w:val="18"/>
          <w:szCs w:val="18"/>
          <w:lang w:val="nl-NL"/>
        </w:rPr>
        <w:t>: Marie Gybels</w:t>
      </w:r>
    </w:p>
    <w:p w14:paraId="536188F4" w14:textId="77777777" w:rsidR="00543C69" w:rsidRPr="00543C69" w:rsidRDefault="00543C69" w:rsidP="00543C69">
      <w:pPr>
        <w:suppressAutoHyphens/>
        <w:autoSpaceDE w:val="0"/>
        <w:autoSpaceDN w:val="0"/>
        <w:adjustRightInd w:val="0"/>
        <w:spacing w:after="0" w:line="220" w:lineRule="atLeast"/>
        <w:textAlignment w:val="center"/>
        <w:rPr>
          <w:rFonts w:ascii="Stanley Regular" w:hAnsi="Stanley Regular" w:cs="Stanley Regular"/>
          <w:color w:val="000000"/>
          <w:kern w:val="0"/>
          <w:sz w:val="18"/>
          <w:szCs w:val="18"/>
          <w:lang w:val="nl-NL"/>
        </w:rPr>
      </w:pPr>
      <w:r w:rsidRPr="00543C69">
        <w:rPr>
          <w:rFonts w:ascii="Stanley Regular" w:hAnsi="Stanley Regular" w:cs="Stanley Regular"/>
          <w:i/>
          <w:iCs/>
          <w:color w:val="000000"/>
          <w:kern w:val="0"/>
          <w:sz w:val="18"/>
          <w:szCs w:val="18"/>
          <w:lang w:val="nl-NL"/>
        </w:rPr>
        <w:t>Wettelijke licenties</w:t>
      </w:r>
      <w:r w:rsidRPr="00543C69">
        <w:rPr>
          <w:rFonts w:ascii="Stanley Regular" w:hAnsi="Stanley Regular" w:cs="Stanley Regular"/>
          <w:color w:val="000000"/>
          <w:kern w:val="0"/>
          <w:sz w:val="18"/>
          <w:szCs w:val="18"/>
          <w:lang w:val="nl-NL"/>
        </w:rPr>
        <w:t>: Marie Gybels</w:t>
      </w:r>
    </w:p>
    <w:p w14:paraId="5FCFCCA2" w14:textId="77777777" w:rsidR="00543C69" w:rsidRPr="00543C69" w:rsidRDefault="00543C69" w:rsidP="00543C69">
      <w:pPr>
        <w:suppressAutoHyphens/>
        <w:autoSpaceDE w:val="0"/>
        <w:autoSpaceDN w:val="0"/>
        <w:adjustRightInd w:val="0"/>
        <w:spacing w:after="0" w:line="220" w:lineRule="atLeast"/>
        <w:textAlignment w:val="center"/>
        <w:rPr>
          <w:rFonts w:ascii="Stanley Regular" w:hAnsi="Stanley Regular" w:cs="Stanley Regular"/>
          <w:color w:val="000000"/>
          <w:kern w:val="0"/>
          <w:sz w:val="18"/>
          <w:szCs w:val="18"/>
          <w:lang w:val="nl-NL"/>
        </w:rPr>
      </w:pPr>
    </w:p>
    <w:p w14:paraId="41EA5471" w14:textId="77777777" w:rsidR="00543C69" w:rsidRPr="00543C69" w:rsidRDefault="00543C69" w:rsidP="00543C69">
      <w:pPr>
        <w:suppressAutoHyphens/>
        <w:autoSpaceDE w:val="0"/>
        <w:autoSpaceDN w:val="0"/>
        <w:adjustRightInd w:val="0"/>
        <w:spacing w:after="0" w:line="220" w:lineRule="atLeast"/>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INNINGEN</w:t>
      </w:r>
    </w:p>
    <w:p w14:paraId="55B65AFA" w14:textId="77777777" w:rsidR="00543C69" w:rsidRPr="00543C69" w:rsidRDefault="00543C69" w:rsidP="00543C69">
      <w:pPr>
        <w:suppressAutoHyphens/>
        <w:autoSpaceDE w:val="0"/>
        <w:autoSpaceDN w:val="0"/>
        <w:adjustRightInd w:val="0"/>
        <w:spacing w:after="0" w:line="220" w:lineRule="atLeast"/>
        <w:textAlignment w:val="center"/>
        <w:rPr>
          <w:rFonts w:ascii="Stanley Regular" w:hAnsi="Stanley Regular" w:cs="Stanley Regular"/>
          <w:color w:val="000000"/>
          <w:kern w:val="0"/>
          <w:sz w:val="18"/>
          <w:szCs w:val="18"/>
          <w:lang w:val="nl-NL"/>
        </w:rPr>
      </w:pPr>
      <w:r w:rsidRPr="00543C69">
        <w:rPr>
          <w:rFonts w:ascii="Stanley Regular" w:hAnsi="Stanley Regular" w:cs="Stanley Regular"/>
          <w:i/>
          <w:iCs/>
          <w:color w:val="000000"/>
          <w:kern w:val="0"/>
          <w:sz w:val="18"/>
          <w:szCs w:val="18"/>
          <w:lang w:val="nl-NL"/>
        </w:rPr>
        <w:t>Primaire rechten</w:t>
      </w:r>
      <w:r w:rsidRPr="00543C69">
        <w:rPr>
          <w:rFonts w:ascii="Stanley Regular" w:hAnsi="Stanley Regular" w:cs="Stanley Regular"/>
          <w:color w:val="000000"/>
          <w:kern w:val="0"/>
          <w:sz w:val="18"/>
          <w:szCs w:val="18"/>
          <w:lang w:val="nl-NL"/>
        </w:rPr>
        <w:t>: Olivia Verhoeven, Eva Bullynck</w:t>
      </w:r>
    </w:p>
    <w:p w14:paraId="4FCD0030" w14:textId="77777777" w:rsidR="00543C69" w:rsidRPr="00543C69" w:rsidRDefault="00543C69" w:rsidP="00543C69">
      <w:pPr>
        <w:suppressAutoHyphens/>
        <w:autoSpaceDE w:val="0"/>
        <w:autoSpaceDN w:val="0"/>
        <w:adjustRightInd w:val="0"/>
        <w:spacing w:after="0" w:line="220" w:lineRule="atLeast"/>
        <w:textAlignment w:val="center"/>
        <w:rPr>
          <w:rFonts w:ascii="Stanley Regular" w:hAnsi="Stanley Regular" w:cs="Stanley Regular"/>
          <w:color w:val="000000"/>
          <w:kern w:val="0"/>
          <w:sz w:val="18"/>
          <w:szCs w:val="18"/>
          <w:lang w:val="nl-NL"/>
        </w:rPr>
      </w:pPr>
      <w:r w:rsidRPr="00543C69">
        <w:rPr>
          <w:rFonts w:ascii="Stanley Regular" w:hAnsi="Stanley Regular" w:cs="Stanley Regular"/>
          <w:i/>
          <w:iCs/>
          <w:color w:val="000000"/>
          <w:kern w:val="0"/>
          <w:sz w:val="18"/>
          <w:szCs w:val="18"/>
          <w:lang w:val="nl-NL"/>
        </w:rPr>
        <w:t>Algemene contracten en wettelijke licenties</w:t>
      </w:r>
      <w:r w:rsidRPr="00543C69">
        <w:rPr>
          <w:rFonts w:ascii="Stanley Regular" w:hAnsi="Stanley Regular" w:cs="Stanley Regular"/>
          <w:color w:val="000000"/>
          <w:kern w:val="0"/>
          <w:sz w:val="18"/>
          <w:szCs w:val="18"/>
          <w:lang w:val="nl-NL"/>
        </w:rPr>
        <w:t>: Marie Gybels</w:t>
      </w:r>
    </w:p>
    <w:p w14:paraId="068D0357" w14:textId="77777777" w:rsidR="00543C69" w:rsidRPr="00543C69" w:rsidRDefault="00543C69" w:rsidP="00543C69">
      <w:pPr>
        <w:suppressAutoHyphens/>
        <w:autoSpaceDE w:val="0"/>
        <w:autoSpaceDN w:val="0"/>
        <w:adjustRightInd w:val="0"/>
        <w:spacing w:after="0" w:line="220" w:lineRule="atLeast"/>
        <w:textAlignment w:val="center"/>
        <w:rPr>
          <w:rFonts w:ascii="Stanley Regular" w:hAnsi="Stanley Regular" w:cs="Stanley Regular"/>
          <w:color w:val="000000"/>
          <w:kern w:val="0"/>
          <w:sz w:val="18"/>
          <w:szCs w:val="18"/>
          <w:lang w:val="nl-NL"/>
        </w:rPr>
      </w:pPr>
      <w:r w:rsidRPr="00543C69">
        <w:rPr>
          <w:rFonts w:ascii="Stanley Regular" w:hAnsi="Stanley Regular" w:cs="Stanley Regular"/>
          <w:i/>
          <w:iCs/>
          <w:color w:val="000000"/>
          <w:kern w:val="0"/>
          <w:sz w:val="18"/>
          <w:szCs w:val="18"/>
          <w:lang w:val="nl-NL"/>
        </w:rPr>
        <w:t>Volgrecht</w:t>
      </w:r>
      <w:r w:rsidRPr="00543C69">
        <w:rPr>
          <w:rFonts w:ascii="Stanley Regular" w:hAnsi="Stanley Regular" w:cs="Stanley Regular"/>
          <w:color w:val="000000"/>
          <w:kern w:val="0"/>
          <w:sz w:val="18"/>
          <w:szCs w:val="18"/>
          <w:lang w:val="nl-NL"/>
        </w:rPr>
        <w:t>: Hans Verhaegen</w:t>
      </w:r>
    </w:p>
    <w:p w14:paraId="6AC5C22C" w14:textId="77777777" w:rsidR="00543C69" w:rsidRPr="00543C69" w:rsidRDefault="00543C69" w:rsidP="00543C69">
      <w:pPr>
        <w:suppressAutoHyphens/>
        <w:autoSpaceDE w:val="0"/>
        <w:autoSpaceDN w:val="0"/>
        <w:adjustRightInd w:val="0"/>
        <w:spacing w:after="0" w:line="220" w:lineRule="atLeast"/>
        <w:textAlignment w:val="center"/>
        <w:rPr>
          <w:rFonts w:ascii="Stanley Regular" w:hAnsi="Stanley Regular" w:cs="Stanley Regular"/>
          <w:color w:val="000000"/>
          <w:kern w:val="0"/>
          <w:sz w:val="18"/>
          <w:szCs w:val="18"/>
          <w:lang w:val="nl-NL"/>
        </w:rPr>
      </w:pPr>
    </w:p>
    <w:p w14:paraId="3FB6FA36" w14:textId="77777777" w:rsidR="00543C69" w:rsidRPr="00543C69" w:rsidRDefault="00543C69" w:rsidP="00543C69">
      <w:pPr>
        <w:suppressAutoHyphens/>
        <w:autoSpaceDE w:val="0"/>
        <w:autoSpaceDN w:val="0"/>
        <w:adjustRightInd w:val="0"/>
        <w:spacing w:after="0" w:line="220" w:lineRule="atLeast"/>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PROJECTEN EN INNOVATIE</w:t>
      </w:r>
    </w:p>
    <w:p w14:paraId="69A9B691" w14:textId="77777777" w:rsidR="00543C69" w:rsidRPr="00543C69" w:rsidRDefault="00543C69" w:rsidP="00543C69">
      <w:pPr>
        <w:suppressAutoHyphens/>
        <w:autoSpaceDE w:val="0"/>
        <w:autoSpaceDN w:val="0"/>
        <w:adjustRightInd w:val="0"/>
        <w:spacing w:after="0" w:line="220" w:lineRule="atLeast"/>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Hans Verhaegen</w:t>
      </w:r>
    </w:p>
    <w:p w14:paraId="2ECDC76C" w14:textId="77777777" w:rsidR="00543C69" w:rsidRPr="00543C69" w:rsidRDefault="00543C69" w:rsidP="00543C69">
      <w:pPr>
        <w:suppressAutoHyphens/>
        <w:autoSpaceDE w:val="0"/>
        <w:autoSpaceDN w:val="0"/>
        <w:adjustRightInd w:val="0"/>
        <w:spacing w:after="0" w:line="220" w:lineRule="atLeast"/>
        <w:textAlignment w:val="center"/>
        <w:rPr>
          <w:rFonts w:ascii="Stanley Regular" w:hAnsi="Stanley Regular" w:cs="Stanley Regular"/>
          <w:color w:val="000000"/>
          <w:kern w:val="0"/>
          <w:sz w:val="18"/>
          <w:szCs w:val="18"/>
          <w:lang w:val="nl-NL"/>
        </w:rPr>
      </w:pPr>
    </w:p>
    <w:p w14:paraId="27683F8B" w14:textId="77777777" w:rsidR="00543C69" w:rsidRPr="00543C69" w:rsidRDefault="00543C69" w:rsidP="00543C69">
      <w:pPr>
        <w:suppressAutoHyphens/>
        <w:autoSpaceDE w:val="0"/>
        <w:autoSpaceDN w:val="0"/>
        <w:adjustRightInd w:val="0"/>
        <w:spacing w:after="0" w:line="220" w:lineRule="atLeast"/>
        <w:textAlignment w:val="center"/>
        <w:rPr>
          <w:rFonts w:ascii="Stanley Regular" w:hAnsi="Stanley Regular" w:cs="Stanley Regular"/>
          <w:color w:val="000000"/>
          <w:kern w:val="0"/>
          <w:sz w:val="18"/>
          <w:szCs w:val="18"/>
          <w:lang w:val="nl-NL"/>
        </w:rPr>
      </w:pPr>
      <w:r w:rsidRPr="00543C69">
        <w:rPr>
          <w:rFonts w:ascii="Stanley Regular" w:hAnsi="Stanley Regular" w:cs="Stanley Regular"/>
          <w:color w:val="000000"/>
          <w:kern w:val="0"/>
          <w:sz w:val="18"/>
          <w:szCs w:val="18"/>
          <w:lang w:val="nl-NL"/>
        </w:rPr>
        <w:t>BOEKHOUDING</w:t>
      </w:r>
    </w:p>
    <w:p w14:paraId="525151D9" w14:textId="655A9202" w:rsidR="00543C69" w:rsidRPr="00543C69" w:rsidRDefault="00543C69" w:rsidP="00543C69">
      <w:r w:rsidRPr="00543C69">
        <w:rPr>
          <w:rFonts w:ascii="Stanley Regular" w:hAnsi="Stanley Regular" w:cs="Stanley Regular"/>
          <w:color w:val="000000"/>
          <w:kern w:val="0"/>
          <w:sz w:val="18"/>
          <w:szCs w:val="18"/>
          <w:lang w:val="nl-NL"/>
        </w:rPr>
        <w:t>Munkhdulam Naranbayasakh</w:t>
      </w:r>
    </w:p>
    <w:sectPr w:rsidR="00543C69" w:rsidRPr="00543C69" w:rsidSect="00A10092">
      <w:pgSz w:w="11906" w:h="16838"/>
      <w:pgMar w:top="1440" w:right="1440" w:bottom="144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MAD Serif">
    <w:altName w:val="Cambria"/>
    <w:panose1 w:val="00000000000000000000"/>
    <w:charset w:val="00"/>
    <w:family w:val="roman"/>
    <w:notTrueType/>
    <w:pitch w:val="variable"/>
    <w:sig w:usb0="00000047" w:usb1="00000000" w:usb2="00000000" w:usb3="00000000" w:csb0="00000003" w:csb1="00000000"/>
  </w:font>
  <w:font w:name="MAD Serif Fill">
    <w:altName w:val="Cambria"/>
    <w:panose1 w:val="00000000000000000000"/>
    <w:charset w:val="00"/>
    <w:family w:val="roman"/>
    <w:notTrueType/>
    <w:pitch w:val="variable"/>
    <w:sig w:usb0="00000047" w:usb1="00000000" w:usb2="00000000" w:usb3="00000000" w:csb0="00000003" w:csb1="00000000"/>
  </w:font>
  <w:font w:name="Stanley Regular">
    <w:altName w:val="Cambria"/>
    <w:panose1 w:val="00000000000000000000"/>
    <w:charset w:val="4D"/>
    <w:family w:val="roman"/>
    <w:notTrueType/>
    <w:pitch w:val="variable"/>
    <w:sig w:usb0="00000007" w:usb1="00000000" w:usb2="00000000" w:usb3="00000000" w:csb0="00000193" w:csb1="00000000"/>
  </w:font>
  <w:font w:name="Stanley Bold">
    <w:altName w:val="Cambria"/>
    <w:panose1 w:val="00000000000000000000"/>
    <w:charset w:val="4D"/>
    <w:family w:val="roman"/>
    <w:notTrueType/>
    <w:pitch w:val="variable"/>
    <w:sig w:usb0="00000007" w:usb1="00000000" w:usb2="00000000" w:usb3="00000000" w:csb0="000001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9"/>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092"/>
    <w:rsid w:val="00047C91"/>
    <w:rsid w:val="000517CD"/>
    <w:rsid w:val="00074B85"/>
    <w:rsid w:val="000B3B64"/>
    <w:rsid w:val="001D181E"/>
    <w:rsid w:val="002B7623"/>
    <w:rsid w:val="003C3410"/>
    <w:rsid w:val="00415AB6"/>
    <w:rsid w:val="004839F1"/>
    <w:rsid w:val="004937CF"/>
    <w:rsid w:val="004A56B2"/>
    <w:rsid w:val="00543C69"/>
    <w:rsid w:val="005B5793"/>
    <w:rsid w:val="005E19B6"/>
    <w:rsid w:val="005F5C6E"/>
    <w:rsid w:val="00610C15"/>
    <w:rsid w:val="0062420C"/>
    <w:rsid w:val="00685DE7"/>
    <w:rsid w:val="0069467C"/>
    <w:rsid w:val="006C04D1"/>
    <w:rsid w:val="006E2FFF"/>
    <w:rsid w:val="006F065D"/>
    <w:rsid w:val="00703DA3"/>
    <w:rsid w:val="007833B0"/>
    <w:rsid w:val="007D4D3C"/>
    <w:rsid w:val="007E13F8"/>
    <w:rsid w:val="007E47C9"/>
    <w:rsid w:val="008466F0"/>
    <w:rsid w:val="00903E59"/>
    <w:rsid w:val="00933F92"/>
    <w:rsid w:val="009514BF"/>
    <w:rsid w:val="009913E3"/>
    <w:rsid w:val="009A7A76"/>
    <w:rsid w:val="009E2D49"/>
    <w:rsid w:val="00A10092"/>
    <w:rsid w:val="00A77CA5"/>
    <w:rsid w:val="00AB5CE8"/>
    <w:rsid w:val="00AF0F06"/>
    <w:rsid w:val="00B41156"/>
    <w:rsid w:val="00B511DF"/>
    <w:rsid w:val="00B61558"/>
    <w:rsid w:val="00B84EAC"/>
    <w:rsid w:val="00BC5B24"/>
    <w:rsid w:val="00BE3F54"/>
    <w:rsid w:val="00BF410C"/>
    <w:rsid w:val="00BF6F06"/>
    <w:rsid w:val="00C20604"/>
    <w:rsid w:val="00C3691D"/>
    <w:rsid w:val="00C610E3"/>
    <w:rsid w:val="00C81845"/>
    <w:rsid w:val="00C950C2"/>
    <w:rsid w:val="00CC4CAC"/>
    <w:rsid w:val="00CD43AE"/>
    <w:rsid w:val="00CE1520"/>
    <w:rsid w:val="00CF6984"/>
    <w:rsid w:val="00D013DB"/>
    <w:rsid w:val="00D04084"/>
    <w:rsid w:val="00D87A3C"/>
    <w:rsid w:val="00DB3389"/>
    <w:rsid w:val="00DB4880"/>
    <w:rsid w:val="00DD04E2"/>
    <w:rsid w:val="00E021A3"/>
    <w:rsid w:val="00E261B4"/>
    <w:rsid w:val="00E745B0"/>
    <w:rsid w:val="00E83854"/>
    <w:rsid w:val="00EE31CE"/>
    <w:rsid w:val="00F624F1"/>
    <w:rsid w:val="00FC1FA8"/>
    <w:rsid w:val="00FC4BEA"/>
    <w:rsid w:val="00FC79A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B89AE"/>
  <w15:chartTrackingRefBased/>
  <w15:docId w15:val="{328BBF7F-C1B6-354D-BCCD-6F915F253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00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00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00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00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00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00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00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00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00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0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0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0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0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0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0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0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0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092"/>
    <w:rPr>
      <w:rFonts w:eastAsiaTheme="majorEastAsia" w:cstheme="majorBidi"/>
      <w:color w:val="272727" w:themeColor="text1" w:themeTint="D8"/>
    </w:rPr>
  </w:style>
  <w:style w:type="paragraph" w:styleId="Title">
    <w:name w:val="Title"/>
    <w:basedOn w:val="Normal"/>
    <w:next w:val="Normal"/>
    <w:link w:val="TitleChar"/>
    <w:uiPriority w:val="10"/>
    <w:qFormat/>
    <w:rsid w:val="00A100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0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00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00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0092"/>
    <w:pPr>
      <w:spacing w:before="160"/>
      <w:jc w:val="center"/>
    </w:pPr>
    <w:rPr>
      <w:i/>
      <w:iCs/>
      <w:color w:val="404040" w:themeColor="text1" w:themeTint="BF"/>
    </w:rPr>
  </w:style>
  <w:style w:type="character" w:customStyle="1" w:styleId="QuoteChar">
    <w:name w:val="Quote Char"/>
    <w:basedOn w:val="DefaultParagraphFont"/>
    <w:link w:val="Quote"/>
    <w:uiPriority w:val="29"/>
    <w:rsid w:val="00A10092"/>
    <w:rPr>
      <w:i/>
      <w:iCs/>
      <w:color w:val="404040" w:themeColor="text1" w:themeTint="BF"/>
    </w:rPr>
  </w:style>
  <w:style w:type="paragraph" w:styleId="ListParagraph">
    <w:name w:val="List Paragraph"/>
    <w:basedOn w:val="Normal"/>
    <w:uiPriority w:val="34"/>
    <w:qFormat/>
    <w:rsid w:val="00A10092"/>
    <w:pPr>
      <w:ind w:left="720"/>
      <w:contextualSpacing/>
    </w:pPr>
  </w:style>
  <w:style w:type="character" w:styleId="IntenseEmphasis">
    <w:name w:val="Intense Emphasis"/>
    <w:basedOn w:val="DefaultParagraphFont"/>
    <w:uiPriority w:val="21"/>
    <w:qFormat/>
    <w:rsid w:val="00A10092"/>
    <w:rPr>
      <w:i/>
      <w:iCs/>
      <w:color w:val="0F4761" w:themeColor="accent1" w:themeShade="BF"/>
    </w:rPr>
  </w:style>
  <w:style w:type="paragraph" w:styleId="IntenseQuote">
    <w:name w:val="Intense Quote"/>
    <w:basedOn w:val="Normal"/>
    <w:next w:val="Normal"/>
    <w:link w:val="IntenseQuoteChar"/>
    <w:uiPriority w:val="30"/>
    <w:qFormat/>
    <w:rsid w:val="00A100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0092"/>
    <w:rPr>
      <w:i/>
      <w:iCs/>
      <w:color w:val="0F4761" w:themeColor="accent1" w:themeShade="BF"/>
    </w:rPr>
  </w:style>
  <w:style w:type="character" w:styleId="IntenseReference">
    <w:name w:val="Intense Reference"/>
    <w:basedOn w:val="DefaultParagraphFont"/>
    <w:uiPriority w:val="32"/>
    <w:qFormat/>
    <w:rsid w:val="00A10092"/>
    <w:rPr>
      <w:b/>
      <w:bCs/>
      <w:smallCaps/>
      <w:color w:val="0F4761" w:themeColor="accent1" w:themeShade="BF"/>
      <w:spacing w:val="5"/>
    </w:rPr>
  </w:style>
  <w:style w:type="paragraph" w:customStyle="1" w:styleId="NoParagraphStyle">
    <w:name w:val="[No Paragraph Style]"/>
    <w:rsid w:val="00A10092"/>
    <w:pPr>
      <w:autoSpaceDE w:val="0"/>
      <w:autoSpaceDN w:val="0"/>
      <w:adjustRightInd w:val="0"/>
      <w:spacing w:after="0" w:line="288" w:lineRule="auto"/>
      <w:textAlignment w:val="center"/>
    </w:pPr>
    <w:rPr>
      <w:rFonts w:ascii="MinionPro-Regular" w:hAnsi="MinionPro-Regular" w:cs="MinionPro-Regular"/>
      <w:color w:val="000000"/>
      <w:kern w:val="0"/>
      <w:lang w:val="en-GB"/>
    </w:rPr>
  </w:style>
  <w:style w:type="paragraph" w:customStyle="1" w:styleId="tit">
    <w:name w:val="tit"/>
    <w:basedOn w:val="NoParagraphStyle"/>
    <w:next w:val="NoParagraphStyle"/>
    <w:uiPriority w:val="99"/>
    <w:rsid w:val="00A10092"/>
    <w:pPr>
      <w:suppressAutoHyphens/>
      <w:spacing w:after="1757" w:line="840" w:lineRule="atLeast"/>
    </w:pPr>
    <w:rPr>
      <w:rFonts w:ascii="MAD Serif" w:hAnsi="MAD Serif" w:cs="MAD Serif"/>
      <w:b/>
      <w:bCs/>
      <w:caps/>
      <w:spacing w:val="-8"/>
      <w:sz w:val="82"/>
      <w:szCs w:val="82"/>
      <w:lang w:val="nl-NL"/>
    </w:rPr>
  </w:style>
  <w:style w:type="paragraph" w:customStyle="1" w:styleId="tt1">
    <w:name w:val="tt1"/>
    <w:basedOn w:val="tit"/>
    <w:uiPriority w:val="99"/>
    <w:rsid w:val="00A10092"/>
    <w:pPr>
      <w:spacing w:before="1304" w:after="397" w:line="600" w:lineRule="atLeast"/>
      <w:ind w:right="1134"/>
    </w:pPr>
    <w:rPr>
      <w:caps w:val="0"/>
      <w:spacing w:val="-5"/>
      <w:sz w:val="54"/>
      <w:szCs w:val="54"/>
    </w:rPr>
  </w:style>
  <w:style w:type="paragraph" w:customStyle="1" w:styleId="tt2tabel">
    <w:name w:val="tt2 tabel"/>
    <w:basedOn w:val="NoParagraphStyle"/>
    <w:uiPriority w:val="99"/>
    <w:rsid w:val="00A10092"/>
    <w:pPr>
      <w:suppressAutoHyphens/>
      <w:spacing w:before="510" w:after="227" w:line="300" w:lineRule="atLeast"/>
      <w:ind w:left="3487"/>
    </w:pPr>
    <w:rPr>
      <w:rFonts w:ascii="MAD Serif Fill" w:hAnsi="MAD Serif Fill" w:cs="MAD Serif Fill"/>
      <w:b/>
      <w:bCs/>
      <w:caps/>
      <w:spacing w:val="3"/>
      <w:sz w:val="27"/>
      <w:szCs w:val="27"/>
      <w:u w:color="000000"/>
      <w:lang w:val="fr-FR"/>
    </w:rPr>
  </w:style>
  <w:style w:type="paragraph" w:customStyle="1" w:styleId="t1">
    <w:name w:val="t1"/>
    <w:basedOn w:val="NoParagraphStyle"/>
    <w:uiPriority w:val="99"/>
    <w:rsid w:val="00A10092"/>
    <w:pPr>
      <w:suppressAutoHyphens/>
      <w:spacing w:before="57" w:line="220" w:lineRule="atLeast"/>
      <w:ind w:left="3487"/>
      <w:jc w:val="both"/>
    </w:pPr>
    <w:rPr>
      <w:rFonts w:ascii="Stanley Regular" w:hAnsi="Stanley Regular" w:cs="Stanley Regular"/>
      <w:sz w:val="18"/>
      <w:szCs w:val="18"/>
      <w:lang w:val="fr-FR"/>
    </w:rPr>
  </w:style>
  <w:style w:type="paragraph" w:customStyle="1" w:styleId="tt2">
    <w:name w:val="tt2"/>
    <w:basedOn w:val="NoParagraphStyle"/>
    <w:uiPriority w:val="99"/>
    <w:rsid w:val="00A10092"/>
    <w:pPr>
      <w:suppressAutoHyphens/>
      <w:spacing w:before="510" w:after="57" w:line="300" w:lineRule="atLeast"/>
      <w:ind w:left="3487"/>
    </w:pPr>
    <w:rPr>
      <w:rFonts w:ascii="MAD Serif Fill" w:hAnsi="MAD Serif Fill" w:cs="MAD Serif Fill"/>
      <w:b/>
      <w:bCs/>
      <w:caps/>
      <w:spacing w:val="3"/>
      <w:sz w:val="27"/>
      <w:szCs w:val="27"/>
      <w:u w:color="000000"/>
      <w:lang w:val="fr-FR"/>
    </w:rPr>
  </w:style>
  <w:style w:type="paragraph" w:customStyle="1" w:styleId="tt3">
    <w:name w:val="tt3"/>
    <w:basedOn w:val="tt2"/>
    <w:uiPriority w:val="99"/>
    <w:rsid w:val="00A10092"/>
    <w:pPr>
      <w:spacing w:before="170"/>
    </w:pPr>
    <w:rPr>
      <w:caps w:val="0"/>
      <w:sz w:val="26"/>
      <w:szCs w:val="26"/>
    </w:rPr>
  </w:style>
  <w:style w:type="paragraph" w:customStyle="1" w:styleId="opsomming">
    <w:name w:val="opsomming"/>
    <w:basedOn w:val="NoParagraphStyle"/>
    <w:uiPriority w:val="99"/>
    <w:rsid w:val="00A10092"/>
    <w:pPr>
      <w:tabs>
        <w:tab w:val="left" w:pos="567"/>
      </w:tabs>
      <w:suppressAutoHyphens/>
      <w:spacing w:line="220" w:lineRule="atLeast"/>
      <w:ind w:left="3997" w:right="850" w:hanging="170"/>
    </w:pPr>
    <w:rPr>
      <w:rFonts w:ascii="Stanley Regular" w:hAnsi="Stanley Regular" w:cs="Stanley Regular"/>
      <w:sz w:val="18"/>
      <w:szCs w:val="18"/>
      <w:lang w:val="fr-FR"/>
    </w:rPr>
  </w:style>
  <w:style w:type="paragraph" w:customStyle="1" w:styleId="tt4">
    <w:name w:val="tt4"/>
    <w:basedOn w:val="t1"/>
    <w:uiPriority w:val="99"/>
    <w:rsid w:val="00A10092"/>
    <w:pPr>
      <w:spacing w:before="454" w:after="57"/>
      <w:ind w:left="3827"/>
    </w:pPr>
    <w:rPr>
      <w:rFonts w:ascii="Stanley Bold" w:hAnsi="Stanley Bold" w:cs="Stanley Bold"/>
      <w:b/>
      <w:bCs/>
    </w:rPr>
  </w:style>
  <w:style w:type="paragraph" w:customStyle="1" w:styleId="t2">
    <w:name w:val="t2"/>
    <w:basedOn w:val="NoParagraphStyle"/>
    <w:uiPriority w:val="99"/>
    <w:rsid w:val="00A10092"/>
    <w:pPr>
      <w:suppressAutoHyphens/>
      <w:spacing w:line="220" w:lineRule="atLeast"/>
      <w:ind w:left="3487" w:firstLine="340"/>
      <w:jc w:val="both"/>
    </w:pPr>
    <w:rPr>
      <w:rFonts w:ascii="Stanley Regular" w:hAnsi="Stanley Regular" w:cs="Stanley Regular"/>
      <w:sz w:val="18"/>
      <w:szCs w:val="18"/>
      <w:lang w:val="fr-FR"/>
    </w:rPr>
  </w:style>
  <w:style w:type="paragraph" w:customStyle="1" w:styleId="TableParagraph">
    <w:name w:val="Table Paragraph"/>
    <w:basedOn w:val="NoParagraphStyle"/>
    <w:uiPriority w:val="99"/>
    <w:rsid w:val="00A10092"/>
    <w:pPr>
      <w:spacing w:before="62"/>
      <w:ind w:left="93"/>
    </w:pPr>
    <w:rPr>
      <w:rFonts w:ascii="Cambria" w:hAnsi="Cambria" w:cs="Cambria"/>
      <w:sz w:val="22"/>
      <w:szCs w:val="22"/>
      <w:lang w:val="en-US"/>
    </w:rPr>
  </w:style>
  <w:style w:type="paragraph" w:customStyle="1" w:styleId="BasicParagraph">
    <w:name w:val="[Basic Paragraph]"/>
    <w:basedOn w:val="NoParagraphStyle"/>
    <w:uiPriority w:val="99"/>
    <w:rsid w:val="00A10092"/>
  </w:style>
  <w:style w:type="character" w:customStyle="1" w:styleId="italic">
    <w:name w:val="italic"/>
    <w:uiPriority w:val="99"/>
    <w:rsid w:val="00A10092"/>
    <w:rPr>
      <w:rFonts w:ascii="Stanley Regular" w:hAnsi="Stanley Regular" w:cs="Stanley Regular"/>
      <w:i/>
      <w:iCs/>
    </w:rPr>
  </w:style>
  <w:style w:type="character" w:styleId="Hyperlink">
    <w:name w:val="Hyperlink"/>
    <w:basedOn w:val="DefaultParagraphFont"/>
    <w:uiPriority w:val="99"/>
    <w:unhideWhenUsed/>
    <w:rsid w:val="00E261B4"/>
    <w:rPr>
      <w:color w:val="467886" w:themeColor="hyperlink"/>
      <w:u w:val="single"/>
    </w:rPr>
  </w:style>
  <w:style w:type="character" w:styleId="UnresolvedMention">
    <w:name w:val="Unresolved Mention"/>
    <w:basedOn w:val="DefaultParagraphFont"/>
    <w:uiPriority w:val="99"/>
    <w:semiHidden/>
    <w:unhideWhenUsed/>
    <w:rsid w:val="00E261B4"/>
    <w:rPr>
      <w:color w:val="605E5C"/>
      <w:shd w:val="clear" w:color="auto" w:fill="E1DFDD"/>
    </w:rPr>
  </w:style>
  <w:style w:type="paragraph" w:styleId="NormalWeb">
    <w:name w:val="Normal (Web)"/>
    <w:basedOn w:val="Normal"/>
    <w:uiPriority w:val="99"/>
    <w:semiHidden/>
    <w:unhideWhenUsed/>
    <w:rsid w:val="002B7623"/>
    <w:rPr>
      <w:rFonts w:ascii="Times New Roman" w:hAnsi="Times New Roman" w:cs="Times New Roman"/>
    </w:rPr>
  </w:style>
  <w:style w:type="table" w:styleId="TableGrid">
    <w:name w:val="Table Grid"/>
    <w:basedOn w:val="TableNormal"/>
    <w:uiPriority w:val="39"/>
    <w:rsid w:val="00783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image" Target="media/image1.png"/><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bemgs01\AppData\Local\Microsoft\Windows\INetCache\Content.Outlook\BY4CYSY3\Tableaux%20RAPPORT%20ANNUEL%20Sofam%20FR+NL%202025%20(003).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bemgs01\AppData\Local\Microsoft\Windows\INetCache\Content.Outlook\BY4CYSY3\Tableaux%20RAPPORT%20ANNUEL%20Sofam%20FR+NL%202025%20(003).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NETTO-KOSTEN</a:t>
            </a:r>
          </a:p>
        </c:rich>
      </c:tx>
      <c:overlay val="0"/>
      <c:spPr>
        <a:noFill/>
        <a:ln>
          <a:noFill/>
        </a:ln>
        <a:effectLst/>
      </c:spPr>
    </c:title>
    <c:autoTitleDeleted val="0"/>
    <c:plotArea>
      <c:layout/>
      <c:lineChart>
        <c:grouping val="standard"/>
        <c:varyColors val="0"/>
        <c:ser>
          <c:idx val="0"/>
          <c:order val="0"/>
          <c:tx>
            <c:strRef>
              <c:f>'tableaux-graphiques'!$A$5</c:f>
              <c:strCache>
                <c:ptCount val="1"/>
                <c:pt idx="0">
                  <c:v>CHARGES NETTES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'tableaux-graphiques'!$B$2:$K$2</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'tableaux-graphiques'!$B$5:$K$5</c:f>
              <c:numCache>
                <c:formatCode>#,##0</c:formatCode>
                <c:ptCount val="10"/>
                <c:pt idx="0">
                  <c:v>507328</c:v>
                </c:pt>
                <c:pt idx="1">
                  <c:v>459863</c:v>
                </c:pt>
                <c:pt idx="2">
                  <c:v>499351</c:v>
                </c:pt>
                <c:pt idx="3">
                  <c:v>498098.01</c:v>
                </c:pt>
                <c:pt idx="4">
                  <c:v>549380.2899999998</c:v>
                </c:pt>
                <c:pt idx="5">
                  <c:v>614111.22</c:v>
                </c:pt>
                <c:pt idx="6">
                  <c:v>581609.79999999981</c:v>
                </c:pt>
                <c:pt idx="7">
                  <c:v>740065.12000000011</c:v>
                </c:pt>
                <c:pt idx="8">
                  <c:v>927672.07</c:v>
                </c:pt>
                <c:pt idx="9">
                  <c:v>824110.47</c:v>
                </c:pt>
              </c:numCache>
            </c:numRef>
          </c:val>
          <c:smooth val="0"/>
          <c:extLst>
            <c:ext xmlns:c16="http://schemas.microsoft.com/office/drawing/2014/chart" uri="{C3380CC4-5D6E-409C-BE32-E72D297353CC}">
              <c16:uniqueId val="{00000000-71A2-4A72-906B-03A338FD07CC}"/>
            </c:ext>
          </c:extLst>
        </c:ser>
        <c:dLbls>
          <c:showLegendKey val="0"/>
          <c:showVal val="0"/>
          <c:showCatName val="0"/>
          <c:showSerName val="0"/>
          <c:showPercent val="0"/>
          <c:showBubbleSize val="0"/>
        </c:dLbls>
        <c:marker val="1"/>
        <c:smooth val="0"/>
        <c:axId val="217834080"/>
        <c:axId val="1"/>
      </c:lineChart>
      <c:catAx>
        <c:axId val="217834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17834080"/>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BE"/>
              <a:t>RATIO KOSTEN / INNINGEN</a:t>
            </a:r>
          </a:p>
        </c:rich>
      </c:tx>
      <c:overlay val="0"/>
      <c:spPr>
        <a:noFill/>
        <a:ln>
          <a:noFill/>
        </a:ln>
        <a:effectLst/>
      </c:spPr>
    </c:title>
    <c:autoTitleDeleted val="0"/>
    <c:plotArea>
      <c:layout/>
      <c:lineChart>
        <c:grouping val="standard"/>
        <c:varyColors val="0"/>
        <c:ser>
          <c:idx val="0"/>
          <c:order val="0"/>
          <c:tx>
            <c:strRef>
              <c:f>'tableaux-graphiques'!$A$6</c:f>
              <c:strCache>
                <c:ptCount val="1"/>
                <c:pt idx="0">
                  <c:v>RATIO FRAIS / PERCEPTIONS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'tableaux-graphiques'!$B$2:$K$2</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'tableaux-graphiques'!$B$6:$K$6</c:f>
              <c:numCache>
                <c:formatCode>0.00%</c:formatCode>
                <c:ptCount val="10"/>
                <c:pt idx="0">
                  <c:v>0.20896183866383838</c:v>
                </c:pt>
                <c:pt idx="1">
                  <c:v>0.21718604551214266</c:v>
                </c:pt>
                <c:pt idx="2">
                  <c:v>0.23801196182283385</c:v>
                </c:pt>
                <c:pt idx="3">
                  <c:v>0.17798658801917353</c:v>
                </c:pt>
                <c:pt idx="4">
                  <c:v>0.15344022477190764</c:v>
                </c:pt>
                <c:pt idx="5">
                  <c:v>0.19894738121917191</c:v>
                </c:pt>
                <c:pt idx="6">
                  <c:v>0.13496255609817531</c:v>
                </c:pt>
                <c:pt idx="7">
                  <c:v>0.18754002914586956</c:v>
                </c:pt>
                <c:pt idx="8">
                  <c:v>0.19122700698468359</c:v>
                </c:pt>
                <c:pt idx="9">
                  <c:v>0.19599834983798609</c:v>
                </c:pt>
              </c:numCache>
            </c:numRef>
          </c:val>
          <c:smooth val="0"/>
          <c:extLst>
            <c:ext xmlns:c16="http://schemas.microsoft.com/office/drawing/2014/chart" uri="{C3380CC4-5D6E-409C-BE32-E72D297353CC}">
              <c16:uniqueId val="{00000000-1617-4188-AA60-DEBAC193ECCD}"/>
            </c:ext>
          </c:extLst>
        </c:ser>
        <c:dLbls>
          <c:showLegendKey val="0"/>
          <c:showVal val="0"/>
          <c:showCatName val="0"/>
          <c:showSerName val="0"/>
          <c:showPercent val="0"/>
          <c:showBubbleSize val="0"/>
        </c:dLbls>
        <c:marker val="1"/>
        <c:smooth val="0"/>
        <c:axId val="217842240"/>
        <c:axId val="1"/>
      </c:lineChart>
      <c:catAx>
        <c:axId val="217842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
        <c:crosses val="autoZero"/>
        <c:auto val="1"/>
        <c:lblAlgn val="ctr"/>
        <c:lblOffset val="100"/>
        <c:noMultiLvlLbl val="0"/>
      </c:catAx>
      <c:valAx>
        <c:axId val="1"/>
        <c:scaling>
          <c:orientation val="minMax"/>
          <c:max val="0.30000000000000004"/>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17842240"/>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741</TotalTime>
  <Pages>41</Pages>
  <Words>9652</Words>
  <Characters>53086</Characters>
  <Application>Microsoft Office Word</Application>
  <DocSecurity>0</DocSecurity>
  <Lines>442</Lines>
  <Paragraphs>125</Paragraphs>
  <ScaleCrop>false</ScaleCrop>
  <Company/>
  <LinksUpToDate>false</LinksUpToDate>
  <CharactersWithSpaces>62613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 Van den Braembussche</dc:creator>
  <cp:keywords/>
  <dc:description/>
  <cp:lastModifiedBy>Marie Gybels</cp:lastModifiedBy>
  <cp:revision>11</cp:revision>
  <cp:lastPrinted>2026-04-12T14:29:00Z</cp:lastPrinted>
  <dcterms:created xsi:type="dcterms:W3CDTF">2026-04-02T14:48:00Z</dcterms:created>
  <dcterms:modified xsi:type="dcterms:W3CDTF">2026-04-15T10:20:00Z</dcterms:modified>
</cp:coreProperties>
</file>